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BC49FB" w:rsidRDefault="00BC49FB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B16D6E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A5581B" w:rsidRDefault="00003CB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консультанта </w:t>
      </w:r>
      <w:r w:rsidR="00246176">
        <w:rPr>
          <w:bCs/>
          <w:sz w:val="22"/>
          <w:szCs w:val="22"/>
        </w:rPr>
        <w:t xml:space="preserve"> </w:t>
      </w:r>
      <w:r w:rsidR="005D6CB5">
        <w:rPr>
          <w:bCs/>
          <w:sz w:val="22"/>
          <w:szCs w:val="22"/>
        </w:rPr>
        <w:t>отдела финансового контроля комитета по финансам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501731" w:rsidRDefault="00505428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Киселевой Ирины Алексеевны</w:t>
      </w:r>
    </w:p>
    <w:p w:rsidR="00C4572E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E444C3">
        <w:rPr>
          <w:b/>
          <w:bCs/>
          <w:sz w:val="22"/>
          <w:szCs w:val="22"/>
        </w:rPr>
        <w:t>5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B16D6E" w:rsidRDefault="00B16D6E" w:rsidP="00C4572E">
      <w:pPr>
        <w:spacing w:line="240" w:lineRule="exact"/>
        <w:jc w:val="center"/>
        <w:rPr>
          <w:bCs/>
          <w:sz w:val="22"/>
          <w:szCs w:val="22"/>
        </w:rPr>
      </w:pPr>
    </w:p>
    <w:tbl>
      <w:tblPr>
        <w:tblStyle w:val="a7"/>
        <w:tblW w:w="15134" w:type="dxa"/>
        <w:tblLayout w:type="fixed"/>
        <w:tblLook w:val="01E0"/>
      </w:tblPr>
      <w:tblGrid>
        <w:gridCol w:w="1517"/>
        <w:gridCol w:w="1127"/>
        <w:gridCol w:w="1135"/>
        <w:gridCol w:w="994"/>
        <w:gridCol w:w="994"/>
        <w:gridCol w:w="1278"/>
        <w:gridCol w:w="1134"/>
        <w:gridCol w:w="9"/>
        <w:gridCol w:w="133"/>
        <w:gridCol w:w="850"/>
        <w:gridCol w:w="9"/>
        <w:gridCol w:w="417"/>
        <w:gridCol w:w="1277"/>
        <w:gridCol w:w="1420"/>
        <w:gridCol w:w="568"/>
        <w:gridCol w:w="852"/>
        <w:gridCol w:w="1420"/>
      </w:tblGrid>
      <w:tr w:rsidR="00B16D6E" w:rsidTr="00B16D6E"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D6E" w:rsidRDefault="00B16D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B16D6E" w:rsidRDefault="00B16D6E" w:rsidP="00475A9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Годовой доход за 201</w:t>
            </w:r>
            <w:r w:rsidR="00475A9C">
              <w:rPr>
                <w:b/>
                <w:bCs/>
                <w:sz w:val="22"/>
                <w:szCs w:val="22"/>
                <w:lang w:eastAsia="en-US"/>
              </w:rPr>
              <w:t>5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4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B16D6E" w:rsidRDefault="00B16D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ства и транспортных средств, принадл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жащих на праве собственности</w:t>
            </w:r>
          </w:p>
          <w:p w:rsidR="00B16D6E" w:rsidRDefault="00B16D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  <w:p w:rsidR="00B16D6E" w:rsidRDefault="00B16D6E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получения средств, за счет которых совершена сделка по приобретению земельн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го участка, другого объекта недв</w:t>
            </w:r>
            <w:r>
              <w:rPr>
                <w:b/>
                <w:bCs/>
                <w:sz w:val="22"/>
                <w:szCs w:val="22"/>
                <w:lang w:eastAsia="en-US"/>
              </w:rPr>
              <w:t>и</w:t>
            </w:r>
            <w:r>
              <w:rPr>
                <w:b/>
                <w:bCs/>
                <w:sz w:val="22"/>
                <w:szCs w:val="22"/>
                <w:lang w:eastAsia="en-US"/>
              </w:rPr>
              <w:t>жимого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лей участия, паев в установочных (складочных) капиталах организ</w:t>
            </w:r>
            <w:r>
              <w:rPr>
                <w:b/>
                <w:bCs/>
                <w:sz w:val="22"/>
                <w:szCs w:val="22"/>
                <w:lang w:eastAsia="en-US"/>
              </w:rPr>
              <w:t>а</w:t>
            </w:r>
            <w:r>
              <w:rPr>
                <w:b/>
                <w:bCs/>
                <w:sz w:val="22"/>
                <w:szCs w:val="22"/>
                <w:lang w:eastAsia="en-US"/>
              </w:rPr>
              <w:t>ций)</w:t>
            </w:r>
          </w:p>
        </w:tc>
        <w:tc>
          <w:tcPr>
            <w:tcW w:w="4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B16D6E" w:rsidRDefault="00B16D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щества, находящегося в пользовании</w:t>
            </w:r>
          </w:p>
        </w:tc>
      </w:tr>
      <w:tr w:rsidR="00B16D6E" w:rsidTr="00B16D6E"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6E" w:rsidRDefault="00B16D6E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6E" w:rsidRDefault="00B16D6E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6E" w:rsidRDefault="00B16D6E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</w:t>
            </w:r>
            <w:r>
              <w:rPr>
                <w:b/>
                <w:bCs/>
                <w:sz w:val="22"/>
                <w:szCs w:val="22"/>
                <w:lang w:eastAsia="en-US"/>
              </w:rPr>
              <w:t>ъ</w:t>
            </w:r>
            <w:r>
              <w:rPr>
                <w:b/>
                <w:bCs/>
                <w:sz w:val="22"/>
                <w:szCs w:val="22"/>
                <w:lang w:eastAsia="en-US"/>
              </w:rPr>
              <w:t>ектов не-движимо сти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6E" w:rsidRDefault="00B16D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B16D6E" w:rsidRDefault="00B16D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 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6E" w:rsidRDefault="00B16D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6E" w:rsidRDefault="00B16D6E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Транспор- тные сред ства, с ука занием ви да и ма</w:t>
            </w:r>
            <w:r>
              <w:rPr>
                <w:b/>
                <w:sz w:val="22"/>
                <w:szCs w:val="22"/>
                <w:lang w:eastAsia="en-US"/>
              </w:rPr>
              <w:t>р</w:t>
            </w:r>
            <w:r>
              <w:rPr>
                <w:b/>
                <w:sz w:val="22"/>
                <w:szCs w:val="22"/>
                <w:lang w:eastAsia="en-US"/>
              </w:rPr>
              <w:t>ки, пр</w:t>
            </w:r>
            <w:r>
              <w:rPr>
                <w:b/>
                <w:sz w:val="22"/>
                <w:szCs w:val="22"/>
                <w:lang w:eastAsia="en-US"/>
              </w:rPr>
              <w:t>и</w:t>
            </w:r>
            <w:r>
              <w:rPr>
                <w:b/>
                <w:sz w:val="22"/>
                <w:szCs w:val="22"/>
                <w:lang w:eastAsia="en-US"/>
              </w:rPr>
              <w:t>надлежа- щие лицу  на праве собстве</w:t>
            </w:r>
            <w:r>
              <w:rPr>
                <w:b/>
                <w:sz w:val="22"/>
                <w:szCs w:val="22"/>
                <w:lang w:eastAsia="en-US"/>
              </w:rPr>
              <w:t>н</w:t>
            </w:r>
            <w:r>
              <w:rPr>
                <w:b/>
                <w:sz w:val="22"/>
                <w:szCs w:val="22"/>
                <w:lang w:eastAsia="en-US"/>
              </w:rPr>
              <w:t>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B16D6E" w:rsidRDefault="00B16D6E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Предмет сделки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6E" w:rsidRDefault="00B16D6E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Сумма сделки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6E" w:rsidRDefault="00B16D6E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 лучения средств, за счет которых совершена сделка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6E" w:rsidRDefault="00B16D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объекта н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6E" w:rsidRDefault="00B16D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B16D6E" w:rsidRDefault="00B16D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(кв.м)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6E" w:rsidRDefault="00B16D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располож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</w:tr>
      <w:tr w:rsidR="00B16D6E" w:rsidTr="00B16D6E">
        <w:trPr>
          <w:trHeight w:val="285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6E" w:rsidRDefault="00B16D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6E" w:rsidRDefault="00B16D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6E" w:rsidRDefault="00B16D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6E" w:rsidRDefault="00B16D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6E" w:rsidRDefault="00B16D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6E" w:rsidRDefault="00B16D6E">
            <w:pPr>
              <w:spacing w:line="240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6E" w:rsidRDefault="00B16D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6E" w:rsidRDefault="00B16D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6E" w:rsidRDefault="00B16D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6E" w:rsidRDefault="00B16D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6E" w:rsidRDefault="00B16D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6E" w:rsidRDefault="00B16D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</w:t>
            </w:r>
          </w:p>
        </w:tc>
      </w:tr>
      <w:tr w:rsidR="00B16D6E" w:rsidRPr="00785970" w:rsidTr="00B16D6E">
        <w:trPr>
          <w:trHeight w:val="1089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Киселева Ирина Алексеевна</w:t>
            </w:r>
          </w:p>
          <w:p w:rsidR="00B16D6E" w:rsidRPr="00785970" w:rsidRDefault="00B16D6E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Pr="00003CB6" w:rsidRDefault="00003CB6" w:rsidP="00CA0D7D">
            <w:pPr>
              <w:spacing w:line="240" w:lineRule="exact"/>
              <w:jc w:val="center"/>
              <w:rPr>
                <w:bCs/>
                <w:sz w:val="20"/>
              </w:rPr>
            </w:pPr>
            <w:r w:rsidRPr="00003CB6">
              <w:rPr>
                <w:bCs/>
                <w:sz w:val="20"/>
              </w:rPr>
              <w:t>692932,85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Pr="004F2C96" w:rsidRDefault="00B16D6E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B16D6E" w:rsidRPr="004F2C96" w:rsidRDefault="00B16D6E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B16D6E" w:rsidRDefault="00B16D6E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B16D6E" w:rsidRPr="004F2C96" w:rsidRDefault="00B16D6E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52,4</w:t>
            </w:r>
          </w:p>
          <w:p w:rsidR="00B16D6E" w:rsidRDefault="00B16D6E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16D6E" w:rsidRDefault="00B16D6E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16D6E" w:rsidRPr="004F2C96" w:rsidRDefault="00B16D6E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B16D6E" w:rsidRDefault="00B16D6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16D6E" w:rsidRDefault="00B16D6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16D6E" w:rsidRPr="004F2C96" w:rsidRDefault="00B16D6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Pr="004F2C96" w:rsidRDefault="00B16D6E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Pr="004F2C96" w:rsidRDefault="00B16D6E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Pr="004F2C96" w:rsidRDefault="00B16D6E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Pr="004F2C96" w:rsidRDefault="00B16D6E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Pr="004F2C96" w:rsidRDefault="00B16D6E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Pr="004F2C96" w:rsidRDefault="00B16D6E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Pr="004F2C96" w:rsidRDefault="00B16D6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B16D6E" w:rsidRPr="00785970" w:rsidTr="00F84027">
        <w:trPr>
          <w:trHeight w:val="1089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Pr="00501731" w:rsidRDefault="00B16D6E" w:rsidP="0050173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Pr="00003CB6" w:rsidRDefault="00003CB6" w:rsidP="00CA0D7D">
            <w:pPr>
              <w:spacing w:line="240" w:lineRule="exact"/>
              <w:jc w:val="center"/>
              <w:rPr>
                <w:bCs/>
                <w:sz w:val="20"/>
              </w:rPr>
            </w:pPr>
            <w:r w:rsidRPr="00003CB6">
              <w:rPr>
                <w:bCs/>
                <w:sz w:val="20"/>
              </w:rPr>
              <w:t>775492,74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Pr="004F2C96" w:rsidRDefault="00B16D6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003CB6" w:rsidP="00505428">
            <w:pPr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B16D6E">
              <w:rPr>
                <w:sz w:val="22"/>
                <w:szCs w:val="22"/>
              </w:rPr>
              <w:t xml:space="preserve"> а/м Той</w:t>
            </w:r>
            <w:r w:rsidR="00B16D6E">
              <w:rPr>
                <w:sz w:val="22"/>
                <w:szCs w:val="22"/>
              </w:rPr>
              <w:t>о</w:t>
            </w:r>
            <w:r w:rsidR="00B16D6E">
              <w:rPr>
                <w:sz w:val="22"/>
                <w:szCs w:val="22"/>
              </w:rPr>
              <w:t>та Королла Филдер;</w:t>
            </w:r>
          </w:p>
          <w:p w:rsidR="00B16D6E" w:rsidRDefault="00003CB6" w:rsidP="00505428">
            <w:pPr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B16D6E">
              <w:rPr>
                <w:sz w:val="22"/>
                <w:szCs w:val="22"/>
              </w:rPr>
              <w:t>. а/м Ме</w:t>
            </w:r>
            <w:r w:rsidR="00B16D6E">
              <w:rPr>
                <w:sz w:val="22"/>
                <w:szCs w:val="22"/>
              </w:rPr>
              <w:t>р</w:t>
            </w:r>
            <w:r w:rsidR="00B16D6E">
              <w:rPr>
                <w:sz w:val="22"/>
                <w:szCs w:val="22"/>
              </w:rPr>
              <w:t>седес-Бенц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52,4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tr w:rsidR="00B16D6E" w:rsidRPr="00785970" w:rsidTr="005F416A">
        <w:trPr>
          <w:trHeight w:val="1089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Pr="00501731" w:rsidRDefault="00003CB6" w:rsidP="0050173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сын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003CB6" w:rsidP="007B53F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20350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Pr="004F2C96" w:rsidRDefault="00B16D6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003CB6" w:rsidP="00003CB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комната в общежитии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52,4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tr w:rsidR="00003CB6" w:rsidRPr="00785970" w:rsidTr="005F416A">
        <w:trPr>
          <w:trHeight w:val="1089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B6" w:rsidRPr="00501731" w:rsidRDefault="00003CB6" w:rsidP="0050173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дочь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B6" w:rsidRDefault="00003CB6" w:rsidP="007B53F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B6" w:rsidRDefault="00003CB6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B6" w:rsidRDefault="00003CB6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B6" w:rsidRDefault="00003CB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B6" w:rsidRDefault="00003CB6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B6" w:rsidRDefault="00003CB6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B6" w:rsidRDefault="00003CB6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B6" w:rsidRDefault="00003CB6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B6" w:rsidRDefault="00003CB6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B6" w:rsidRDefault="00003CB6" w:rsidP="000228A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52,4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B6" w:rsidRDefault="00003CB6" w:rsidP="000228A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tr w:rsidR="00003CB6" w:rsidRPr="00785970" w:rsidTr="005F416A">
        <w:trPr>
          <w:trHeight w:val="1089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B6" w:rsidRPr="00501731" w:rsidRDefault="00003CB6" w:rsidP="0050173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дочь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B6" w:rsidRDefault="00003CB6" w:rsidP="007B53F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B6" w:rsidRDefault="00003CB6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B6" w:rsidRDefault="00003CB6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B6" w:rsidRDefault="00003CB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B6" w:rsidRDefault="00003CB6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B6" w:rsidRDefault="00003CB6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B6" w:rsidRDefault="00003CB6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B6" w:rsidRDefault="00003CB6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B6" w:rsidRDefault="00003CB6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B6" w:rsidRDefault="00003CB6" w:rsidP="000228A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52,4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B6" w:rsidRDefault="00003CB6" w:rsidP="000228A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1778" w:rsidRDefault="00C51778" w:rsidP="00D60964">
      <w:r>
        <w:separator/>
      </w:r>
    </w:p>
  </w:endnote>
  <w:endnote w:type="continuationSeparator" w:id="1">
    <w:p w:rsidR="00C51778" w:rsidRDefault="00C51778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9E5EBA">
        <w:pPr>
          <w:pStyle w:val="ab"/>
          <w:jc w:val="right"/>
        </w:pPr>
        <w:fldSimple w:instr=" PAGE   \* MERGEFORMAT ">
          <w:r w:rsidR="00E444C3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1778" w:rsidRDefault="00C51778" w:rsidP="00D60964">
      <w:r>
        <w:separator/>
      </w:r>
    </w:p>
  </w:footnote>
  <w:footnote w:type="continuationSeparator" w:id="1">
    <w:p w:rsidR="00C51778" w:rsidRDefault="00C51778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3CB6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A4729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697C"/>
    <w:rsid w:val="00475A9C"/>
    <w:rsid w:val="004A5371"/>
    <w:rsid w:val="004F2C96"/>
    <w:rsid w:val="004F3EFF"/>
    <w:rsid w:val="004F60D1"/>
    <w:rsid w:val="004F704A"/>
    <w:rsid w:val="00501731"/>
    <w:rsid w:val="00505428"/>
    <w:rsid w:val="00534E1F"/>
    <w:rsid w:val="00540A41"/>
    <w:rsid w:val="00575A11"/>
    <w:rsid w:val="00593FD7"/>
    <w:rsid w:val="005B22A4"/>
    <w:rsid w:val="005D6CB5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6F7B1B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3F6"/>
    <w:rsid w:val="007B544A"/>
    <w:rsid w:val="007B7686"/>
    <w:rsid w:val="007C0517"/>
    <w:rsid w:val="007C7BC4"/>
    <w:rsid w:val="007D03E1"/>
    <w:rsid w:val="007E045C"/>
    <w:rsid w:val="007F78E8"/>
    <w:rsid w:val="00805C04"/>
    <w:rsid w:val="00822396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8F0E9F"/>
    <w:rsid w:val="008F48B7"/>
    <w:rsid w:val="00901BB1"/>
    <w:rsid w:val="009108AF"/>
    <w:rsid w:val="00922717"/>
    <w:rsid w:val="009467FA"/>
    <w:rsid w:val="00946833"/>
    <w:rsid w:val="00957751"/>
    <w:rsid w:val="00960636"/>
    <w:rsid w:val="00972694"/>
    <w:rsid w:val="009A2B22"/>
    <w:rsid w:val="009A4E1D"/>
    <w:rsid w:val="009C0C3A"/>
    <w:rsid w:val="009D371B"/>
    <w:rsid w:val="009E5EBA"/>
    <w:rsid w:val="009E6776"/>
    <w:rsid w:val="009F2A57"/>
    <w:rsid w:val="009F5D4A"/>
    <w:rsid w:val="00A06838"/>
    <w:rsid w:val="00A102FF"/>
    <w:rsid w:val="00A40CF6"/>
    <w:rsid w:val="00A5581B"/>
    <w:rsid w:val="00A74F07"/>
    <w:rsid w:val="00A82E35"/>
    <w:rsid w:val="00A952DB"/>
    <w:rsid w:val="00A9712C"/>
    <w:rsid w:val="00AA4EEA"/>
    <w:rsid w:val="00AB63F8"/>
    <w:rsid w:val="00AE07D1"/>
    <w:rsid w:val="00B16D6E"/>
    <w:rsid w:val="00B3589F"/>
    <w:rsid w:val="00B6629C"/>
    <w:rsid w:val="00B71BB8"/>
    <w:rsid w:val="00B80CEF"/>
    <w:rsid w:val="00BA0157"/>
    <w:rsid w:val="00BB0337"/>
    <w:rsid w:val="00BB2A53"/>
    <w:rsid w:val="00BC49FB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4572E"/>
    <w:rsid w:val="00C51778"/>
    <w:rsid w:val="00C54CB4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22839"/>
    <w:rsid w:val="00E320C3"/>
    <w:rsid w:val="00E444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56CFA"/>
    <w:rsid w:val="00F6185A"/>
    <w:rsid w:val="00F6468A"/>
    <w:rsid w:val="00F71FF2"/>
    <w:rsid w:val="00F72011"/>
    <w:rsid w:val="00F9275E"/>
    <w:rsid w:val="00F948B8"/>
    <w:rsid w:val="00FA3999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8</cp:revision>
  <cp:lastPrinted>2016-05-04T05:01:00Z</cp:lastPrinted>
  <dcterms:created xsi:type="dcterms:W3CDTF">2014-05-07T23:42:00Z</dcterms:created>
  <dcterms:modified xsi:type="dcterms:W3CDTF">2016-05-04T05:01:00Z</dcterms:modified>
</cp:coreProperties>
</file>