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A90" w:rsidRPr="00F1093D" w:rsidRDefault="00E53A90" w:rsidP="00F1093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F1093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городского округа Озёры</w:t>
      </w:r>
      <w:r w:rsidRPr="00F1093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и членов его (её) семьи </w:t>
      </w:r>
    </w:p>
    <w:p w:rsidR="00E53A90" w:rsidRPr="00F1093D" w:rsidRDefault="00E53A90" w:rsidP="00F1093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F1093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для размещения на официальном сайте </w:t>
      </w:r>
    </w:p>
    <w:p w:rsidR="00E53A90" w:rsidRPr="00F1093D" w:rsidRDefault="00E53A90" w:rsidP="00F1093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F1093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администрации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городского округа Озёры</w:t>
      </w:r>
    </w:p>
    <w:p w:rsidR="00E53A90" w:rsidRPr="00F1093D" w:rsidRDefault="00E53A90" w:rsidP="00F1093D">
      <w:pPr>
        <w:widowControl w:val="0"/>
        <w:shd w:val="clear" w:color="auto" w:fill="FFFFFF"/>
        <w:tabs>
          <w:tab w:val="left" w:leader="underscore" w:pos="13747"/>
        </w:tabs>
        <w:suppressAutoHyphens/>
        <w:autoSpaceDE w:val="0"/>
        <w:spacing w:after="0" w:line="240" w:lineRule="auto"/>
        <w:ind w:left="1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53A90" w:rsidRPr="00F1093D" w:rsidRDefault="00E53A90" w:rsidP="00F1093D">
      <w:pPr>
        <w:widowControl w:val="0"/>
        <w:shd w:val="clear" w:color="auto" w:fill="FFFFFF"/>
        <w:tabs>
          <w:tab w:val="left" w:leader="underscore" w:pos="13747"/>
        </w:tabs>
        <w:suppressAutoHyphens/>
        <w:autoSpaceDE w:val="0"/>
        <w:spacing w:after="0" w:line="240" w:lineRule="auto"/>
        <w:ind w:left="10"/>
        <w:rPr>
          <w:rFonts w:ascii="Times New Roman" w:hAnsi="Times New Roman" w:cs="Times New Roman"/>
          <w:sz w:val="24"/>
          <w:szCs w:val="24"/>
          <w:lang w:eastAsia="ar-SA"/>
        </w:rPr>
      </w:pPr>
      <w:r w:rsidRPr="00F1093D">
        <w:rPr>
          <w:rFonts w:ascii="Times New Roman" w:hAnsi="Times New Roman" w:cs="Times New Roman"/>
          <w:sz w:val="24"/>
          <w:szCs w:val="24"/>
          <w:lang w:eastAsia="ar-SA"/>
        </w:rPr>
        <w:t xml:space="preserve">Замещаемая должность      </w:t>
      </w:r>
      <w:r>
        <w:rPr>
          <w:rFonts w:ascii="Times New Roman" w:hAnsi="Times New Roman" w:cs="Times New Roman"/>
          <w:sz w:val="24"/>
          <w:szCs w:val="24"/>
          <w:lang w:eastAsia="ar-SA"/>
        </w:rPr>
        <w:t>_</w:t>
      </w:r>
      <w:r w:rsidRPr="000278AD">
        <w:rPr>
          <w:rFonts w:ascii="Times New Roman" w:hAnsi="Times New Roman" w:cs="Times New Roman"/>
          <w:sz w:val="24"/>
          <w:szCs w:val="24"/>
          <w:u w:val="single"/>
          <w:lang w:eastAsia="ar-SA"/>
        </w:rPr>
        <w:t>заведующий_</w:t>
      </w:r>
      <w:r w:rsidRPr="00F1093D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__________________________________________</w:t>
      </w:r>
    </w:p>
    <w:p w:rsidR="00E53A90" w:rsidRPr="00F1093D" w:rsidRDefault="00E53A90" w:rsidP="00F1093D">
      <w:pPr>
        <w:widowControl w:val="0"/>
        <w:shd w:val="clear" w:color="auto" w:fill="FFFFFF"/>
        <w:tabs>
          <w:tab w:val="left" w:leader="underscore" w:pos="13747"/>
        </w:tabs>
        <w:suppressAutoHyphens/>
        <w:autoSpaceDE w:val="0"/>
        <w:spacing w:after="0" w:line="240" w:lineRule="auto"/>
        <w:ind w:left="1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1093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Раздел 1. Сведения о доходах</w:t>
      </w:r>
    </w:p>
    <w:p w:rsidR="00E53A90" w:rsidRPr="00F1093D" w:rsidRDefault="00E53A90" w:rsidP="00F1093D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F1093D">
        <w:rPr>
          <w:rFonts w:ascii="Times New Roman" w:hAnsi="Times New Roman" w:cs="Times New Roman"/>
          <w:sz w:val="24"/>
          <w:szCs w:val="24"/>
          <w:lang w:eastAsia="ar-SA"/>
        </w:rPr>
        <w:t>Сведения представ</w:t>
      </w:r>
      <w:r>
        <w:rPr>
          <w:rFonts w:ascii="Times New Roman" w:hAnsi="Times New Roman" w:cs="Times New Roman"/>
          <w:sz w:val="24"/>
          <w:szCs w:val="24"/>
          <w:lang w:eastAsia="ar-SA"/>
        </w:rPr>
        <w:t>лены за отчётный период с 01.01.2015</w:t>
      </w:r>
      <w:r w:rsidRPr="00F1093D">
        <w:rPr>
          <w:rFonts w:ascii="Times New Roman" w:hAnsi="Times New Roman" w:cs="Times New Roman"/>
          <w:sz w:val="24"/>
          <w:szCs w:val="24"/>
          <w:lang w:eastAsia="ar-SA"/>
        </w:rPr>
        <w:t>года по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31.12.2015</w:t>
      </w:r>
      <w:r w:rsidRPr="00F1093D">
        <w:rPr>
          <w:rFonts w:ascii="Times New Roman" w:hAnsi="Times New Roman" w:cs="Times New Roman"/>
          <w:sz w:val="24"/>
          <w:szCs w:val="24"/>
          <w:lang w:eastAsia="ar-SA"/>
        </w:rPr>
        <w:t>года.</w:t>
      </w:r>
    </w:p>
    <w:p w:rsidR="00E53A90" w:rsidRPr="00F1093D" w:rsidRDefault="00E53A90" w:rsidP="00F1093D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10139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6"/>
        <w:gridCol w:w="6983"/>
        <w:gridCol w:w="2480"/>
      </w:tblGrid>
      <w:tr w:rsidR="00E53A90" w:rsidRPr="00BC5E69">
        <w:trPr>
          <w:trHeight w:hRule="exact" w:val="2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29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Вид дохода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Величина дохода (руб.)</w:t>
            </w:r>
          </w:p>
        </w:tc>
      </w:tr>
      <w:tr w:rsidR="00E53A90" w:rsidRPr="00BC5E69">
        <w:trPr>
          <w:trHeight w:hRule="exact" w:val="72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61763E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9" w:right="830" w:hanging="1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Декларированный годовой доход служащего (</w:t>
            </w:r>
            <w:r w:rsidRPr="00F1093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Ф.И.О.)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Лисиенко Наталья Юрьевна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254423,62</w:t>
            </w:r>
          </w:p>
        </w:tc>
      </w:tr>
      <w:tr w:rsidR="00E53A90" w:rsidRPr="00BC5E69">
        <w:trPr>
          <w:trHeight w:hRule="exact" w:val="55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Декларированный годовой доход членов его (её) семьи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E53A90" w:rsidRPr="00BC5E69">
        <w:trPr>
          <w:trHeight w:hRule="exact" w:val="27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Супруг (супруга)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E53A90" w:rsidRPr="00BC5E69">
        <w:trPr>
          <w:trHeight w:hRule="exact" w:val="25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38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Несовершеннолетний сын (дочь)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</w:tbl>
    <w:p w:rsidR="00E53A90" w:rsidRPr="00F1093D" w:rsidRDefault="00E53A90" w:rsidP="00F1093D">
      <w:pPr>
        <w:widowControl w:val="0"/>
        <w:shd w:val="clear" w:color="auto" w:fill="FFFFFF"/>
        <w:suppressAutoHyphens/>
        <w:autoSpaceDE w:val="0"/>
        <w:spacing w:after="0" w:line="240" w:lineRule="auto"/>
        <w:ind w:left="4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53A90" w:rsidRPr="00F1093D" w:rsidRDefault="00E53A90" w:rsidP="00F1093D">
      <w:pPr>
        <w:widowControl w:val="0"/>
        <w:shd w:val="clear" w:color="auto" w:fill="FFFFFF"/>
        <w:suppressAutoHyphens/>
        <w:autoSpaceDE w:val="0"/>
        <w:spacing w:after="0" w:line="240" w:lineRule="auto"/>
        <w:ind w:left="48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1093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Раздел 2. Сведения об имуществе</w:t>
      </w:r>
    </w:p>
    <w:p w:rsidR="00E53A90" w:rsidRPr="00F1093D" w:rsidRDefault="00E53A90" w:rsidP="00F1093D">
      <w:pPr>
        <w:widowControl w:val="0"/>
        <w:shd w:val="clear" w:color="auto" w:fill="FFFFFF"/>
        <w:suppressAutoHyphens/>
        <w:autoSpaceDE w:val="0"/>
        <w:spacing w:after="0" w:line="240" w:lineRule="auto"/>
        <w:ind w:left="48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1093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по состоянию на конец отчётного периода (на отчётную дату)</w:t>
      </w:r>
    </w:p>
    <w:p w:rsidR="00E53A90" w:rsidRPr="00F1093D" w:rsidRDefault="00E53A90" w:rsidP="00F1093D">
      <w:pPr>
        <w:widowControl w:val="0"/>
        <w:shd w:val="clear" w:color="auto" w:fill="FFFFFF"/>
        <w:suppressAutoHyphens/>
        <w:autoSpaceDE w:val="0"/>
        <w:spacing w:after="0" w:line="240" w:lineRule="auto"/>
        <w:ind w:left="48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1093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2.1. Объекты недвижимого имущества, принадлежащие на праве собственности</w:t>
      </w:r>
    </w:p>
    <w:p w:rsidR="00E53A90" w:rsidRPr="00F1093D" w:rsidRDefault="00E53A90" w:rsidP="00F1093D">
      <w:pPr>
        <w:widowControl w:val="0"/>
        <w:shd w:val="clear" w:color="auto" w:fill="FFFFFF"/>
        <w:suppressAutoHyphens/>
        <w:autoSpaceDE w:val="0"/>
        <w:spacing w:after="0" w:line="240" w:lineRule="auto"/>
        <w:ind w:left="4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9952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17"/>
        <w:gridCol w:w="3408"/>
        <w:gridCol w:w="1238"/>
        <w:gridCol w:w="1512"/>
        <w:gridCol w:w="3077"/>
      </w:tblGrid>
      <w:tr w:rsidR="00E53A90" w:rsidRPr="00BC5E69">
        <w:trPr>
          <w:trHeight w:hRule="exact" w:val="568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Вид имущества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Площадь (кв.м)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Страна расположения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Собственник имущества</w:t>
            </w:r>
          </w:p>
        </w:tc>
      </w:tr>
      <w:tr w:rsidR="00E53A90" w:rsidRPr="00BC5E69">
        <w:trPr>
          <w:trHeight w:hRule="exact" w:val="237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Земельные участки: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37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37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Жилые дома: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47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37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Квартиры: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37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37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Дачи: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37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47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Гаражи: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37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589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Иное недвижимое имущество: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94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E53A90" w:rsidRPr="00F1093D" w:rsidRDefault="00E53A90" w:rsidP="00F1093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53A90" w:rsidRPr="00F1093D" w:rsidRDefault="00E53A90" w:rsidP="00F1093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1093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2.2. Объекты недвижимого имущества, находящиеся в пользовании</w:t>
      </w:r>
    </w:p>
    <w:tbl>
      <w:tblPr>
        <w:tblW w:w="9952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17"/>
        <w:gridCol w:w="3408"/>
        <w:gridCol w:w="1238"/>
        <w:gridCol w:w="1512"/>
        <w:gridCol w:w="3077"/>
      </w:tblGrid>
      <w:tr w:rsidR="00E53A90" w:rsidRPr="00BC5E69">
        <w:trPr>
          <w:trHeight w:hRule="exact" w:val="585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25" w:right="134" w:hanging="19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Вид имущества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Площадь (кв.м)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Страна расположения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 кого находится в пользовании</w:t>
            </w:r>
          </w:p>
        </w:tc>
      </w:tr>
      <w:tr w:rsidR="00E53A90" w:rsidRPr="00BC5E69">
        <w:trPr>
          <w:trHeight w:hRule="exact" w:val="231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9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Земельные участки: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31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40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78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Жилые дома: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31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40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8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Квартиры: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РФ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Лисиенко Н.Ю.</w:t>
            </w:r>
          </w:p>
        </w:tc>
      </w:tr>
      <w:tr w:rsidR="00E53A90" w:rsidRPr="00BC5E69">
        <w:trPr>
          <w:trHeight w:hRule="exact" w:val="231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31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7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Дачи: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31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31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8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Гаражи: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591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8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Иное недвижимое имущество: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87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E53A90" w:rsidRPr="00F1093D" w:rsidRDefault="00E53A90" w:rsidP="00F1093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1093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2.3. Транспортные средства</w:t>
      </w:r>
    </w:p>
    <w:p w:rsidR="00E53A90" w:rsidRPr="00F1093D" w:rsidRDefault="00E53A90" w:rsidP="00F1093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W w:w="9773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22"/>
        <w:gridCol w:w="5084"/>
        <w:gridCol w:w="3967"/>
      </w:tblGrid>
      <w:tr w:rsidR="00E53A90" w:rsidRPr="00BC5E69">
        <w:trPr>
          <w:trHeight w:hRule="exact" w:val="59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</w:p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Вид и марка транспортного средства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Собственник транспортного средства</w:t>
            </w:r>
          </w:p>
        </w:tc>
      </w:tr>
      <w:tr w:rsidR="00E53A90" w:rsidRPr="00BC5E69">
        <w:trPr>
          <w:trHeight w:hRule="exact" w:val="48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Автомобили легковые: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3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3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Автомобили грузовые: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4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3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Автоприцепы: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4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4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Мототранспортные средства: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3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4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Сельскохозяйственная техника: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3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4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Водный транспорт: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3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3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Воздушный транспорт: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4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3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09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Иные транспортные средства: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имею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53A90" w:rsidRPr="00BC5E69">
        <w:trPr>
          <w:trHeight w:hRule="exact" w:val="25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3A90" w:rsidRPr="00F1093D" w:rsidRDefault="00E53A90" w:rsidP="00F1093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E53A90" w:rsidRPr="00F1093D" w:rsidRDefault="00E53A90" w:rsidP="00F1093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53A90" w:rsidRPr="00F1093D" w:rsidRDefault="00E53A90" w:rsidP="00F1093D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53A90" w:rsidRDefault="00E53A90"/>
    <w:sectPr w:rsidR="00E53A90" w:rsidSect="00737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093D"/>
    <w:rsid w:val="000278AD"/>
    <w:rsid w:val="001406B8"/>
    <w:rsid w:val="001C5A23"/>
    <w:rsid w:val="003E5581"/>
    <w:rsid w:val="0041436D"/>
    <w:rsid w:val="00443E94"/>
    <w:rsid w:val="004E4DFD"/>
    <w:rsid w:val="0061763E"/>
    <w:rsid w:val="0066396D"/>
    <w:rsid w:val="00704DD6"/>
    <w:rsid w:val="007372B9"/>
    <w:rsid w:val="007C676D"/>
    <w:rsid w:val="008D7FDE"/>
    <w:rsid w:val="009372CC"/>
    <w:rsid w:val="009901B7"/>
    <w:rsid w:val="00A13D83"/>
    <w:rsid w:val="00A639DB"/>
    <w:rsid w:val="00AA15DF"/>
    <w:rsid w:val="00AD356F"/>
    <w:rsid w:val="00B36BAD"/>
    <w:rsid w:val="00B83ACE"/>
    <w:rsid w:val="00BC5E69"/>
    <w:rsid w:val="00D92311"/>
    <w:rsid w:val="00DD1636"/>
    <w:rsid w:val="00E10169"/>
    <w:rsid w:val="00E53A90"/>
    <w:rsid w:val="00E81647"/>
    <w:rsid w:val="00F10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2B9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10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09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2</Pages>
  <Words>287</Words>
  <Characters>1636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2016-04-09T12:19:00Z</cp:lastPrinted>
  <dcterms:created xsi:type="dcterms:W3CDTF">2015-07-02T05:10:00Z</dcterms:created>
  <dcterms:modified xsi:type="dcterms:W3CDTF">2016-05-06T09:23:00Z</dcterms:modified>
</cp:coreProperties>
</file>