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Сведения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о доходах, расходах, об имуществе и обязательствах имущественного характера руководителя муниципального учреждения за отчетный период с 1 января 2015 года по 31 декабря 2015 года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417"/>
        <w:gridCol w:w="1632"/>
        <w:gridCol w:w="1275"/>
        <w:gridCol w:w="993"/>
        <w:gridCol w:w="778"/>
        <w:gridCol w:w="992"/>
        <w:gridCol w:w="1276"/>
        <w:gridCol w:w="850"/>
        <w:gridCol w:w="993"/>
        <w:gridCol w:w="1559"/>
        <w:gridCol w:w="1276"/>
        <w:gridCol w:w="2268"/>
      </w:tblGrid>
      <w:tr w:rsidR="00A513A8" w:rsidTr="00A513A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№</w:t>
            </w:r>
          </w:p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Транспортные средства</w:t>
            </w: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Деклариро-ванный годовой доход</w:t>
            </w:r>
            <w:proofErr w:type="gramStart"/>
            <w:r>
              <w:rPr>
                <w:rFonts w:ascii="Verdana" w:eastAsia="Times New Roman" w:hAnsi="Verdana" w:cs="Verdana"/>
                <w:sz w:val="16"/>
                <w:szCs w:val="16"/>
                <w:vertAlign w:val="superscript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Verdana" w:eastAsia="Times New Roman" w:hAnsi="Verdana" w:cs="Verdana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(вид приобретенного имущества, источники)</w:t>
            </w:r>
          </w:p>
        </w:tc>
      </w:tr>
      <w:tr w:rsidR="00A513A8" w:rsidTr="00A513A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вид </w:t>
            </w:r>
            <w:proofErr w:type="gramStart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собствен-ности</w:t>
            </w:r>
            <w:proofErr w:type="gram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A513A8" w:rsidTr="00A513A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FF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Щанькина Светлана Юрьевна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Централизованной бухгалтерии учреждений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118,8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 Легковой автомобиль ВАЗ-21053</w:t>
            </w: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126920,33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513A8" w:rsidTr="00A513A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ind w:left="-178" w:firstLine="142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1613,17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A513A8" w:rsidTr="00A513A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Супруг</w:t>
            </w:r>
          </w:p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118,8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547705,38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</w:tr>
      <w:tr w:rsidR="00A513A8" w:rsidTr="00A513A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Cs/>
                <w:sz w:val="16"/>
                <w:szCs w:val="16"/>
                <w:lang w:eastAsia="ru-RU"/>
              </w:rPr>
              <w:t xml:space="preserve"> индивидуальный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1613,17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A513A8" w:rsidTr="00A513A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Несовершен-нолетний</w:t>
            </w:r>
            <w:proofErr w:type="gramEnd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 ребенок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118,8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</w:tr>
      <w:tr w:rsidR="00A513A8" w:rsidTr="00A513A8">
        <w:trPr>
          <w:trHeight w:val="65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ind w:left="-178" w:firstLine="142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1613,17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A513A8" w:rsidTr="00A513A8">
        <w:trPr>
          <w:trHeight w:val="23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Несовершен-нолетний</w:t>
            </w:r>
            <w:proofErr w:type="gramEnd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 ребенок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118,8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A513A8" w:rsidTr="00A513A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ind w:left="-178" w:firstLine="142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1613,17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</w:tbl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Сведения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lastRenderedPageBreak/>
        <w:t>о доходах, расходах, об имуществе и обязательствах имущественного характера руководителя муниципального учреждения за отчетный период с 1 января 2015 года по 31 декабря 2015 года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489"/>
        <w:gridCol w:w="1134"/>
        <w:gridCol w:w="1204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A513A8" w:rsidTr="00A513A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№</w:t>
            </w:r>
          </w:p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Транспортные средства</w:t>
            </w: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Деклариро-ванный годовой доход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vertAlign w:val="superscript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(вид приобретенного имущества, источники)</w:t>
            </w:r>
          </w:p>
        </w:tc>
      </w:tr>
      <w:tr w:rsidR="00A513A8" w:rsidTr="00A513A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вид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собствен-ности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513A8" w:rsidTr="00A513A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Рахматулина Оксана Святославовна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Директор</w:t>
            </w:r>
          </w:p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Детской школы искусств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Легковой автомобиль</w:t>
            </w:r>
          </w:p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ВАЗ 21213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459676,88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- </w:t>
            </w:r>
          </w:p>
        </w:tc>
      </w:tr>
      <w:tr w:rsidR="00A513A8" w:rsidTr="00A513A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Супруг</w:t>
            </w:r>
          </w:p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Автомобиль-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Chevrolet  Aveo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419033,73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</w:tr>
    </w:tbl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513A8" w:rsidRDefault="00A513A8" w:rsidP="00A51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Сведения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о доходах, расходах, об имуществе и обязательствах имущественного характера руководителя муниципального учреждения за отчетный период с 1 января 2015 года по 31 декабря 2015 года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153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7"/>
        <w:gridCol w:w="1488"/>
        <w:gridCol w:w="1133"/>
        <w:gridCol w:w="1203"/>
        <w:gridCol w:w="1416"/>
        <w:gridCol w:w="851"/>
        <w:gridCol w:w="992"/>
        <w:gridCol w:w="1275"/>
        <w:gridCol w:w="850"/>
        <w:gridCol w:w="993"/>
        <w:gridCol w:w="1558"/>
        <w:gridCol w:w="1275"/>
        <w:gridCol w:w="1914"/>
      </w:tblGrid>
      <w:tr w:rsidR="00A513A8" w:rsidTr="00A513A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№</w:t>
            </w:r>
          </w:p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Фамилия и инициалы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lastRenderedPageBreak/>
              <w:t>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lastRenderedPageBreak/>
              <w:t>Должность</w:t>
            </w:r>
          </w:p>
        </w:tc>
        <w:tc>
          <w:tcPr>
            <w:tcW w:w="4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Транспортные средства</w:t>
            </w: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lastRenderedPageBreak/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lastRenderedPageBreak/>
              <w:t xml:space="preserve">Деклариро-ванный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lastRenderedPageBreak/>
              <w:t>годовой доход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vertAlign w:val="superscript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(руб.)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lastRenderedPageBreak/>
              <w:t xml:space="preserve">Сведения об источниках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lastRenderedPageBreak/>
              <w:t>получения средств, за счет которых совершена сделка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(вид приобретенного имущества, источники)</w:t>
            </w:r>
          </w:p>
        </w:tc>
      </w:tr>
      <w:tr w:rsidR="00A513A8" w:rsidTr="00A513A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вид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собствен-ности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513A8" w:rsidTr="00A513A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lastRenderedPageBreak/>
              <w:t>1.</w:t>
            </w:r>
          </w:p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Рахматулин Марат Мингалеевич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Директор </w:t>
            </w:r>
          </w:p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Централи зованной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 клубной системы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Автомобиль-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Chevrolet  Aveo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419033,73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</w:tr>
      <w:tr w:rsidR="00A513A8" w:rsidTr="00A513A8">
        <w:trPr>
          <w:trHeight w:val="8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 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Легковой автомобиль</w:t>
            </w:r>
          </w:p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ВАЗ 21213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459676,88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- </w:t>
            </w:r>
          </w:p>
        </w:tc>
      </w:tr>
    </w:tbl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Сведения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о доходах, расходах, об имуществе и обязательствах имущественного характера руководителя муниципального учреждения за отчетный период с 1 января 2015 года по 31 декабря 2015 года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1350"/>
        <w:gridCol w:w="1559"/>
        <w:gridCol w:w="1417"/>
        <w:gridCol w:w="1418"/>
        <w:gridCol w:w="850"/>
        <w:gridCol w:w="1134"/>
        <w:gridCol w:w="635"/>
        <w:gridCol w:w="850"/>
        <w:gridCol w:w="993"/>
        <w:gridCol w:w="1560"/>
        <w:gridCol w:w="1260"/>
        <w:gridCol w:w="16"/>
        <w:gridCol w:w="2269"/>
      </w:tblGrid>
      <w:tr w:rsidR="00A513A8" w:rsidTr="00A513A8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№</w:t>
            </w:r>
          </w:p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Транспортные средства</w:t>
            </w: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Деклариро-ванный годовой доход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vertAlign w:val="superscript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(руб.)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(вид приобретенного имущества, источники)</w:t>
            </w:r>
          </w:p>
        </w:tc>
      </w:tr>
      <w:tr w:rsidR="00A513A8" w:rsidTr="00A513A8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вид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собствен-ности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513A8" w:rsidTr="00A513A8">
        <w:trPr>
          <w:trHeight w:val="19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lastRenderedPageBreak/>
              <w:t>1.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Литвиненко</w:t>
            </w:r>
          </w:p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Элла Юрьевна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Директор</w:t>
            </w:r>
          </w:p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Межпоселенческой  централизованной библиотечной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индивидуальный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324305,29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- </w:t>
            </w:r>
          </w:p>
        </w:tc>
      </w:tr>
      <w:tr w:rsidR="00A513A8" w:rsidTr="00A513A8">
        <w:trPr>
          <w:trHeight w:val="179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Земельный участок</w:t>
            </w: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Совместный </w:t>
            </w: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</w:tr>
      <w:tr w:rsidR="00A513A8" w:rsidTr="00A513A8">
        <w:trPr>
          <w:trHeight w:val="34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Квартира</w:t>
            </w: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Совместная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513A8" w:rsidTr="00A513A8">
        <w:trPr>
          <w:trHeight w:val="223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513A8" w:rsidTr="00A513A8">
        <w:trPr>
          <w:trHeight w:val="7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Супруг</w:t>
            </w:r>
          </w:p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Совместная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 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Автомобиль- </w:t>
            </w:r>
          </w:p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/>
              </w:rPr>
              <w:t>LADA210740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426400,79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</w:tr>
      <w:tr w:rsidR="00A513A8" w:rsidTr="00A513A8">
        <w:trPr>
          <w:trHeight w:val="37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Совместный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</w:tbl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Сведения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о доходах, расходах, об имуществе и обязательствах имущественного характера руководителя муниципального учреждения за отчетный период с 1 января 2015 года по 31 декабря 2015 года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489"/>
        <w:gridCol w:w="1276"/>
        <w:gridCol w:w="1062"/>
        <w:gridCol w:w="1773"/>
        <w:gridCol w:w="851"/>
        <w:gridCol w:w="992"/>
        <w:gridCol w:w="1134"/>
        <w:gridCol w:w="850"/>
        <w:gridCol w:w="993"/>
        <w:gridCol w:w="1345"/>
        <w:gridCol w:w="1276"/>
        <w:gridCol w:w="2268"/>
      </w:tblGrid>
      <w:tr w:rsidR="00A513A8" w:rsidTr="00A513A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№</w:t>
            </w:r>
          </w:p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Транспортные средства</w:t>
            </w: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Деклариро-ванный годовой доход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vertAlign w:val="superscript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(вид приобретенного имущества, источники)</w:t>
            </w:r>
          </w:p>
        </w:tc>
      </w:tr>
      <w:tr w:rsidR="00A513A8" w:rsidTr="00A513A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вид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собствен-ности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513A8" w:rsidTr="00A513A8">
        <w:trPr>
          <w:trHeight w:val="2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Лукина Вера Александров</w:t>
            </w:r>
          </w:p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Директор</w:t>
            </w:r>
          </w:p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Народного музея.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дача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209263,28</w:t>
            </w:r>
          </w:p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- </w:t>
            </w:r>
          </w:p>
        </w:tc>
      </w:tr>
      <w:tr w:rsidR="00A513A8" w:rsidTr="00A513A8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13A8" w:rsidTr="00A513A8">
        <w:trPr>
          <w:trHeight w:val="22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13A8" w:rsidTr="00A513A8">
        <w:trPr>
          <w:trHeight w:val="3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Супруг</w:t>
            </w:r>
          </w:p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513A8" w:rsidRDefault="00A51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2121;</w:t>
            </w:r>
          </w:p>
          <w:p w:rsidR="00A513A8" w:rsidRDefault="00A51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513A8" w:rsidRDefault="00A51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 2121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346823,58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513A8" w:rsidTr="00A513A8">
        <w:trPr>
          <w:trHeight w:val="3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гараж</w:t>
            </w:r>
          </w:p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13A8" w:rsidTr="00A513A8">
        <w:trPr>
          <w:trHeight w:val="20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Сведения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о доходах, расходах, об имуществе и обязательствах имущественного характера руководителя муниципального учреждения за отчетный период с 1 января 2015 года по 31 декабря 2015 года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631"/>
        <w:gridCol w:w="1559"/>
        <w:gridCol w:w="993"/>
        <w:gridCol w:w="1417"/>
        <w:gridCol w:w="992"/>
        <w:gridCol w:w="993"/>
        <w:gridCol w:w="992"/>
        <w:gridCol w:w="850"/>
        <w:gridCol w:w="993"/>
        <w:gridCol w:w="1345"/>
        <w:gridCol w:w="1276"/>
        <w:gridCol w:w="1773"/>
      </w:tblGrid>
      <w:tr w:rsidR="00A513A8" w:rsidTr="00A513A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№</w:t>
            </w:r>
          </w:p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Транспортные средства</w:t>
            </w: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Деклариро-ванный годовой доход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vertAlign w:val="superscript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(руб.)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(вид приобретенного имущества, источники)</w:t>
            </w:r>
          </w:p>
        </w:tc>
      </w:tr>
      <w:tr w:rsidR="00A513A8" w:rsidTr="00A513A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вид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собствен-ности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513A8" w:rsidTr="00A513A8">
        <w:trPr>
          <w:trHeight w:val="48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Бабина Татьяна Александровна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Централизованной бухгалтерии учреждений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369637,39</w:t>
            </w:r>
          </w:p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 </w:t>
            </w:r>
          </w:p>
        </w:tc>
      </w:tr>
      <w:tr w:rsidR="00A513A8" w:rsidTr="00A513A8">
        <w:trPr>
          <w:trHeight w:val="88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513A8" w:rsidTr="00A513A8">
        <w:trPr>
          <w:trHeight w:val="3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Супруг</w:t>
            </w:r>
          </w:p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513A8" w:rsidRDefault="00A51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>
              <w:rPr>
                <w:sz w:val="20"/>
                <w:szCs w:val="20"/>
                <w:lang w:val="en-US"/>
              </w:rPr>
              <w:t>LADA PRIORA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32283,34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</w:tr>
    </w:tbl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Сведения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о доходах, расходах, об имуществе и обязательствах имущественного характера руководителя муниципального учреждения за отчетный период с 1 января 2015 года по 31 декабря 2015 года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631"/>
        <w:gridCol w:w="1134"/>
        <w:gridCol w:w="1276"/>
        <w:gridCol w:w="1701"/>
        <w:gridCol w:w="709"/>
        <w:gridCol w:w="992"/>
        <w:gridCol w:w="1134"/>
        <w:gridCol w:w="850"/>
        <w:gridCol w:w="993"/>
        <w:gridCol w:w="1345"/>
        <w:gridCol w:w="1276"/>
        <w:gridCol w:w="2268"/>
      </w:tblGrid>
      <w:tr w:rsidR="00A513A8" w:rsidTr="00A513A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№</w:t>
            </w:r>
          </w:p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Транспортные средства</w:t>
            </w:r>
          </w:p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Деклариро-ванный годовой доход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vertAlign w:val="superscript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(вид приобретенного имущества, источники)</w:t>
            </w:r>
          </w:p>
        </w:tc>
      </w:tr>
      <w:tr w:rsidR="00A513A8" w:rsidTr="00A513A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вид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собствен-ности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пло-щадь (кв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.м</w:t>
            </w:r>
            <w:proofErr w:type="gramEnd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 xml:space="preserve">страна </w:t>
            </w:r>
            <w:proofErr w:type="gramStart"/>
            <w:r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  <w:t>распо-ложения</w:t>
            </w:r>
            <w:proofErr w:type="gramEnd"/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Verdana" w:eastAsia="Times New Roman" w:hAnsi="Verdana" w:cs="Verdan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A513A8" w:rsidTr="00A513A8">
        <w:trPr>
          <w:trHeight w:val="48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Кузьмина Ольга Ивановна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Директор</w:t>
            </w:r>
          </w:p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Детской школы искусств.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индивидуальный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119917,34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- </w:t>
            </w:r>
          </w:p>
        </w:tc>
      </w:tr>
      <w:tr w:rsidR="00A513A8" w:rsidTr="00A513A8">
        <w:trPr>
          <w:trHeight w:val="2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13A8" w:rsidTr="00A513A8">
        <w:trPr>
          <w:trHeight w:val="6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Супруг</w:t>
            </w:r>
          </w:p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513A8" w:rsidRDefault="00A513A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LADA</w:t>
            </w:r>
            <w:r>
              <w:rPr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GRANTA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270958,68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513A8" w:rsidTr="00A513A8">
        <w:trPr>
          <w:trHeight w:val="55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13A8" w:rsidTr="00A513A8">
        <w:trPr>
          <w:trHeight w:val="4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Несовершен-нолетний</w:t>
            </w:r>
            <w:proofErr w:type="gramEnd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513A8" w:rsidTr="00A513A8">
        <w:trPr>
          <w:trHeight w:val="13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13A8" w:rsidTr="00A513A8">
        <w:trPr>
          <w:trHeight w:val="46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Несовершен-нолетний</w:t>
            </w:r>
            <w:proofErr w:type="gramEnd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513A8" w:rsidTr="00A513A8">
        <w:trPr>
          <w:trHeight w:val="10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513A8" w:rsidTr="00A513A8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Несовершен-нолетний</w:t>
            </w:r>
            <w:proofErr w:type="gramEnd"/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3A8" w:rsidRDefault="00A513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513A8" w:rsidTr="00A513A8">
        <w:trPr>
          <w:trHeight w:val="22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3A8" w:rsidRDefault="00A513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3A8" w:rsidRDefault="00A513A8" w:rsidP="00A51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513A8" w:rsidRDefault="00A513A8" w:rsidP="00A51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7D69" w:rsidRDefault="00277D69">
      <w:bookmarkStart w:id="0" w:name="_GoBack"/>
      <w:bookmarkEnd w:id="0"/>
    </w:p>
    <w:sectPr w:rsidR="00277D69" w:rsidSect="00A513A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912"/>
    <w:rsid w:val="00277D69"/>
    <w:rsid w:val="00855912"/>
    <w:rsid w:val="00A5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1140</Words>
  <Characters>6504</Characters>
  <Application>Microsoft Office Word</Application>
  <DocSecurity>0</DocSecurity>
  <Lines>54</Lines>
  <Paragraphs>15</Paragraphs>
  <ScaleCrop>false</ScaleCrop>
  <Company/>
  <LinksUpToDate>false</LinksUpToDate>
  <CharactersWithSpaces>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Трифонова Екатерина</dc:creator>
  <cp:keywords/>
  <dc:description/>
  <cp:lastModifiedBy>Трифонова Екатерина</cp:lastModifiedBy>
  <cp:revision>2</cp:revision>
  <dcterms:created xsi:type="dcterms:W3CDTF">2016-05-18T07:00:00Z</dcterms:created>
  <dcterms:modified xsi:type="dcterms:W3CDTF">2016-05-18T07:00:00Z</dcterms:modified>
</cp:coreProperties>
</file>