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243A9A">
        <w:rPr>
          <w:rFonts w:ascii="Times New Roman" w:hAnsi="Times New Roman" w:cs="Times New Roman"/>
          <w:b/>
          <w:sz w:val="24"/>
          <w:szCs w:val="24"/>
        </w:rPr>
        <w:t>начальника юридического отдела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944A8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701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D51817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D51817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85188" w:rsidTr="00D51817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Чикризова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Ксения Андреевна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юридического отдела </w:t>
            </w:r>
          </w:p>
          <w:p w:rsidR="00D85188" w:rsidRDefault="00D8518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165 844,76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2D2D18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1/2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 xml:space="preserve"> доли в праве собственности)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2D2D18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2D2D18" w:rsidRDefault="002D2D1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Carisma</w:t>
            </w:r>
            <w:bookmarkStart w:id="0" w:name="_GoBack"/>
            <w:bookmarkEnd w:id="0"/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6B9C" w:rsidTr="00D51817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9743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B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5752D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D18">
              <w:rPr>
                <w:rFonts w:ascii="Times New Roman" w:hAnsi="Times New Roman" w:cs="Times New Roman"/>
                <w:sz w:val="20"/>
                <w:szCs w:val="20"/>
              </w:rPr>
              <w:t>378 785,28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D5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 xml:space="preserve">тира (долевая собственность, </w:t>
            </w:r>
            <w:r w:rsidR="002256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Pr="00225662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D1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2D2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D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NISSAN-PATHFINDER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51817" w:rsidTr="00D51817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1817" w:rsidRDefault="00D51817" w:rsidP="00D5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17" w:rsidRDefault="00D51817" w:rsidP="00D51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5662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2D18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4A8E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52D5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1817"/>
    <w:rsid w:val="00D536E2"/>
    <w:rsid w:val="00D53D39"/>
    <w:rsid w:val="00D569CD"/>
    <w:rsid w:val="00D57E73"/>
    <w:rsid w:val="00D603B4"/>
    <w:rsid w:val="00D64377"/>
    <w:rsid w:val="00D65417"/>
    <w:rsid w:val="00D72071"/>
    <w:rsid w:val="00D72634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4</cp:revision>
  <cp:lastPrinted>2015-10-29T07:31:00Z</cp:lastPrinted>
  <dcterms:created xsi:type="dcterms:W3CDTF">2016-04-25T04:40:00Z</dcterms:created>
  <dcterms:modified xsi:type="dcterms:W3CDTF">2016-04-25T04:49:00Z</dcterms:modified>
</cp:coreProperties>
</file>