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0" w:type="auto"/>
        <w:tblInd w:w="-601" w:type="dxa"/>
        <w:tblLook w:val="04A0"/>
      </w:tblPr>
      <w:tblGrid>
        <w:gridCol w:w="1549"/>
        <w:gridCol w:w="1381"/>
        <w:gridCol w:w="1168"/>
        <w:gridCol w:w="1230"/>
        <w:gridCol w:w="1131"/>
        <w:gridCol w:w="1190"/>
        <w:gridCol w:w="1146"/>
        <w:gridCol w:w="1173"/>
        <w:gridCol w:w="1226"/>
        <w:gridCol w:w="1413"/>
        <w:gridCol w:w="1462"/>
        <w:gridCol w:w="1318"/>
      </w:tblGrid>
      <w:tr w:rsidR="00FD542D" w:rsidTr="00272A6C">
        <w:trPr>
          <w:divId w:val="1780837567"/>
        </w:trPr>
        <w:tc>
          <w:tcPr>
            <w:tcW w:w="1549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1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4719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45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3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3D38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3D38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D542D" w:rsidTr="00272A6C">
        <w:trPr>
          <w:divId w:val="1780837567"/>
        </w:trPr>
        <w:tc>
          <w:tcPr>
            <w:tcW w:w="1549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3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FD542D" w:rsidTr="00272A6C">
        <w:trPr>
          <w:divId w:val="1780837567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272A6C" w:rsidP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272A6C">
              <w:rPr>
                <w:b w:val="0"/>
                <w:sz w:val="24"/>
                <w:szCs w:val="24"/>
              </w:rPr>
              <w:t xml:space="preserve">Савченко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272A6C" w:rsidP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272A6C">
              <w:rPr>
                <w:b w:val="0"/>
                <w:sz w:val="24"/>
                <w:szCs w:val="24"/>
              </w:rPr>
              <w:t xml:space="preserve">Главный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5E20F2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5E20F2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5E20F2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52,00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272A6C" w:rsidP="00272A6C">
            <w:pPr>
              <w:pStyle w:val="2"/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 xml:space="preserve">Легковой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272A6C">
              <w:rPr>
                <w:b w:val="0"/>
                <w:sz w:val="24"/>
                <w:szCs w:val="24"/>
              </w:rPr>
              <w:t>312 313,08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272A6C">
              <w:rPr>
                <w:b w:val="0"/>
                <w:sz w:val="24"/>
                <w:szCs w:val="24"/>
              </w:rPr>
              <w:t>Не имеет</w:t>
            </w:r>
          </w:p>
        </w:tc>
      </w:tr>
      <w:tr w:rsidR="00FD542D" w:rsidTr="00272A6C">
        <w:trPr>
          <w:divId w:val="1780837567"/>
        </w:trPr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272A6C" w:rsidP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272A6C">
              <w:rPr>
                <w:b w:val="0"/>
                <w:sz w:val="24"/>
                <w:szCs w:val="24"/>
              </w:rPr>
              <w:t xml:space="preserve">Алексей 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272A6C">
              <w:rPr>
                <w:b w:val="0"/>
                <w:sz w:val="24"/>
                <w:szCs w:val="24"/>
              </w:rPr>
              <w:t>специалист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5E20F2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5E20F2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5E20F2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5E20F2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5E20F2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5E20F2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5E20F2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5E20F2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0F2" w:rsidRPr="00272A6C" w:rsidRDefault="005E20F2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D542D" w:rsidTr="00272A6C">
        <w:trPr>
          <w:divId w:val="1780837567"/>
        </w:trPr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272A6C">
              <w:rPr>
                <w:b w:val="0"/>
                <w:sz w:val="24"/>
                <w:szCs w:val="24"/>
              </w:rPr>
              <w:t>Яковлевич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 w:rsidP="004E23DA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en-US"/>
              </w:rPr>
              <w:t>LADA-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D542D" w:rsidTr="00FD542D">
        <w:trPr>
          <w:divId w:val="1780837567"/>
        </w:trPr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 w:rsidP="004E23DA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en-US"/>
              </w:rPr>
              <w:t>219050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D542D" w:rsidTr="00FD542D">
        <w:trPr>
          <w:divId w:val="1780837567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6C" w:rsidRPr="00272A6C" w:rsidRDefault="00272A6C" w:rsidP="004E23DA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en-US"/>
              </w:rPr>
              <w:t>GRANTA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6C" w:rsidRPr="00272A6C" w:rsidRDefault="00272A6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D542D" w:rsidTr="00BD6BB5">
        <w:trPr>
          <w:divId w:val="1780837567"/>
          <w:trHeight w:val="848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42D" w:rsidRDefault="00FD542D" w:rsidP="00FD542D">
            <w:pPr>
              <w:pStyle w:val="a4"/>
              <w:jc w:val="center"/>
            </w:pPr>
            <w:proofErr w:type="spellStart"/>
            <w:r>
              <w:t>Несовершен</w:t>
            </w:r>
            <w:proofErr w:type="spellEnd"/>
          </w:p>
          <w:p w:rsidR="00FD542D" w:rsidRPr="00272A6C" w:rsidRDefault="00FD542D" w:rsidP="00FD542D">
            <w:pPr>
              <w:pStyle w:val="a4"/>
              <w:jc w:val="center"/>
            </w:pPr>
            <w:proofErr w:type="spellStart"/>
            <w:r>
              <w:t>нолетний</w:t>
            </w:r>
            <w:proofErr w:type="spellEnd"/>
            <w:r>
              <w:t xml:space="preserve"> ребенок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42D" w:rsidRPr="00272A6C" w:rsidRDefault="00FD542D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42D" w:rsidRPr="00272A6C" w:rsidRDefault="00FD542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42D" w:rsidRPr="00272A6C" w:rsidRDefault="00FD542D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42D" w:rsidRPr="00272A6C" w:rsidRDefault="00FD542D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42D" w:rsidRPr="00272A6C" w:rsidRDefault="00FD542D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42D" w:rsidRPr="00272A6C" w:rsidRDefault="00FD542D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42D" w:rsidRPr="00272A6C" w:rsidRDefault="00FD542D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64,00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42D" w:rsidRPr="00272A6C" w:rsidRDefault="00FD542D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42D" w:rsidRDefault="00FD542D" w:rsidP="004E23DA">
            <w:pPr>
              <w:pStyle w:val="2"/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42D" w:rsidRPr="00FD542D" w:rsidRDefault="00FD542D">
            <w:r w:rsidRPr="00FD542D">
              <w:t>Не имеет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42D" w:rsidRPr="00FD542D" w:rsidRDefault="00FD542D">
            <w:r w:rsidRPr="00FD542D">
              <w:t>Не имеет</w:t>
            </w:r>
          </w:p>
        </w:tc>
      </w:tr>
      <w:tr w:rsidR="00FD542D" w:rsidTr="00FD542D">
        <w:trPr>
          <w:divId w:val="1780837567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Default="00FD542D" w:rsidP="00FD542D">
            <w:pPr>
              <w:pStyle w:val="a4"/>
              <w:jc w:val="center"/>
            </w:pPr>
            <w:proofErr w:type="spellStart"/>
            <w:r>
              <w:t>Несовершен</w:t>
            </w:r>
            <w:proofErr w:type="spellEnd"/>
          </w:p>
          <w:p w:rsidR="00FD542D" w:rsidRDefault="00FD542D" w:rsidP="00FD542D">
            <w:pPr>
              <w:pStyle w:val="a4"/>
              <w:jc w:val="center"/>
              <w:rPr>
                <w:b/>
              </w:rPr>
            </w:pPr>
            <w:proofErr w:type="spellStart"/>
            <w:r>
              <w:t>нолетний</w:t>
            </w:r>
            <w:proofErr w:type="spellEnd"/>
            <w:r>
              <w:t xml:space="preserve"> ребенок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FD542D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FD542D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FD542D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FD542D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FD542D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FD542D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FD542D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60,00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FD542D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Default="00FD542D" w:rsidP="00FC6176">
            <w:pPr>
              <w:pStyle w:val="2"/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FD542D" w:rsidRDefault="00FD542D" w:rsidP="00FC6176">
            <w:r w:rsidRPr="00FD542D">
              <w:t>Не имеет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FD542D" w:rsidRDefault="00FD542D" w:rsidP="00FC6176">
            <w:r w:rsidRPr="00FD542D">
              <w:t>Не имеет</w:t>
            </w:r>
          </w:p>
        </w:tc>
      </w:tr>
    </w:tbl>
    <w:p w:rsidR="005E20F2" w:rsidRDefault="005E20F2">
      <w:pPr>
        <w:pStyle w:val="2"/>
        <w:jc w:val="center"/>
        <w:divId w:val="1780837567"/>
        <w:rPr>
          <w:sz w:val="28"/>
          <w:szCs w:val="28"/>
        </w:rPr>
      </w:pPr>
    </w:p>
    <w:sectPr w:rsidR="005E20F2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D7812"/>
    <w:rsid w:val="002304AB"/>
    <w:rsid w:val="00272A6C"/>
    <w:rsid w:val="002A5893"/>
    <w:rsid w:val="003D38D6"/>
    <w:rsid w:val="00586242"/>
    <w:rsid w:val="005E20F2"/>
    <w:rsid w:val="006E132A"/>
    <w:rsid w:val="006E3360"/>
    <w:rsid w:val="00706783"/>
    <w:rsid w:val="007458C3"/>
    <w:rsid w:val="008B6F0A"/>
    <w:rsid w:val="00AF3402"/>
    <w:rsid w:val="00B23147"/>
    <w:rsid w:val="00B826C8"/>
    <w:rsid w:val="00C9733E"/>
    <w:rsid w:val="00CD72F1"/>
    <w:rsid w:val="00D96CD6"/>
    <w:rsid w:val="00E04EBC"/>
    <w:rsid w:val="00F51738"/>
    <w:rsid w:val="00FD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2016-04-12T10:45:00Z</dcterms:created>
  <dcterms:modified xsi:type="dcterms:W3CDTF">2016-05-11T09:10:00Z</dcterms:modified>
</cp:coreProperties>
</file>