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FE" w:rsidRPr="00C06C97" w:rsidRDefault="00202D2F" w:rsidP="00C824EA">
      <w:pPr>
        <w:jc w:val="center"/>
        <w:textAlignment w:val="baseline"/>
      </w:pPr>
      <w:r>
        <w:rPr>
          <w:noProof/>
        </w:rPr>
        <w:drawing>
          <wp:inline distT="0" distB="0" distL="0" distR="0">
            <wp:extent cx="742315" cy="895985"/>
            <wp:effectExtent l="0" t="0" r="635" b="0"/>
            <wp:docPr id="1" name="Рисунок 1" descr="ГуковоГО_мини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уковоГО_мини-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5FE" w:rsidRPr="00C06C97" w:rsidRDefault="00EC65FE" w:rsidP="00C824EA">
      <w:pPr>
        <w:widowControl/>
        <w:jc w:val="center"/>
        <w:rPr>
          <w:rFonts w:ascii="Times New Roman CYR" w:hAnsi="Times New Roman CYR"/>
          <w:b/>
          <w:sz w:val="28"/>
          <w:szCs w:val="28"/>
        </w:rPr>
      </w:pPr>
      <w:r w:rsidRPr="00C06C97">
        <w:rPr>
          <w:rFonts w:ascii="Times New Roman CYR" w:hAnsi="Times New Roman CYR"/>
          <w:b/>
          <w:sz w:val="28"/>
          <w:szCs w:val="28"/>
        </w:rPr>
        <w:t>АДМИНИСТРАЦИЯ ГОРОДА ГУКОВО</w:t>
      </w:r>
    </w:p>
    <w:p w:rsidR="00EC65FE" w:rsidRPr="00C06C97" w:rsidRDefault="00EC65FE" w:rsidP="00C824EA">
      <w:pPr>
        <w:widowControl/>
        <w:jc w:val="center"/>
        <w:rPr>
          <w:rFonts w:ascii="Times New Roman CYR" w:hAnsi="Times New Roman CYR"/>
          <w:b/>
          <w:sz w:val="28"/>
          <w:szCs w:val="28"/>
        </w:rPr>
      </w:pPr>
    </w:p>
    <w:p w:rsidR="00EC65FE" w:rsidRDefault="00EC65FE" w:rsidP="00C824EA">
      <w:pPr>
        <w:widowControl/>
        <w:jc w:val="center"/>
        <w:rPr>
          <w:rFonts w:ascii="Times New Roman CYR" w:hAnsi="Times New Roman CYR"/>
          <w:b/>
          <w:sz w:val="28"/>
          <w:szCs w:val="28"/>
        </w:rPr>
      </w:pPr>
      <w:r w:rsidRPr="00C06C97">
        <w:rPr>
          <w:rFonts w:ascii="Times New Roman CYR" w:hAnsi="Times New Roman CYR"/>
          <w:b/>
          <w:sz w:val="28"/>
          <w:szCs w:val="28"/>
        </w:rPr>
        <w:t>ПОСТАНОВЛЕНИЕ</w:t>
      </w:r>
    </w:p>
    <w:p w:rsidR="00EC65FE" w:rsidRPr="00F26F56" w:rsidRDefault="00EC65FE" w:rsidP="00C824EA">
      <w:pPr>
        <w:widowControl/>
        <w:rPr>
          <w:rFonts w:ascii="Times New Roman CYR" w:hAnsi="Times New Roman CYR"/>
          <w:b/>
          <w:sz w:val="28"/>
          <w:szCs w:val="28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278"/>
        <w:gridCol w:w="3174"/>
        <w:gridCol w:w="3448"/>
      </w:tblGrid>
      <w:tr w:rsidR="00EC65FE" w:rsidRPr="006D4858" w:rsidTr="00E3746A">
        <w:trPr>
          <w:trHeight w:val="80"/>
        </w:trPr>
        <w:tc>
          <w:tcPr>
            <w:tcW w:w="3278" w:type="dxa"/>
          </w:tcPr>
          <w:p w:rsidR="00EC65FE" w:rsidRPr="008E463B" w:rsidRDefault="007F5731" w:rsidP="00C824EA">
            <w:pPr>
              <w:widowControl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10.02.</w:t>
            </w:r>
            <w:r w:rsidR="00EC65FE">
              <w:rPr>
                <w:rFonts w:ascii="Times New Roman CYR" w:hAnsi="Times New Roman CYR"/>
                <w:sz w:val="28"/>
                <w:szCs w:val="28"/>
              </w:rPr>
              <w:t>2016</w:t>
            </w:r>
          </w:p>
        </w:tc>
        <w:tc>
          <w:tcPr>
            <w:tcW w:w="3174" w:type="dxa"/>
          </w:tcPr>
          <w:p w:rsidR="00EC65FE" w:rsidRPr="008E463B" w:rsidRDefault="00EC65FE" w:rsidP="007F5731">
            <w:pPr>
              <w:widowControl/>
              <w:rPr>
                <w:rFonts w:ascii="Times New Roman CYR" w:hAnsi="Times New Roman CYR"/>
                <w:sz w:val="28"/>
                <w:szCs w:val="28"/>
              </w:rPr>
            </w:pPr>
            <w:r w:rsidRPr="006D4858">
              <w:rPr>
                <w:rFonts w:ascii="Times New Roman CYR" w:hAnsi="Times New Roman CYR"/>
                <w:sz w:val="28"/>
                <w:szCs w:val="28"/>
              </w:rPr>
              <w:t xml:space="preserve">               </w:t>
            </w:r>
            <w:r w:rsidRPr="006D4858">
              <w:rPr>
                <w:rFonts w:ascii="Times New Roman CYR" w:hAnsi="Times New Roman CYR"/>
                <w:sz w:val="28"/>
                <w:szCs w:val="28"/>
                <w:lang w:val="en-US"/>
              </w:rPr>
              <w:t xml:space="preserve">   </w:t>
            </w:r>
            <w:r w:rsidRPr="006D4858">
              <w:rPr>
                <w:rFonts w:ascii="Times New Roman CYR" w:hAnsi="Times New Roman CYR"/>
                <w:sz w:val="28"/>
                <w:szCs w:val="28"/>
              </w:rPr>
              <w:t>№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  <w:r w:rsidR="007F5731">
              <w:rPr>
                <w:rFonts w:ascii="Times New Roman CYR" w:hAnsi="Times New Roman CYR"/>
                <w:sz w:val="28"/>
                <w:szCs w:val="28"/>
              </w:rPr>
              <w:t>129</w:t>
            </w:r>
          </w:p>
        </w:tc>
        <w:tc>
          <w:tcPr>
            <w:tcW w:w="3448" w:type="dxa"/>
          </w:tcPr>
          <w:p w:rsidR="00EC65FE" w:rsidRPr="006D4858" w:rsidRDefault="00EC65FE" w:rsidP="00E3746A">
            <w:pPr>
              <w:widowControl/>
              <w:jc w:val="right"/>
              <w:rPr>
                <w:rFonts w:ascii="Times New Roman CYR" w:hAnsi="Times New Roman CYR"/>
                <w:sz w:val="28"/>
                <w:szCs w:val="28"/>
              </w:rPr>
            </w:pPr>
            <w:proofErr w:type="spellStart"/>
            <w:r w:rsidRPr="006D4858">
              <w:rPr>
                <w:rFonts w:ascii="Times New Roman CYR" w:hAnsi="Times New Roman CYR"/>
                <w:sz w:val="28"/>
                <w:szCs w:val="28"/>
              </w:rPr>
              <w:t>г</w:t>
            </w:r>
            <w:proofErr w:type="gramStart"/>
            <w:r w:rsidRPr="006D4858">
              <w:rPr>
                <w:rFonts w:ascii="Times New Roman CYR" w:hAnsi="Times New Roman CYR"/>
                <w:sz w:val="28"/>
                <w:szCs w:val="28"/>
              </w:rPr>
              <w:t>.Г</w:t>
            </w:r>
            <w:proofErr w:type="gramEnd"/>
            <w:r w:rsidRPr="006D4858">
              <w:rPr>
                <w:rFonts w:ascii="Times New Roman CYR" w:hAnsi="Times New Roman CYR"/>
                <w:sz w:val="28"/>
                <w:szCs w:val="28"/>
              </w:rPr>
              <w:t>уково</w:t>
            </w:r>
            <w:proofErr w:type="spellEnd"/>
          </w:p>
        </w:tc>
      </w:tr>
    </w:tbl>
    <w:p w:rsidR="00EC65FE" w:rsidRPr="007001C2" w:rsidRDefault="00EC65FE" w:rsidP="00C824EA">
      <w:pPr>
        <w:widowControl/>
        <w:jc w:val="both"/>
        <w:rPr>
          <w:rFonts w:ascii="Times New Roman CYR" w:hAnsi="Times New Roman CYR"/>
          <w:sz w:val="28"/>
          <w:szCs w:val="28"/>
          <w:lang w:val="en-US"/>
        </w:rPr>
      </w:pPr>
    </w:p>
    <w:tbl>
      <w:tblPr>
        <w:tblW w:w="9538" w:type="dxa"/>
        <w:tblLook w:val="01E0" w:firstRow="1" w:lastRow="1" w:firstColumn="1" w:lastColumn="1" w:noHBand="0" w:noVBand="0"/>
      </w:tblPr>
      <w:tblGrid>
        <w:gridCol w:w="4668"/>
        <w:gridCol w:w="4870"/>
      </w:tblGrid>
      <w:tr w:rsidR="00EC65FE" w:rsidRPr="00FD2811" w:rsidTr="00E3746A">
        <w:tc>
          <w:tcPr>
            <w:tcW w:w="4668" w:type="dxa"/>
          </w:tcPr>
          <w:p w:rsidR="00EC65FE" w:rsidRPr="00FD2811" w:rsidRDefault="00EC65FE" w:rsidP="00E2329C">
            <w:pPr>
              <w:jc w:val="both"/>
              <w:rPr>
                <w:sz w:val="28"/>
                <w:szCs w:val="28"/>
              </w:rPr>
            </w:pPr>
            <w:r w:rsidRPr="00FD2811">
              <w:rPr>
                <w:sz w:val="28"/>
                <w:szCs w:val="28"/>
              </w:rPr>
              <w:t>О представлении гражданами, претендующими на замещение должностей муниципальной службы, и муниципальными служащими, замещающими должности муниципальной службы  сведений о доходах, расходах, об имуществе и обязательствах имущественного характера</w:t>
            </w:r>
          </w:p>
        </w:tc>
        <w:tc>
          <w:tcPr>
            <w:tcW w:w="4870" w:type="dxa"/>
          </w:tcPr>
          <w:p w:rsidR="00EC65FE" w:rsidRPr="00FD2811" w:rsidRDefault="00EC65FE" w:rsidP="00E3746A">
            <w:pPr>
              <w:widowControl/>
              <w:rPr>
                <w:rFonts w:ascii="Times New Roman CYR" w:hAnsi="Times New Roman CYR"/>
                <w:sz w:val="28"/>
                <w:szCs w:val="28"/>
              </w:rPr>
            </w:pPr>
            <w:r w:rsidRPr="00FD2811">
              <w:rPr>
                <w:rFonts w:ascii="Times New Roman CYR" w:hAnsi="Times New Roman CYR"/>
                <w:sz w:val="28"/>
                <w:szCs w:val="28"/>
              </w:rPr>
              <w:t xml:space="preserve">       </w:t>
            </w:r>
          </w:p>
        </w:tc>
      </w:tr>
    </w:tbl>
    <w:p w:rsidR="00EC65FE" w:rsidRPr="00FD2811" w:rsidRDefault="00EC65FE" w:rsidP="00C824EA">
      <w:pPr>
        <w:rPr>
          <w:sz w:val="28"/>
          <w:szCs w:val="28"/>
        </w:rPr>
      </w:pPr>
    </w:p>
    <w:p w:rsidR="00EC65FE" w:rsidRPr="00FD2811" w:rsidRDefault="00EC65FE" w:rsidP="005F1E50">
      <w:pPr>
        <w:jc w:val="both"/>
        <w:rPr>
          <w:sz w:val="28"/>
          <w:szCs w:val="28"/>
        </w:rPr>
      </w:pPr>
      <w:r w:rsidRPr="00FD2811">
        <w:rPr>
          <w:sz w:val="28"/>
          <w:szCs w:val="28"/>
        </w:rPr>
        <w:t xml:space="preserve">В связи с совершенствованием государственного управления в области </w:t>
      </w:r>
      <w:proofErr w:type="gramStart"/>
      <w:r w:rsidRPr="00FD2811">
        <w:rPr>
          <w:sz w:val="28"/>
          <w:szCs w:val="28"/>
        </w:rPr>
        <w:t xml:space="preserve">противодействия коррупции, в соответствии с Указом Президента РФ от 23.06.2014г. № 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постановлением Правительства Ростовской области от 27.06.2013г. </w:t>
      </w:r>
      <w:r w:rsidRPr="00FD2811">
        <w:rPr>
          <w:sz w:val="28"/>
          <w:szCs w:val="28"/>
        </w:rPr>
        <w:sym w:font="Times New Roman" w:char="2116"/>
      </w:r>
      <w:r w:rsidRPr="00FD2811">
        <w:rPr>
          <w:sz w:val="28"/>
          <w:szCs w:val="28"/>
        </w:rPr>
        <w:t xml:space="preserve"> 419 «О представлении сведений о доходах, об имуществе и обязательствах имущественного характера»,  федеральными законами от 25.12.2008г. № 273-ФЗ «О</w:t>
      </w:r>
      <w:proofErr w:type="gramEnd"/>
      <w:r w:rsidRPr="00FD2811">
        <w:rPr>
          <w:sz w:val="28"/>
          <w:szCs w:val="28"/>
        </w:rPr>
        <w:t xml:space="preserve"> противодействии коррупции», от 02.03.2007г. № 25-ФЗ «О муниципальной службе в Российской Федерации», от 06.10.2003г. № 131-ФЗ «Об общих принципах организации местного самоуправления в Российской Федерации»,  Уставом муниципального образования «Город Гуково», и в связи с кадровыми изменениями в Администрации города Гуково,</w:t>
      </w:r>
    </w:p>
    <w:p w:rsidR="00EC65FE" w:rsidRPr="005F1E50" w:rsidRDefault="00EC65FE" w:rsidP="005F1E50"/>
    <w:p w:rsidR="00EC65FE" w:rsidRPr="005B314E" w:rsidRDefault="00EC65FE" w:rsidP="00C824EA">
      <w:pPr>
        <w:jc w:val="center"/>
        <w:rPr>
          <w:kern w:val="1"/>
          <w:sz w:val="28"/>
          <w:szCs w:val="28"/>
          <w:lang w:eastAsia="ar-SA"/>
        </w:rPr>
      </w:pPr>
      <w:r w:rsidRPr="005B314E">
        <w:rPr>
          <w:kern w:val="1"/>
          <w:sz w:val="28"/>
          <w:szCs w:val="28"/>
          <w:lang w:eastAsia="ar-SA"/>
        </w:rPr>
        <w:t>ПОСТАНОВЛЯЮ:</w:t>
      </w:r>
    </w:p>
    <w:p w:rsidR="00EC65FE" w:rsidRDefault="00EC65FE" w:rsidP="00C824EA">
      <w:pPr>
        <w:jc w:val="center"/>
        <w:rPr>
          <w:kern w:val="1"/>
          <w:sz w:val="28"/>
          <w:szCs w:val="28"/>
          <w:lang w:eastAsia="ar-SA"/>
        </w:rPr>
      </w:pPr>
    </w:p>
    <w:p w:rsidR="00EC65FE" w:rsidRDefault="00EC65FE" w:rsidP="00202D2F">
      <w:pPr>
        <w:ind w:firstLine="567"/>
        <w:jc w:val="both"/>
        <w:rPr>
          <w:sz w:val="28"/>
          <w:szCs w:val="28"/>
        </w:rPr>
      </w:pPr>
      <w:r w:rsidRPr="005B314E">
        <w:rPr>
          <w:kern w:val="1"/>
          <w:sz w:val="28"/>
          <w:szCs w:val="28"/>
          <w:lang w:eastAsia="ar-SA"/>
        </w:rPr>
        <w:t>1. </w:t>
      </w:r>
      <w:r>
        <w:rPr>
          <w:sz w:val="28"/>
          <w:szCs w:val="28"/>
        </w:rPr>
        <w:t>Утвердить П</w:t>
      </w:r>
      <w:r w:rsidRPr="005B314E">
        <w:rPr>
          <w:sz w:val="28"/>
          <w:szCs w:val="28"/>
        </w:rPr>
        <w:t xml:space="preserve">еречень должностей муниципальной службы при </w:t>
      </w:r>
      <w:proofErr w:type="gramStart"/>
      <w:r w:rsidRPr="005B314E">
        <w:rPr>
          <w:sz w:val="28"/>
          <w:szCs w:val="28"/>
        </w:rPr>
        <w:t>назначении</w:t>
      </w:r>
      <w:proofErr w:type="gramEnd"/>
      <w:r w:rsidRPr="005B314E">
        <w:rPr>
          <w:sz w:val="28"/>
          <w:szCs w:val="28"/>
        </w:rPr>
        <w:t xml:space="preserve"> на которые граждане и при замещении которых муниципальные служащие обязаны представлять сведения о своих доходах, </w:t>
      </w:r>
      <w:r>
        <w:rPr>
          <w:sz w:val="28"/>
          <w:szCs w:val="28"/>
        </w:rPr>
        <w:t xml:space="preserve">расходах, </w:t>
      </w:r>
      <w:r w:rsidRPr="005B314E">
        <w:rPr>
          <w:sz w:val="28"/>
          <w:szCs w:val="28"/>
        </w:rPr>
        <w:t>об имуществе и обязательствах имущественного характера, а также сведения о доходах,</w:t>
      </w:r>
      <w:r>
        <w:rPr>
          <w:sz w:val="28"/>
          <w:szCs w:val="28"/>
        </w:rPr>
        <w:t xml:space="preserve"> расходах, </w:t>
      </w:r>
      <w:r w:rsidRPr="005B314E">
        <w:rPr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</w:t>
      </w:r>
      <w:r w:rsidRPr="005B314E">
        <w:rPr>
          <w:sz w:val="28"/>
          <w:szCs w:val="28"/>
        </w:rPr>
        <w:t xml:space="preserve"> согласно при</w:t>
      </w:r>
      <w:r>
        <w:rPr>
          <w:sz w:val="28"/>
          <w:szCs w:val="28"/>
        </w:rPr>
        <w:t>ложению к настоящему постановлению.</w:t>
      </w:r>
    </w:p>
    <w:p w:rsidR="00EC65FE" w:rsidRPr="00E2329C" w:rsidRDefault="00EC65FE" w:rsidP="00202D2F">
      <w:pPr>
        <w:widowControl/>
        <w:tabs>
          <w:tab w:val="left" w:pos="540"/>
        </w:tabs>
        <w:overflowPunct/>
        <w:ind w:firstLine="567"/>
        <w:jc w:val="both"/>
        <w:rPr>
          <w:sz w:val="28"/>
          <w:szCs w:val="28"/>
        </w:rPr>
      </w:pPr>
      <w:r w:rsidRPr="00622393">
        <w:rPr>
          <w:kern w:val="1"/>
          <w:sz w:val="28"/>
          <w:szCs w:val="28"/>
          <w:lang w:eastAsia="ar-SA"/>
        </w:rPr>
        <w:t>2</w:t>
      </w:r>
      <w:r w:rsidRPr="006223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Гражданин</w:t>
      </w:r>
      <w:r w:rsidRPr="00622393">
        <w:rPr>
          <w:sz w:val="28"/>
          <w:szCs w:val="28"/>
        </w:rPr>
        <w:t xml:space="preserve">, претендующий на </w:t>
      </w:r>
      <w:r w:rsidRPr="00202D2F">
        <w:rPr>
          <w:sz w:val="28"/>
          <w:szCs w:val="28"/>
        </w:rPr>
        <w:t>замещение</w:t>
      </w:r>
      <w:r w:rsidR="00202D2F" w:rsidRPr="00202D2F">
        <w:rPr>
          <w:sz w:val="28"/>
          <w:szCs w:val="28"/>
        </w:rPr>
        <w:t xml:space="preserve"> должности муниципальной службы</w:t>
      </w:r>
      <w:r w:rsidRPr="00202D2F">
        <w:rPr>
          <w:sz w:val="28"/>
          <w:szCs w:val="28"/>
        </w:rPr>
        <w:t>, включенную в Перечень должностей муниципальной службы, указанный в приложении к настоящему постан</w:t>
      </w:r>
      <w:r w:rsidRPr="00622393">
        <w:rPr>
          <w:sz w:val="28"/>
          <w:szCs w:val="28"/>
        </w:rPr>
        <w:t xml:space="preserve">овлению, обязан представлять сведения о своих доходах </w:t>
      </w:r>
      <w:r w:rsidRPr="008C5E6A">
        <w:rPr>
          <w:sz w:val="28"/>
          <w:szCs w:val="28"/>
        </w:rPr>
        <w:t>(включая доходы по прежнему месту работы или месту замещения выборной должности, пенсии, п</w:t>
      </w:r>
      <w:r w:rsidRPr="00622393">
        <w:rPr>
          <w:sz w:val="28"/>
          <w:szCs w:val="28"/>
        </w:rPr>
        <w:t>особия, иные выплаты,</w:t>
      </w:r>
      <w:r w:rsidRPr="008C5E6A">
        <w:rPr>
          <w:sz w:val="28"/>
          <w:szCs w:val="28"/>
        </w:rPr>
        <w:t xml:space="preserve"> за календарный год, предшествующий году подачи документов для замещения </w:t>
      </w:r>
      <w:r w:rsidRPr="008C5E6A">
        <w:rPr>
          <w:sz w:val="28"/>
          <w:szCs w:val="28"/>
        </w:rPr>
        <w:lastRenderedPageBreak/>
        <w:t>должности муниципальной службы</w:t>
      </w:r>
      <w:r>
        <w:rPr>
          <w:sz w:val="28"/>
          <w:szCs w:val="28"/>
        </w:rPr>
        <w:t>)</w:t>
      </w:r>
      <w:r w:rsidRPr="006223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расходах, </w:t>
      </w:r>
      <w:r w:rsidRPr="00622393">
        <w:rPr>
          <w:sz w:val="28"/>
          <w:szCs w:val="28"/>
        </w:rPr>
        <w:t>об имуществе и обязательствах имущественного характера (</w:t>
      </w:r>
      <w:r w:rsidRPr="008C5E6A">
        <w:rPr>
          <w:sz w:val="28"/>
          <w:szCs w:val="28"/>
        </w:rPr>
        <w:t>по</w:t>
      </w:r>
      <w:proofErr w:type="gramEnd"/>
      <w:r w:rsidRPr="008C5E6A">
        <w:rPr>
          <w:sz w:val="28"/>
          <w:szCs w:val="28"/>
        </w:rPr>
        <w:t xml:space="preserve"> </w:t>
      </w:r>
      <w:proofErr w:type="gramStart"/>
      <w:r w:rsidRPr="008C5E6A">
        <w:rPr>
          <w:sz w:val="28"/>
          <w:szCs w:val="28"/>
        </w:rPr>
        <w:t xml:space="preserve">состоянию на первое число месяца, предшествующего месяцу подачи документов для замещения </w:t>
      </w:r>
      <w:r>
        <w:rPr>
          <w:sz w:val="28"/>
          <w:szCs w:val="28"/>
        </w:rPr>
        <w:t>должности муниципальной службы, на отчетную дату)</w:t>
      </w:r>
      <w:r w:rsidRPr="00622393">
        <w:rPr>
          <w:sz w:val="28"/>
          <w:szCs w:val="28"/>
        </w:rPr>
        <w:t xml:space="preserve">, а также сведения о доходах </w:t>
      </w:r>
      <w:r w:rsidRPr="008C5E6A">
        <w:rPr>
          <w:sz w:val="28"/>
          <w:szCs w:val="28"/>
        </w:rPr>
        <w:t>(включая заработную плату</w:t>
      </w:r>
      <w:r w:rsidRPr="00622393">
        <w:rPr>
          <w:sz w:val="28"/>
          <w:szCs w:val="28"/>
        </w:rPr>
        <w:t>, пенсии, пособия, иные выплаты,</w:t>
      </w:r>
      <w:r w:rsidRPr="008C5E6A">
        <w:rPr>
          <w:sz w:val="28"/>
          <w:szCs w:val="28"/>
        </w:rPr>
        <w:t xml:space="preserve"> за календарный год, предшествующий году подачи гражданином документов для замещения должности муниципальной службы</w:t>
      </w:r>
      <w:r w:rsidRPr="00622393">
        <w:rPr>
          <w:sz w:val="28"/>
          <w:szCs w:val="28"/>
        </w:rPr>
        <w:t>)</w:t>
      </w:r>
      <w:r w:rsidRPr="008C5E6A">
        <w:rPr>
          <w:sz w:val="28"/>
          <w:szCs w:val="28"/>
        </w:rPr>
        <w:t>,</w:t>
      </w:r>
      <w:r>
        <w:rPr>
          <w:sz w:val="28"/>
          <w:szCs w:val="28"/>
        </w:rPr>
        <w:t xml:space="preserve"> расходах, </w:t>
      </w:r>
      <w:r w:rsidRPr="00622393">
        <w:rPr>
          <w:sz w:val="28"/>
          <w:szCs w:val="28"/>
        </w:rPr>
        <w:t xml:space="preserve"> об имуществе и обязательствах имущественного характера (</w:t>
      </w:r>
      <w:r w:rsidRPr="008C5E6A">
        <w:rPr>
          <w:sz w:val="28"/>
          <w:szCs w:val="28"/>
        </w:rPr>
        <w:t>по состоянию на первое число месяца, предшествующего месяцу подачи гражданином документов</w:t>
      </w:r>
      <w:proofErr w:type="gramEnd"/>
      <w:r w:rsidRPr="008C5E6A">
        <w:rPr>
          <w:sz w:val="28"/>
          <w:szCs w:val="28"/>
        </w:rPr>
        <w:t xml:space="preserve"> для замещения должности </w:t>
      </w:r>
      <w:r>
        <w:rPr>
          <w:sz w:val="28"/>
          <w:szCs w:val="28"/>
        </w:rPr>
        <w:t xml:space="preserve">муниципальной </w:t>
      </w:r>
      <w:r w:rsidRPr="008C5E6A">
        <w:rPr>
          <w:sz w:val="28"/>
          <w:szCs w:val="28"/>
        </w:rPr>
        <w:t xml:space="preserve"> службы</w:t>
      </w:r>
      <w:proofErr w:type="gramStart"/>
      <w:r w:rsidRPr="008C5E6A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на отчетную дату) </w:t>
      </w:r>
      <w:r w:rsidRPr="00622393">
        <w:rPr>
          <w:sz w:val="28"/>
          <w:szCs w:val="28"/>
        </w:rPr>
        <w:t>своих супруги (супруга) и несовершеннолетних детей.</w:t>
      </w:r>
    </w:p>
    <w:p w:rsidR="00EC65FE" w:rsidRPr="00202D2F" w:rsidRDefault="00EC65FE" w:rsidP="00202D2F">
      <w:pPr>
        <w:ind w:firstLine="567"/>
        <w:jc w:val="both"/>
        <w:rPr>
          <w:sz w:val="28"/>
          <w:szCs w:val="28"/>
        </w:rPr>
      </w:pPr>
      <w:r w:rsidRPr="00202D2F">
        <w:rPr>
          <w:sz w:val="28"/>
          <w:szCs w:val="28"/>
        </w:rPr>
        <w:t>3. Гражданин, претендующий на назначение на должность муниципальной службы, не включенную в Перечень, указанный в приложении к настоящему постановлению, представляет только сведения о своих доходах, расходах, об имуществе и обязательствах имущественного характера за год, предшествующий году поступления на муниципальную службу.</w:t>
      </w:r>
    </w:p>
    <w:p w:rsidR="00EC65FE" w:rsidRPr="00202D2F" w:rsidRDefault="00EC65FE" w:rsidP="00202D2F">
      <w:pPr>
        <w:ind w:firstLine="567"/>
        <w:jc w:val="both"/>
        <w:rPr>
          <w:sz w:val="28"/>
          <w:szCs w:val="28"/>
        </w:rPr>
      </w:pPr>
      <w:r w:rsidRPr="00202D2F">
        <w:rPr>
          <w:sz w:val="28"/>
          <w:szCs w:val="28"/>
        </w:rPr>
        <w:t xml:space="preserve">4. </w:t>
      </w:r>
      <w:proofErr w:type="gramStart"/>
      <w:r w:rsidRPr="00202D2F">
        <w:rPr>
          <w:sz w:val="28"/>
          <w:szCs w:val="28"/>
        </w:rPr>
        <w:t>Муниципальные служащие, замещающие должности муниципальной службы, предусмотренные Перечнем должностей, указанный в приложении к настоящему постановлению, представляют ежегодно,  не позднее 30 апреля года, следующего за отчетным, в соответствии с формой справки о доходах, расходах, об имуществе и обязательствах имущественного характера, утвержденной  Указом Президента от 23.06.2014г. № 460 «Об утверждении формы справки о доходах, расходах, об имуществе и обязательствах имущественного характера и</w:t>
      </w:r>
      <w:proofErr w:type="gramEnd"/>
      <w:r w:rsidRPr="00202D2F">
        <w:rPr>
          <w:sz w:val="28"/>
          <w:szCs w:val="28"/>
        </w:rPr>
        <w:t xml:space="preserve"> внесении изменений в некоторые акты Президента Российской Федерации»», в </w:t>
      </w:r>
      <w:proofErr w:type="gramStart"/>
      <w:r w:rsidRPr="00202D2F">
        <w:rPr>
          <w:sz w:val="28"/>
          <w:szCs w:val="28"/>
        </w:rPr>
        <w:t>порядке</w:t>
      </w:r>
      <w:proofErr w:type="gramEnd"/>
      <w:r w:rsidRPr="00202D2F">
        <w:rPr>
          <w:sz w:val="28"/>
          <w:szCs w:val="28"/>
        </w:rPr>
        <w:t xml:space="preserve"> утвержденном  постановлением Правительства Ростовской области от  27.06.2013г. </w:t>
      </w:r>
      <w:r w:rsidRPr="00202D2F">
        <w:rPr>
          <w:sz w:val="28"/>
          <w:szCs w:val="28"/>
        </w:rPr>
        <w:sym w:font="Times New Roman" w:char="2116"/>
      </w:r>
      <w:r w:rsidRPr="00202D2F">
        <w:rPr>
          <w:sz w:val="28"/>
          <w:szCs w:val="28"/>
        </w:rPr>
        <w:t xml:space="preserve"> 419 «О представлении сведений о доходах, об имуществе и обязательствах имущественного характера»:</w:t>
      </w:r>
    </w:p>
    <w:p w:rsidR="00EC65FE" w:rsidRPr="00202D2F" w:rsidRDefault="00EC65FE" w:rsidP="00202D2F">
      <w:pPr>
        <w:widowControl/>
        <w:overflowPunct/>
        <w:ind w:firstLine="567"/>
        <w:jc w:val="both"/>
        <w:rPr>
          <w:sz w:val="28"/>
          <w:szCs w:val="28"/>
        </w:rPr>
      </w:pPr>
      <w:r w:rsidRPr="00202D2F">
        <w:rPr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расходах,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202D2F" w:rsidRDefault="00EC65FE" w:rsidP="00202D2F">
      <w:pPr>
        <w:widowControl/>
        <w:overflowPunct/>
        <w:autoSpaceDE/>
        <w:autoSpaceDN/>
        <w:adjustRightInd/>
        <w:ind w:firstLine="567"/>
        <w:jc w:val="both"/>
        <w:rPr>
          <w:sz w:val="28"/>
          <w:szCs w:val="28"/>
        </w:rPr>
      </w:pPr>
      <w:proofErr w:type="gramStart"/>
      <w:r w:rsidRPr="00202D2F">
        <w:rPr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расходах, а также сведения об имуществе, принадлежащем им на праве собственности, и об</w:t>
      </w:r>
      <w:r w:rsidRPr="00202D2F">
        <w:rPr>
          <w:sz w:val="24"/>
          <w:szCs w:val="24"/>
        </w:rPr>
        <w:t xml:space="preserve"> их </w:t>
      </w:r>
      <w:r w:rsidRPr="00202D2F">
        <w:rPr>
          <w:sz w:val="28"/>
          <w:szCs w:val="28"/>
        </w:rPr>
        <w:t>обязательствах имущественного характера по состоянию на конец отчетного периода.</w:t>
      </w:r>
      <w:proofErr w:type="gramEnd"/>
    </w:p>
    <w:p w:rsidR="00EC65FE" w:rsidRPr="00202D2F" w:rsidRDefault="00EC65FE" w:rsidP="00202D2F">
      <w:pPr>
        <w:widowControl/>
        <w:overflowPunct/>
        <w:autoSpaceDE/>
        <w:autoSpaceDN/>
        <w:adjustRightInd/>
        <w:ind w:firstLine="567"/>
        <w:jc w:val="both"/>
        <w:rPr>
          <w:sz w:val="28"/>
          <w:szCs w:val="28"/>
        </w:rPr>
      </w:pPr>
      <w:r w:rsidRPr="00202D2F">
        <w:rPr>
          <w:sz w:val="28"/>
          <w:szCs w:val="28"/>
        </w:rPr>
        <w:t xml:space="preserve">5. Муниципальный служащий, замещающий должность муниципальной службы, не включенную в Перечень, указанный в приложении к настоящему постановлению и претендующий на замещение должности муниципальной службы, включенной в этот Перечень, представляет указанные сведения в соответствии с </w:t>
      </w:r>
      <w:hyperlink r:id="rId7" w:history="1">
        <w:r w:rsidRPr="00202D2F">
          <w:rPr>
            <w:sz w:val="28"/>
            <w:szCs w:val="28"/>
          </w:rPr>
          <w:t>пунктом 2</w:t>
        </w:r>
      </w:hyperlink>
      <w:r w:rsidRPr="00202D2F">
        <w:rPr>
          <w:sz w:val="28"/>
          <w:szCs w:val="28"/>
        </w:rPr>
        <w:t xml:space="preserve"> настоящего постановления.</w:t>
      </w:r>
    </w:p>
    <w:p w:rsidR="00EC65FE" w:rsidRPr="00202D2F" w:rsidRDefault="00EC65FE" w:rsidP="00202D2F">
      <w:pPr>
        <w:widowControl/>
        <w:overflowPunct/>
        <w:ind w:firstLine="567"/>
        <w:jc w:val="both"/>
        <w:rPr>
          <w:sz w:val="28"/>
          <w:szCs w:val="28"/>
        </w:rPr>
      </w:pPr>
      <w:r w:rsidRPr="00202D2F">
        <w:rPr>
          <w:sz w:val="28"/>
          <w:szCs w:val="28"/>
        </w:rPr>
        <w:t>6. Муниципальный служащий, замещающий должность муниципальной службы, не включенную в Перечень, указанный в приложении к настоящему постановлению сведения о своих доходах, расходах,  сведения о доходах членов семьи не представляют.</w:t>
      </w:r>
    </w:p>
    <w:p w:rsidR="00EC65FE" w:rsidRPr="00202D2F" w:rsidRDefault="00EC65FE" w:rsidP="00202D2F">
      <w:pPr>
        <w:ind w:firstLine="567"/>
        <w:jc w:val="both"/>
        <w:rPr>
          <w:bCs/>
          <w:kern w:val="1"/>
          <w:sz w:val="28"/>
          <w:szCs w:val="28"/>
          <w:lang w:eastAsia="ar-SA"/>
        </w:rPr>
      </w:pPr>
      <w:r w:rsidRPr="00202D2F">
        <w:rPr>
          <w:kern w:val="1"/>
          <w:sz w:val="28"/>
          <w:szCs w:val="28"/>
          <w:lang w:eastAsia="ar-SA"/>
        </w:rPr>
        <w:t xml:space="preserve">7. </w:t>
      </w:r>
      <w:proofErr w:type="gramStart"/>
      <w:r w:rsidRPr="00202D2F">
        <w:rPr>
          <w:kern w:val="1"/>
          <w:sz w:val="28"/>
          <w:szCs w:val="28"/>
          <w:lang w:eastAsia="ar-SA"/>
        </w:rPr>
        <w:t xml:space="preserve">Порядок проверки достоверности и полноты сведений, представляемых гражданами, претендующими на замещение должностей муниципальной </w:t>
      </w:r>
      <w:r w:rsidRPr="00202D2F">
        <w:rPr>
          <w:kern w:val="1"/>
          <w:sz w:val="28"/>
          <w:szCs w:val="28"/>
          <w:lang w:eastAsia="ar-SA"/>
        </w:rPr>
        <w:lastRenderedPageBreak/>
        <w:t>службы, и муниципальными служащими,</w:t>
      </w:r>
      <w:r w:rsidRPr="00202D2F">
        <w:rPr>
          <w:sz w:val="28"/>
          <w:szCs w:val="28"/>
        </w:rPr>
        <w:t xml:space="preserve"> </w:t>
      </w:r>
      <w:r w:rsidRPr="00202D2F">
        <w:rPr>
          <w:kern w:val="1"/>
          <w:sz w:val="28"/>
          <w:szCs w:val="28"/>
          <w:lang w:eastAsia="ar-SA"/>
        </w:rPr>
        <w:t>замещающими должности муниципальной службы, предусмотренные Перечнем должностей,</w:t>
      </w:r>
      <w:r w:rsidRPr="00202D2F">
        <w:rPr>
          <w:sz w:val="28"/>
          <w:szCs w:val="28"/>
        </w:rPr>
        <w:t xml:space="preserve"> </w:t>
      </w:r>
      <w:r w:rsidRPr="00202D2F">
        <w:rPr>
          <w:kern w:val="1"/>
          <w:sz w:val="28"/>
          <w:szCs w:val="28"/>
          <w:lang w:eastAsia="ar-SA"/>
        </w:rPr>
        <w:t>указанным в приложении к настоящему постановлению, определить согласно постановлению Правительства Ростовской области от 26.04.2012г. № 320 «</w:t>
      </w:r>
      <w:r w:rsidRPr="00202D2F">
        <w:rPr>
          <w:bCs/>
          <w:kern w:val="1"/>
          <w:sz w:val="28"/>
          <w:szCs w:val="28"/>
          <w:lang w:eastAsia="ar-SA"/>
        </w:rPr>
        <w:t>О порядке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</w:t>
      </w:r>
      <w:proofErr w:type="gramEnd"/>
      <w:r w:rsidRPr="00202D2F">
        <w:rPr>
          <w:bCs/>
          <w:kern w:val="1"/>
          <w:sz w:val="28"/>
          <w:szCs w:val="28"/>
          <w:lang w:eastAsia="ar-SA"/>
        </w:rPr>
        <w:t xml:space="preserve"> муниципальными служащими требований к служебному поведению». </w:t>
      </w:r>
    </w:p>
    <w:p w:rsidR="00EC65FE" w:rsidRPr="003D5F60" w:rsidRDefault="00EC65FE" w:rsidP="00202D2F">
      <w:pPr>
        <w:ind w:firstLine="567"/>
        <w:jc w:val="both"/>
        <w:rPr>
          <w:sz w:val="28"/>
          <w:szCs w:val="28"/>
        </w:rPr>
      </w:pPr>
      <w:r w:rsidRPr="00202D2F">
        <w:rPr>
          <w:kern w:val="1"/>
          <w:sz w:val="28"/>
          <w:szCs w:val="28"/>
          <w:lang w:eastAsia="ar-SA"/>
        </w:rPr>
        <w:t>8. </w:t>
      </w:r>
      <w:r w:rsidRPr="00202D2F">
        <w:rPr>
          <w:sz w:val="28"/>
          <w:szCs w:val="28"/>
        </w:rPr>
        <w:t>Специалисту общего отдела Администрации города Гуково ведущему кадровую работу</w:t>
      </w:r>
      <w:r w:rsidRPr="003D5F60">
        <w:rPr>
          <w:sz w:val="28"/>
          <w:szCs w:val="28"/>
        </w:rPr>
        <w:t xml:space="preserve"> в Администрации города Гуково, кадровым службам отраслевых (функциональных) органов Администрации города Гуково организовать прием сведений о доходах, расходах, об имуществе и обязательствах имущественного характера.</w:t>
      </w:r>
    </w:p>
    <w:p w:rsidR="00EC65FE" w:rsidRDefault="00EC65FE" w:rsidP="00202D2F">
      <w:pPr>
        <w:ind w:firstLine="567"/>
        <w:jc w:val="both"/>
        <w:rPr>
          <w:sz w:val="28"/>
          <w:szCs w:val="28"/>
        </w:rPr>
      </w:pPr>
      <w:r w:rsidRPr="001A30C5">
        <w:rPr>
          <w:sz w:val="28"/>
          <w:szCs w:val="28"/>
        </w:rPr>
        <w:t>9.</w:t>
      </w:r>
      <w:r w:rsidR="001A30C5">
        <w:rPr>
          <w:sz w:val="28"/>
          <w:szCs w:val="28"/>
        </w:rPr>
        <w:t xml:space="preserve"> </w:t>
      </w:r>
      <w:r w:rsidRPr="001A30C5">
        <w:rPr>
          <w:sz w:val="28"/>
          <w:szCs w:val="28"/>
        </w:rPr>
        <w:t>Признать утратившим силу постановление Администрации города Гуково от 27.01.2016 № 50 «О представлении гражданами, претендующими</w:t>
      </w:r>
      <w:r w:rsidRPr="0035774A">
        <w:rPr>
          <w:sz w:val="28"/>
          <w:szCs w:val="28"/>
        </w:rPr>
        <w:t xml:space="preserve"> на замещение должностей муниципальной службы</w:t>
      </w:r>
      <w:r>
        <w:rPr>
          <w:sz w:val="28"/>
          <w:szCs w:val="28"/>
        </w:rPr>
        <w:t xml:space="preserve"> </w:t>
      </w:r>
      <w:r w:rsidRPr="0035774A">
        <w:rPr>
          <w:sz w:val="28"/>
          <w:szCs w:val="28"/>
        </w:rPr>
        <w:t>в Администрации города Гуково, и муниципальными служащими Администрации города Гуково сведений о доходах, расходах, об имуществе и обязательствах имущественного характера</w:t>
      </w:r>
      <w:r>
        <w:rPr>
          <w:sz w:val="28"/>
          <w:szCs w:val="28"/>
        </w:rPr>
        <w:t>».</w:t>
      </w:r>
    </w:p>
    <w:p w:rsidR="00EC65FE" w:rsidRPr="003161CC" w:rsidRDefault="00EC65FE" w:rsidP="00202D2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2D2F"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  <w:t>10.</w:t>
      </w:r>
      <w:r w:rsidRPr="00202D2F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proofErr w:type="gramStart"/>
      <w:r w:rsidRPr="00202D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</w:t>
      </w:r>
      <w:r w:rsidRPr="005B31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</w:t>
      </w:r>
      <w:proofErr w:type="gramEnd"/>
      <w:r w:rsidRPr="005B31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выполнением постановления возложить на управляющего делами Администрации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города Гуково</w:t>
      </w:r>
      <w:r w:rsidRPr="005B31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Т.П.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Шепелеву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C65FE" w:rsidRDefault="00EC65FE" w:rsidP="00C824EA">
      <w:pPr>
        <w:jc w:val="both"/>
        <w:rPr>
          <w:sz w:val="28"/>
          <w:szCs w:val="28"/>
        </w:rPr>
      </w:pPr>
    </w:p>
    <w:p w:rsidR="00EC65FE" w:rsidRDefault="00EC65FE" w:rsidP="00C824EA">
      <w:pPr>
        <w:jc w:val="both"/>
        <w:rPr>
          <w:sz w:val="28"/>
          <w:szCs w:val="28"/>
        </w:rPr>
      </w:pPr>
    </w:p>
    <w:p w:rsidR="00EC65FE" w:rsidRDefault="00EC65FE" w:rsidP="00C824EA">
      <w:pPr>
        <w:jc w:val="both"/>
        <w:rPr>
          <w:sz w:val="28"/>
          <w:szCs w:val="28"/>
        </w:rPr>
      </w:pPr>
    </w:p>
    <w:p w:rsidR="00EC65FE" w:rsidRDefault="00EC65FE" w:rsidP="00C824EA">
      <w:pPr>
        <w:jc w:val="both"/>
        <w:rPr>
          <w:sz w:val="28"/>
          <w:szCs w:val="28"/>
        </w:rPr>
      </w:pPr>
    </w:p>
    <w:p w:rsidR="00EC65FE" w:rsidRDefault="00EC65FE" w:rsidP="00C824EA">
      <w:pPr>
        <w:jc w:val="both"/>
        <w:rPr>
          <w:sz w:val="18"/>
          <w:szCs w:val="18"/>
        </w:rPr>
      </w:pPr>
      <w:r>
        <w:rPr>
          <w:sz w:val="28"/>
          <w:szCs w:val="28"/>
        </w:rPr>
        <w:t>Глава Администрации города Гуково                                          В.А. Горенко</w:t>
      </w: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Default="00EC65FE" w:rsidP="00C824EA">
      <w:pPr>
        <w:jc w:val="both"/>
        <w:rPr>
          <w:sz w:val="18"/>
          <w:szCs w:val="18"/>
        </w:rPr>
      </w:pPr>
    </w:p>
    <w:p w:rsidR="00EC65FE" w:rsidRPr="006D0278" w:rsidRDefault="00EC65FE" w:rsidP="00C824EA">
      <w:pPr>
        <w:jc w:val="both"/>
        <w:rPr>
          <w:sz w:val="18"/>
          <w:szCs w:val="18"/>
        </w:rPr>
      </w:pPr>
      <w:r w:rsidRPr="006D0278">
        <w:rPr>
          <w:sz w:val="18"/>
          <w:szCs w:val="18"/>
        </w:rPr>
        <w:t xml:space="preserve">Постановление вносит заведующий </w:t>
      </w:r>
    </w:p>
    <w:p w:rsidR="00EC65FE" w:rsidRPr="006D0278" w:rsidRDefault="00EC65FE" w:rsidP="00C824EA">
      <w:pPr>
        <w:jc w:val="both"/>
        <w:rPr>
          <w:sz w:val="18"/>
          <w:szCs w:val="18"/>
        </w:rPr>
      </w:pPr>
      <w:r w:rsidRPr="006D0278">
        <w:rPr>
          <w:sz w:val="18"/>
          <w:szCs w:val="18"/>
        </w:rPr>
        <w:t xml:space="preserve">отделом по работе с </w:t>
      </w:r>
      <w:proofErr w:type="gramStart"/>
      <w:r w:rsidRPr="006D0278">
        <w:rPr>
          <w:sz w:val="18"/>
          <w:szCs w:val="18"/>
        </w:rPr>
        <w:t>административными</w:t>
      </w:r>
      <w:proofErr w:type="gramEnd"/>
      <w:r w:rsidRPr="006D0278">
        <w:rPr>
          <w:sz w:val="18"/>
          <w:szCs w:val="18"/>
        </w:rPr>
        <w:t xml:space="preserve"> </w:t>
      </w:r>
    </w:p>
    <w:p w:rsidR="00EC65FE" w:rsidRDefault="00EC65FE" w:rsidP="00C824EA">
      <w:pPr>
        <w:jc w:val="both"/>
        <w:rPr>
          <w:sz w:val="18"/>
          <w:szCs w:val="18"/>
        </w:rPr>
      </w:pPr>
      <w:r w:rsidRPr="006D0278">
        <w:rPr>
          <w:sz w:val="18"/>
          <w:szCs w:val="18"/>
        </w:rPr>
        <w:t>органами</w:t>
      </w:r>
      <w:r>
        <w:rPr>
          <w:sz w:val="18"/>
          <w:szCs w:val="18"/>
        </w:rPr>
        <w:t xml:space="preserve"> и казачеству </w:t>
      </w:r>
    </w:p>
    <w:p w:rsidR="00EC65FE" w:rsidRDefault="00EC65FE" w:rsidP="00C824EA">
      <w:pPr>
        <w:jc w:val="both"/>
        <w:rPr>
          <w:sz w:val="18"/>
          <w:szCs w:val="18"/>
        </w:rPr>
      </w:pPr>
      <w:r w:rsidRPr="006D0278">
        <w:rPr>
          <w:sz w:val="18"/>
          <w:szCs w:val="18"/>
        </w:rPr>
        <w:t xml:space="preserve"> Администрации города Гуково </w:t>
      </w:r>
    </w:p>
    <w:p w:rsidR="00EC65FE" w:rsidRPr="003161CC" w:rsidRDefault="00EC65FE" w:rsidP="003161CC">
      <w:pPr>
        <w:jc w:val="both"/>
        <w:rPr>
          <w:sz w:val="18"/>
          <w:szCs w:val="18"/>
        </w:rPr>
      </w:pPr>
      <w:r>
        <w:rPr>
          <w:sz w:val="18"/>
          <w:szCs w:val="18"/>
        </w:rPr>
        <w:t>В.И. Глазачев</w:t>
      </w:r>
    </w:p>
    <w:p w:rsidR="00EC65FE" w:rsidRDefault="00EC65FE" w:rsidP="00FD2811">
      <w:pPr>
        <w:pStyle w:val="a3"/>
        <w:widowControl w:val="0"/>
        <w:jc w:val="left"/>
        <w:rPr>
          <w:bCs/>
          <w:sz w:val="24"/>
          <w:szCs w:val="24"/>
        </w:rPr>
      </w:pPr>
    </w:p>
    <w:p w:rsidR="00EC65FE" w:rsidRDefault="00EC65FE" w:rsidP="00C824EA">
      <w:pPr>
        <w:pStyle w:val="a3"/>
        <w:widowControl w:val="0"/>
        <w:jc w:val="right"/>
        <w:rPr>
          <w:bCs/>
          <w:sz w:val="24"/>
          <w:szCs w:val="24"/>
        </w:rPr>
      </w:pPr>
    </w:p>
    <w:p w:rsidR="00EC65FE" w:rsidRDefault="00EC65FE" w:rsidP="00C824EA">
      <w:pPr>
        <w:pStyle w:val="a3"/>
        <w:widowControl w:val="0"/>
        <w:jc w:val="right"/>
        <w:rPr>
          <w:bCs/>
          <w:sz w:val="24"/>
          <w:szCs w:val="24"/>
        </w:rPr>
      </w:pPr>
    </w:p>
    <w:p w:rsidR="007F5731" w:rsidRDefault="007F5731" w:rsidP="00C824EA">
      <w:pPr>
        <w:pStyle w:val="a3"/>
        <w:widowControl w:val="0"/>
        <w:jc w:val="right"/>
        <w:rPr>
          <w:bCs/>
          <w:sz w:val="24"/>
          <w:szCs w:val="24"/>
        </w:rPr>
      </w:pPr>
    </w:p>
    <w:p w:rsidR="007F5731" w:rsidRDefault="007F5731" w:rsidP="00C824EA">
      <w:pPr>
        <w:pStyle w:val="a3"/>
        <w:widowControl w:val="0"/>
        <w:jc w:val="right"/>
        <w:rPr>
          <w:bCs/>
          <w:sz w:val="24"/>
          <w:szCs w:val="24"/>
        </w:rPr>
      </w:pPr>
    </w:p>
    <w:p w:rsidR="00EC65FE" w:rsidRPr="00CE5958" w:rsidRDefault="00EC65FE" w:rsidP="00C824EA">
      <w:pPr>
        <w:pStyle w:val="a3"/>
        <w:widowControl w:val="0"/>
        <w:jc w:val="right"/>
        <w:rPr>
          <w:bCs/>
          <w:sz w:val="24"/>
          <w:szCs w:val="24"/>
        </w:rPr>
      </w:pPr>
      <w:r w:rsidRPr="00CE5958">
        <w:rPr>
          <w:bCs/>
          <w:sz w:val="24"/>
          <w:szCs w:val="24"/>
        </w:rPr>
        <w:t xml:space="preserve">Приложение </w:t>
      </w:r>
    </w:p>
    <w:p w:rsidR="00EC65FE" w:rsidRPr="00CE5958" w:rsidRDefault="00EC65FE" w:rsidP="00C824EA">
      <w:pPr>
        <w:pStyle w:val="a3"/>
        <w:widowControl w:val="0"/>
        <w:ind w:firstLine="6000"/>
        <w:jc w:val="right"/>
        <w:rPr>
          <w:bCs/>
          <w:sz w:val="24"/>
          <w:szCs w:val="24"/>
        </w:rPr>
      </w:pPr>
      <w:r w:rsidRPr="00CE5958">
        <w:rPr>
          <w:bCs/>
          <w:sz w:val="24"/>
          <w:szCs w:val="24"/>
        </w:rPr>
        <w:t xml:space="preserve">к постановлению </w:t>
      </w:r>
    </w:p>
    <w:p w:rsidR="00EC65FE" w:rsidRPr="00CE5958" w:rsidRDefault="00EC65FE" w:rsidP="00C824EA">
      <w:pPr>
        <w:pStyle w:val="a3"/>
        <w:widowControl w:val="0"/>
        <w:ind w:firstLine="6000"/>
        <w:jc w:val="right"/>
        <w:rPr>
          <w:bCs/>
          <w:sz w:val="24"/>
          <w:szCs w:val="24"/>
        </w:rPr>
      </w:pPr>
      <w:r w:rsidRPr="00CE5958">
        <w:rPr>
          <w:bCs/>
          <w:sz w:val="24"/>
          <w:szCs w:val="24"/>
        </w:rPr>
        <w:t>Администрации города Гуково</w:t>
      </w:r>
    </w:p>
    <w:p w:rsidR="00EC65FE" w:rsidRPr="00CE5958" w:rsidRDefault="00EC65FE" w:rsidP="00C824EA">
      <w:pPr>
        <w:pStyle w:val="a3"/>
        <w:widowControl w:val="0"/>
        <w:ind w:firstLine="6000"/>
        <w:jc w:val="right"/>
        <w:rPr>
          <w:b/>
          <w:bCs/>
          <w:sz w:val="24"/>
          <w:szCs w:val="24"/>
        </w:rPr>
      </w:pPr>
      <w:r w:rsidRPr="00CE5958">
        <w:rPr>
          <w:bCs/>
          <w:sz w:val="24"/>
          <w:szCs w:val="24"/>
        </w:rPr>
        <w:t xml:space="preserve">от </w:t>
      </w:r>
      <w:r w:rsidR="007F5731">
        <w:rPr>
          <w:bCs/>
          <w:sz w:val="24"/>
          <w:szCs w:val="24"/>
        </w:rPr>
        <w:t>10.02.</w:t>
      </w:r>
      <w:r>
        <w:rPr>
          <w:bCs/>
          <w:sz w:val="24"/>
          <w:szCs w:val="24"/>
        </w:rPr>
        <w:t xml:space="preserve">2016  № </w:t>
      </w:r>
      <w:r w:rsidR="007F5731">
        <w:rPr>
          <w:bCs/>
          <w:sz w:val="24"/>
          <w:szCs w:val="24"/>
        </w:rPr>
        <w:t xml:space="preserve"> 129</w:t>
      </w:r>
    </w:p>
    <w:p w:rsidR="00EC65FE" w:rsidRPr="00F3272B" w:rsidRDefault="00EC65FE" w:rsidP="00C824EA">
      <w:pPr>
        <w:jc w:val="center"/>
        <w:rPr>
          <w:sz w:val="26"/>
          <w:szCs w:val="26"/>
        </w:rPr>
      </w:pPr>
    </w:p>
    <w:p w:rsidR="00EC65FE" w:rsidRPr="00C5596C" w:rsidRDefault="00EC65FE" w:rsidP="00C824EA">
      <w:pPr>
        <w:jc w:val="center"/>
        <w:rPr>
          <w:b/>
          <w:sz w:val="26"/>
          <w:szCs w:val="26"/>
        </w:rPr>
      </w:pPr>
      <w:r w:rsidRPr="00C5596C">
        <w:rPr>
          <w:b/>
          <w:sz w:val="26"/>
          <w:szCs w:val="26"/>
        </w:rPr>
        <w:t>ПЕРЕЧЕНЬ</w:t>
      </w:r>
    </w:p>
    <w:p w:rsidR="00EC65FE" w:rsidRPr="00C5596C" w:rsidRDefault="00EC65FE" w:rsidP="00C824EA">
      <w:pPr>
        <w:jc w:val="center"/>
        <w:rPr>
          <w:b/>
          <w:sz w:val="26"/>
          <w:szCs w:val="26"/>
        </w:rPr>
      </w:pPr>
      <w:r w:rsidRPr="00C5596C">
        <w:rPr>
          <w:b/>
          <w:sz w:val="26"/>
          <w:szCs w:val="26"/>
        </w:rPr>
        <w:t>должностей муниципальной службы, при назначении на которые граждан</w:t>
      </w:r>
      <w:bookmarkStart w:id="0" w:name="_GoBack"/>
      <w:bookmarkEnd w:id="0"/>
      <w:r w:rsidRPr="00C5596C">
        <w:rPr>
          <w:b/>
          <w:sz w:val="26"/>
          <w:szCs w:val="26"/>
        </w:rPr>
        <w:t>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EC65FE" w:rsidRPr="00F3272B" w:rsidRDefault="00EC65FE" w:rsidP="00C824EA">
      <w:pPr>
        <w:ind w:firstLine="540"/>
        <w:jc w:val="center"/>
        <w:rPr>
          <w:sz w:val="26"/>
          <w:szCs w:val="26"/>
        </w:rPr>
      </w:pPr>
    </w:p>
    <w:p w:rsidR="00EC65FE" w:rsidRPr="00F3272B" w:rsidRDefault="00EC65FE" w:rsidP="00C824EA">
      <w:pPr>
        <w:jc w:val="center"/>
        <w:rPr>
          <w:sz w:val="26"/>
          <w:szCs w:val="26"/>
        </w:rPr>
      </w:pPr>
      <w:r w:rsidRPr="00F3272B">
        <w:rPr>
          <w:sz w:val="26"/>
          <w:szCs w:val="26"/>
        </w:rPr>
        <w:t xml:space="preserve">Раздел </w:t>
      </w:r>
      <w:r w:rsidRPr="00F3272B">
        <w:rPr>
          <w:sz w:val="26"/>
          <w:szCs w:val="26"/>
          <w:lang w:val="en-US"/>
        </w:rPr>
        <w:t>I</w:t>
      </w:r>
      <w:r w:rsidRPr="00F3272B">
        <w:rPr>
          <w:sz w:val="26"/>
          <w:szCs w:val="26"/>
        </w:rPr>
        <w:t>.</w:t>
      </w:r>
    </w:p>
    <w:p w:rsidR="00EC65FE" w:rsidRPr="00F3272B" w:rsidRDefault="00EC65FE" w:rsidP="00C824EA">
      <w:pPr>
        <w:ind w:firstLine="540"/>
        <w:jc w:val="center"/>
        <w:rPr>
          <w:sz w:val="26"/>
          <w:szCs w:val="26"/>
        </w:rPr>
      </w:pPr>
    </w:p>
    <w:p w:rsidR="00EC65FE" w:rsidRPr="00F3272B" w:rsidRDefault="00EC65FE" w:rsidP="00C824EA">
      <w:pPr>
        <w:ind w:firstLine="720"/>
        <w:jc w:val="both"/>
        <w:rPr>
          <w:sz w:val="26"/>
          <w:szCs w:val="26"/>
        </w:rPr>
      </w:pPr>
      <w:r w:rsidRPr="00F3272B">
        <w:rPr>
          <w:sz w:val="26"/>
          <w:szCs w:val="26"/>
        </w:rPr>
        <w:t xml:space="preserve">Должности муниципальной службы, отнесенные разделом </w:t>
      </w:r>
      <w:r w:rsidRPr="00F3272B">
        <w:rPr>
          <w:sz w:val="26"/>
          <w:szCs w:val="26"/>
          <w:lang w:val="en-US"/>
        </w:rPr>
        <w:t>III</w:t>
      </w:r>
      <w:r w:rsidRPr="00F3272B">
        <w:rPr>
          <w:sz w:val="26"/>
          <w:szCs w:val="26"/>
        </w:rPr>
        <w:t xml:space="preserve">. Реестра муниципальных должностей и должностей муниципальной службы в муниципальном образовании «Город Гуково», утвержденного Решением </w:t>
      </w:r>
      <w:proofErr w:type="spellStart"/>
      <w:r w:rsidRPr="00F3272B">
        <w:rPr>
          <w:sz w:val="26"/>
          <w:szCs w:val="26"/>
        </w:rPr>
        <w:t>Гуковской</w:t>
      </w:r>
      <w:proofErr w:type="spellEnd"/>
      <w:r w:rsidRPr="00F3272B">
        <w:rPr>
          <w:sz w:val="26"/>
          <w:szCs w:val="26"/>
        </w:rPr>
        <w:t xml:space="preserve"> городской Думы от 27 декабря 2007 года № 432 «Об утверждении Реестра муниципальных должностей, должностей муниципальной службы в муниципальном образовании «Город Гуково», к высшей, главной и ведущей группе должностей муниципальной службы.</w:t>
      </w:r>
    </w:p>
    <w:p w:rsidR="00EC65FE" w:rsidRPr="00F3272B" w:rsidRDefault="00EC65FE" w:rsidP="00C824EA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C65FE" w:rsidRPr="00940678" w:rsidRDefault="00EC65FE" w:rsidP="00940678">
      <w:pPr>
        <w:widowControl/>
        <w:overflowPunct/>
        <w:jc w:val="center"/>
        <w:rPr>
          <w:sz w:val="26"/>
          <w:szCs w:val="26"/>
        </w:rPr>
      </w:pPr>
      <w:r w:rsidRPr="00940678">
        <w:rPr>
          <w:sz w:val="26"/>
          <w:szCs w:val="26"/>
        </w:rPr>
        <w:t xml:space="preserve">Раздел </w:t>
      </w:r>
      <w:r w:rsidRPr="00940678">
        <w:rPr>
          <w:sz w:val="26"/>
          <w:szCs w:val="26"/>
          <w:lang w:val="en-US"/>
        </w:rPr>
        <w:t>II</w:t>
      </w:r>
      <w:r w:rsidRPr="00940678">
        <w:rPr>
          <w:sz w:val="26"/>
          <w:szCs w:val="26"/>
        </w:rPr>
        <w:t xml:space="preserve">.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1"/>
        <w:gridCol w:w="8800"/>
      </w:tblGrid>
      <w:tr w:rsidR="00EC65FE" w:rsidRPr="00940678" w:rsidTr="00CB5C20">
        <w:trPr>
          <w:trHeight w:val="718"/>
        </w:trPr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№</w:t>
            </w:r>
          </w:p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proofErr w:type="gramStart"/>
            <w:r w:rsidRPr="00940678">
              <w:rPr>
                <w:sz w:val="24"/>
                <w:szCs w:val="24"/>
              </w:rPr>
              <w:t>п</w:t>
            </w:r>
            <w:proofErr w:type="gramEnd"/>
            <w:r w:rsidRPr="00940678">
              <w:rPr>
                <w:sz w:val="24"/>
                <w:szCs w:val="24"/>
              </w:rPr>
              <w:t>/п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center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Наименование должности</w:t>
            </w:r>
          </w:p>
          <w:p w:rsidR="00EC65FE" w:rsidRPr="00940678" w:rsidRDefault="00EC65FE" w:rsidP="00CB5C20">
            <w:pPr>
              <w:widowControl/>
              <w:overflowPunct/>
              <w:jc w:val="center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с указанием структурного подразделения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1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center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2</w:t>
            </w:r>
          </w:p>
        </w:tc>
      </w:tr>
      <w:tr w:rsidR="00EC65FE" w:rsidRPr="00940678" w:rsidTr="00CB5C20">
        <w:tc>
          <w:tcPr>
            <w:tcW w:w="9571" w:type="dxa"/>
            <w:gridSpan w:val="2"/>
          </w:tcPr>
          <w:p w:rsidR="00EC65FE" w:rsidRPr="00940678" w:rsidRDefault="00EC65FE" w:rsidP="00CB5C20">
            <w:pPr>
              <w:widowControl/>
              <w:overflowPunct/>
              <w:jc w:val="center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1. Администрация города Гуково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1.1.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Главный специалист отдела бухгалтерского учета и отчетности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1.2.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 xml:space="preserve">Главный специалист сектора экономического развития экономического отдела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1.3.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 xml:space="preserve">Ведущий специалист сектора экономического развития экономического отдела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511B5F">
              <w:rPr>
                <w:sz w:val="24"/>
                <w:szCs w:val="24"/>
              </w:rPr>
              <w:t>Специалист 1 категории экономического отдела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муниципального финансового контроля и контроля в сфере закупок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8800" w:type="dxa"/>
          </w:tcPr>
          <w:p w:rsidR="00EC65FE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</w:t>
            </w:r>
            <w:r w:rsidRPr="00492D37">
              <w:rPr>
                <w:sz w:val="24"/>
                <w:szCs w:val="24"/>
              </w:rPr>
              <w:t>сектора торговли и защиты прав потребителей экономического отдела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8800" w:type="dxa"/>
          </w:tcPr>
          <w:p w:rsidR="00EC65FE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категории сектора торговли и защиты прав потребителей экономического отдела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 xml:space="preserve">Главный специалист сектора </w:t>
            </w:r>
            <w:r>
              <w:rPr>
                <w:sz w:val="24"/>
                <w:szCs w:val="24"/>
              </w:rPr>
              <w:t xml:space="preserve">транспорта </w:t>
            </w:r>
            <w:r w:rsidRPr="00940678">
              <w:rPr>
                <w:sz w:val="24"/>
                <w:szCs w:val="24"/>
              </w:rPr>
              <w:t xml:space="preserve"> экономического отдела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CB5C20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11B5F">
              <w:rPr>
                <w:sz w:val="24"/>
                <w:szCs w:val="24"/>
              </w:rPr>
              <w:t>едущий специалист сектора транспорта</w:t>
            </w:r>
            <w:r>
              <w:rPr>
                <w:sz w:val="24"/>
                <w:szCs w:val="24"/>
              </w:rPr>
              <w:t xml:space="preserve"> экономического отдела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A1106B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A1106B">
              <w:rPr>
                <w:sz w:val="24"/>
                <w:szCs w:val="24"/>
              </w:rPr>
              <w:t>Ведущий специалист по государственному регулированию тарифов на перевозку пассажиров и багажа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6E572D">
              <w:rPr>
                <w:sz w:val="24"/>
                <w:szCs w:val="24"/>
              </w:rPr>
              <w:t xml:space="preserve">Главный специалист сектора по профилактике коррупционных и иных правонарушений отдела по работе с административными органами и казачеству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6E572D">
              <w:rPr>
                <w:sz w:val="24"/>
                <w:szCs w:val="24"/>
              </w:rPr>
              <w:t xml:space="preserve">Ведущий специалист по противодействию коррупции сектора по профилактике коррупционных и иных правонарушений отдела по работе с административными органами и казачеству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Главный</w:t>
            </w:r>
            <w:r w:rsidRPr="00940678">
              <w:rPr>
                <w:rFonts w:ascii="Arial" w:hAnsi="Arial" w:cs="Arial"/>
              </w:rPr>
              <w:t xml:space="preserve"> </w:t>
            </w:r>
            <w:r w:rsidRPr="00940678">
              <w:rPr>
                <w:sz w:val="24"/>
                <w:szCs w:val="24"/>
              </w:rPr>
              <w:t xml:space="preserve">специалист сектора по правовой работе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Главный специалист отдела капстроительства и распределения жилья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Главный специалист отдела архитектуры, перспективного планирования и развития города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Ведущий специалист отдела архитектуры, перспективного планирования и развития города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Специалист 1 категории отдела архитектуры, перспективного планирования и развития города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сектора по охране окружающей среды и природных ресурсов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1.19.</w:t>
            </w:r>
          </w:p>
        </w:tc>
        <w:tc>
          <w:tcPr>
            <w:tcW w:w="8800" w:type="dxa"/>
          </w:tcPr>
          <w:p w:rsidR="00EC65FE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муниципальному жилищному контролю сектора по охране окружающей среды и природных ресурсов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Главный специалист  - системный администратор общего отдела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по информатизации общего отдела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общего отдела 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муниципального архива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940678">
              <w:rPr>
                <w:sz w:val="24"/>
                <w:szCs w:val="24"/>
              </w:rPr>
              <w:t>Главный специалист сектора по вопросам молодежной п</w:t>
            </w:r>
            <w:r>
              <w:rPr>
                <w:sz w:val="24"/>
                <w:szCs w:val="24"/>
              </w:rPr>
              <w:t>олитики, здравоохранению и труда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комиссии по делам несовершеннолетних и защите их прав</w:t>
            </w:r>
          </w:p>
        </w:tc>
      </w:tr>
      <w:tr w:rsidR="00EC65FE" w:rsidRPr="00940678" w:rsidTr="00CB5C20">
        <w:tc>
          <w:tcPr>
            <w:tcW w:w="771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</w:t>
            </w:r>
            <w:r w:rsidRPr="00940678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940678" w:rsidRDefault="00EC65FE" w:rsidP="00A1106B">
            <w:pPr>
              <w:widowControl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сектора распределения жилья </w:t>
            </w:r>
          </w:p>
        </w:tc>
      </w:tr>
      <w:tr w:rsidR="00EC65FE" w:rsidRPr="00420A63" w:rsidTr="00CB5C20">
        <w:tc>
          <w:tcPr>
            <w:tcW w:w="9571" w:type="dxa"/>
            <w:gridSpan w:val="2"/>
          </w:tcPr>
          <w:p w:rsidR="00EC65FE" w:rsidRPr="00420A63" w:rsidRDefault="00EC65FE" w:rsidP="00BC01DA">
            <w:pPr>
              <w:widowControl/>
              <w:overflowPunct/>
              <w:jc w:val="center"/>
              <w:rPr>
                <w:color w:val="FF0000"/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2. Финансовый отдел</w:t>
            </w:r>
            <w:r>
              <w:rPr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уково</w:t>
            </w:r>
            <w:proofErr w:type="spellEnd"/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сектора учета и отчетности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сектора администрирования доходов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1.29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 сектора по финансовому контролю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770FE9">
            <w:pPr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0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 сектора учета и отчетности</w:t>
            </w:r>
          </w:p>
        </w:tc>
      </w:tr>
      <w:tr w:rsidR="00EC65FE" w:rsidRPr="00420A63" w:rsidTr="00526604">
        <w:tc>
          <w:tcPr>
            <w:tcW w:w="9571" w:type="dxa"/>
            <w:gridSpan w:val="2"/>
          </w:tcPr>
          <w:p w:rsidR="00EC65FE" w:rsidRPr="00420A63" w:rsidRDefault="00EC65FE" w:rsidP="00700551">
            <w:pPr>
              <w:jc w:val="center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Муниципальное учреждение «</w:t>
            </w:r>
            <w:r w:rsidRPr="00420A63">
              <w:rPr>
                <w:sz w:val="24"/>
                <w:szCs w:val="24"/>
              </w:rPr>
              <w:t>Отдел по физической культуре и спорту</w:t>
            </w:r>
            <w:r>
              <w:rPr>
                <w:sz w:val="24"/>
                <w:szCs w:val="24"/>
              </w:rPr>
              <w:t>»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1.31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1.32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1.33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</w:t>
            </w:r>
          </w:p>
        </w:tc>
      </w:tr>
      <w:tr w:rsidR="00EC65FE" w:rsidRPr="00420A63" w:rsidTr="001232ED">
        <w:tc>
          <w:tcPr>
            <w:tcW w:w="9571" w:type="dxa"/>
            <w:gridSpan w:val="2"/>
          </w:tcPr>
          <w:p w:rsidR="00EC65FE" w:rsidRPr="00420A63" w:rsidRDefault="00EC65FE" w:rsidP="00BC01DA">
            <w:pPr>
              <w:jc w:val="center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4. Отдел записи актов гражданского состояния</w:t>
            </w:r>
            <w:r>
              <w:rPr>
                <w:sz w:val="24"/>
                <w:szCs w:val="24"/>
              </w:rPr>
              <w:t xml:space="preserve"> администрации г. Гуково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DB4D16">
            <w:pPr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4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 xml:space="preserve">Ведущий специалист 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1.35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</w:t>
            </w:r>
          </w:p>
        </w:tc>
      </w:tr>
      <w:tr w:rsidR="00EC65FE" w:rsidRPr="00420A63" w:rsidTr="00AF2F51">
        <w:tc>
          <w:tcPr>
            <w:tcW w:w="9571" w:type="dxa"/>
            <w:gridSpan w:val="2"/>
          </w:tcPr>
          <w:p w:rsidR="00EC65FE" w:rsidRPr="00420A63" w:rsidRDefault="00EC65FE" w:rsidP="00BC01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20A63">
              <w:rPr>
                <w:sz w:val="24"/>
                <w:szCs w:val="24"/>
              </w:rPr>
              <w:t xml:space="preserve">. </w:t>
            </w:r>
            <w:r w:rsidRPr="00F158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158C8">
              <w:rPr>
                <w:sz w:val="24"/>
                <w:szCs w:val="24"/>
              </w:rPr>
              <w:t xml:space="preserve">Муниципальное учреждение «Отдел культуры» </w:t>
            </w:r>
            <w:proofErr w:type="spellStart"/>
            <w:r w:rsidRPr="00F158C8">
              <w:rPr>
                <w:sz w:val="24"/>
                <w:szCs w:val="24"/>
              </w:rPr>
              <w:t>г</w:t>
            </w:r>
            <w:proofErr w:type="gramStart"/>
            <w:r w:rsidRPr="00F158C8">
              <w:rPr>
                <w:sz w:val="24"/>
                <w:szCs w:val="24"/>
              </w:rPr>
              <w:t>.Г</w:t>
            </w:r>
            <w:proofErr w:type="gramEnd"/>
            <w:r w:rsidRPr="00F158C8">
              <w:rPr>
                <w:sz w:val="24"/>
                <w:szCs w:val="24"/>
              </w:rPr>
              <w:t>уково</w:t>
            </w:r>
            <w:proofErr w:type="spellEnd"/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1.36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196BCE">
              <w:rPr>
                <w:sz w:val="24"/>
                <w:szCs w:val="24"/>
              </w:rPr>
              <w:t>Главный бухгалтер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DB4D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1.37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DB4D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1.38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</w:t>
            </w:r>
          </w:p>
        </w:tc>
      </w:tr>
      <w:tr w:rsidR="00EC65FE" w:rsidRPr="00420A63" w:rsidTr="00C565D1">
        <w:tc>
          <w:tcPr>
            <w:tcW w:w="9571" w:type="dxa"/>
            <w:gridSpan w:val="2"/>
          </w:tcPr>
          <w:p w:rsidR="00EC65FE" w:rsidRPr="00420A63" w:rsidRDefault="00EC65FE" w:rsidP="00BC01DA">
            <w:pPr>
              <w:widowControl/>
              <w:overflowPunc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20A63">
              <w:rPr>
                <w:sz w:val="24"/>
                <w:szCs w:val="24"/>
              </w:rPr>
              <w:t>. Отдел образования</w:t>
            </w:r>
            <w:r>
              <w:rPr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уково</w:t>
            </w:r>
            <w:proofErr w:type="spellEnd"/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BC0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1.39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 xml:space="preserve">Главный специалист 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DB4D16">
            <w:pPr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1.4</w:t>
            </w:r>
            <w:r>
              <w:rPr>
                <w:sz w:val="24"/>
                <w:szCs w:val="24"/>
              </w:rPr>
              <w:t>0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BC01DA">
            <w:pPr>
              <w:widowControl/>
              <w:overflowPunct/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</w:t>
            </w:r>
          </w:p>
        </w:tc>
      </w:tr>
      <w:tr w:rsidR="00EC65FE" w:rsidRPr="00420A63" w:rsidTr="00D33A34">
        <w:tc>
          <w:tcPr>
            <w:tcW w:w="9571" w:type="dxa"/>
            <w:gridSpan w:val="2"/>
          </w:tcPr>
          <w:p w:rsidR="00EC65FE" w:rsidRDefault="00EC65FE" w:rsidP="00F158C8">
            <w:pPr>
              <w:widowControl/>
              <w:overflowPunc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20A63">
              <w:rPr>
                <w:sz w:val="24"/>
                <w:szCs w:val="24"/>
              </w:rPr>
              <w:t xml:space="preserve">. </w:t>
            </w:r>
            <w:r w:rsidRPr="00F158C8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EC65FE" w:rsidRPr="00420A63" w:rsidRDefault="00EC65FE" w:rsidP="00F158C8">
            <w:pPr>
              <w:widowControl/>
              <w:overflowPunct/>
              <w:jc w:val="center"/>
              <w:rPr>
                <w:sz w:val="24"/>
                <w:szCs w:val="24"/>
              </w:rPr>
            </w:pPr>
            <w:r w:rsidRPr="00F158C8">
              <w:rPr>
                <w:sz w:val="24"/>
                <w:szCs w:val="24"/>
              </w:rPr>
              <w:t>муниципального образования «Город Гуково»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1.41</w:t>
            </w:r>
            <w:r w:rsidRPr="00420A63">
              <w:rPr>
                <w:sz w:val="24"/>
                <w:szCs w:val="24"/>
              </w:rPr>
              <w:t>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отдела экономики, финансов и отчетности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1.42.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 отдела экономики, финансов и отчетности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1.43.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 отдела экономики, финансов и отчетности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1.44.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отдела по предоставлению мер социальной поддержки и жилищных субсидий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1.45.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отдела по предоставлению мер социальной поддержки и жилищных субсидий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1.46.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 отдела по предоставлению мер социальной поддержки и жилищных субсидий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1.47.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 отдела по предоставлению мер социальной поддержки и жилищных субсидий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 отдела по предоставлению мер социальной поддержки и жилищных субсидий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1.49.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отдела выплаты пособий и компенсаций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 отдела выплаты пособий и компенсаций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1.51.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 отдела выплаты пособий и компенсаций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1.52.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 отдела выплаты пособий и компенсаций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1.53.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 отдела выплаты пособий и компенсаций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1.54.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Ведущий специалист сектора правового обеспечения и закупок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1.55.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Специалист 1 категории сектора правового обеспечения и закупок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1.56.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сектора автоматизации и информационных технологий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Pr="00420A63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1.57.</w:t>
            </w:r>
          </w:p>
        </w:tc>
        <w:tc>
          <w:tcPr>
            <w:tcW w:w="8800" w:type="dxa"/>
          </w:tcPr>
          <w:p w:rsidR="00EC65FE" w:rsidRPr="00420A63" w:rsidRDefault="00EC65FE" w:rsidP="000C24FA">
            <w:pPr>
              <w:jc w:val="both"/>
              <w:rPr>
                <w:sz w:val="24"/>
                <w:szCs w:val="24"/>
              </w:rPr>
            </w:pPr>
            <w:r w:rsidRPr="00420A63">
              <w:rPr>
                <w:sz w:val="24"/>
                <w:szCs w:val="24"/>
              </w:rPr>
              <w:t>Главный специалист сектора автоматизации и информационных технологий</w:t>
            </w:r>
          </w:p>
        </w:tc>
      </w:tr>
      <w:tr w:rsidR="00EC65FE" w:rsidRPr="00420A63" w:rsidTr="00B87130">
        <w:tc>
          <w:tcPr>
            <w:tcW w:w="9571" w:type="dxa"/>
            <w:gridSpan w:val="2"/>
          </w:tcPr>
          <w:p w:rsidR="00EC65FE" w:rsidRPr="00420A63" w:rsidRDefault="00EC65FE" w:rsidP="000C2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имущественных отношений г. Гуково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1.58.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>Главный бухгалтер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1.59.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>Главный специалист-юрист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1.60.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>Главный специалист сектора имущественных отношений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1.61.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>Главный специалист сектора земельных отношений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1.62.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>Главный специалист сектора арендных отношений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1.63.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 xml:space="preserve">Ведущий  специалист сектора имущественных отношений 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1.64.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 xml:space="preserve">Ведущий  специалист сектора земельных отношений 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1.65.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 xml:space="preserve">Ведущий  специалист сектора арендных отношений </w:t>
            </w:r>
          </w:p>
        </w:tc>
      </w:tr>
      <w:tr w:rsidR="00EC65FE" w:rsidRPr="00420A63" w:rsidTr="00CB5C20">
        <w:tc>
          <w:tcPr>
            <w:tcW w:w="771" w:type="dxa"/>
          </w:tcPr>
          <w:p w:rsidR="00EC65FE" w:rsidRDefault="00EC65FE" w:rsidP="000C2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1.66.</w:t>
            </w:r>
          </w:p>
        </w:tc>
        <w:tc>
          <w:tcPr>
            <w:tcW w:w="8800" w:type="dxa"/>
          </w:tcPr>
          <w:p w:rsidR="00EC65FE" w:rsidRPr="00A63660" w:rsidRDefault="00EC65FE" w:rsidP="000C24F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63660">
              <w:rPr>
                <w:sz w:val="24"/>
                <w:szCs w:val="24"/>
              </w:rPr>
              <w:t>Специалист 1 категории сектора земельных отношений</w:t>
            </w:r>
          </w:p>
        </w:tc>
      </w:tr>
    </w:tbl>
    <w:p w:rsidR="00EC65FE" w:rsidRPr="00420A63" w:rsidRDefault="00EC65FE" w:rsidP="00940678">
      <w:pPr>
        <w:textAlignment w:val="baseline"/>
        <w:rPr>
          <w:sz w:val="24"/>
          <w:szCs w:val="24"/>
        </w:rPr>
      </w:pPr>
    </w:p>
    <w:p w:rsidR="00EC65FE" w:rsidRPr="00420A63" w:rsidRDefault="00EC65FE" w:rsidP="00940678">
      <w:pPr>
        <w:textAlignment w:val="baseline"/>
        <w:rPr>
          <w:sz w:val="24"/>
          <w:szCs w:val="24"/>
        </w:rPr>
      </w:pPr>
    </w:p>
    <w:p w:rsidR="00EC65FE" w:rsidRDefault="00EC65FE" w:rsidP="00940678">
      <w:pPr>
        <w:textAlignment w:val="baseline"/>
        <w:rPr>
          <w:sz w:val="26"/>
          <w:szCs w:val="26"/>
        </w:rPr>
      </w:pPr>
    </w:p>
    <w:p w:rsidR="00EC65FE" w:rsidRDefault="00EC65FE" w:rsidP="00940678">
      <w:pPr>
        <w:textAlignment w:val="baseline"/>
        <w:rPr>
          <w:sz w:val="26"/>
          <w:szCs w:val="26"/>
        </w:rPr>
      </w:pPr>
    </w:p>
    <w:p w:rsidR="00EC65FE" w:rsidRDefault="00EC65FE" w:rsidP="00940678">
      <w:pPr>
        <w:textAlignment w:val="baseline"/>
        <w:rPr>
          <w:sz w:val="26"/>
          <w:szCs w:val="26"/>
        </w:rPr>
      </w:pPr>
    </w:p>
    <w:p w:rsidR="00EC65FE" w:rsidRPr="00940678" w:rsidRDefault="00EC65FE" w:rsidP="00940678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EC65FE" w:rsidRPr="00940678" w:rsidRDefault="00EC65FE" w:rsidP="00940678">
      <w:pPr>
        <w:textAlignment w:val="baseline"/>
        <w:rPr>
          <w:sz w:val="26"/>
          <w:szCs w:val="26"/>
        </w:rPr>
      </w:pPr>
      <w:r w:rsidRPr="00940678">
        <w:rPr>
          <w:sz w:val="26"/>
          <w:szCs w:val="26"/>
        </w:rPr>
        <w:t xml:space="preserve">Управляющий делами Администрации                                       Т.П. </w:t>
      </w:r>
      <w:proofErr w:type="spellStart"/>
      <w:r w:rsidRPr="00940678">
        <w:rPr>
          <w:sz w:val="26"/>
          <w:szCs w:val="26"/>
        </w:rPr>
        <w:t>Шепелева</w:t>
      </w:r>
      <w:proofErr w:type="spellEnd"/>
    </w:p>
    <w:p w:rsidR="00EC65FE" w:rsidRPr="00940678" w:rsidRDefault="00EC65FE" w:rsidP="00340494">
      <w:pPr>
        <w:ind w:firstLine="708"/>
        <w:textAlignment w:val="baseline"/>
      </w:pPr>
    </w:p>
    <w:p w:rsidR="00EC65FE" w:rsidRPr="00CF0FE0" w:rsidRDefault="00EC65FE" w:rsidP="00C824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5FE" w:rsidRPr="006E4A36" w:rsidRDefault="00EC65FE" w:rsidP="00C824EA">
      <w:pPr>
        <w:rPr>
          <w:sz w:val="26"/>
          <w:szCs w:val="26"/>
        </w:rPr>
      </w:pPr>
    </w:p>
    <w:p w:rsidR="00EC65FE" w:rsidRDefault="00EC65FE" w:rsidP="00ED2782">
      <w:pPr>
        <w:rPr>
          <w:sz w:val="26"/>
          <w:szCs w:val="26"/>
        </w:rPr>
      </w:pPr>
    </w:p>
    <w:sectPr w:rsidR="00EC65FE" w:rsidSect="006D0278">
      <w:pgSz w:w="11906" w:h="16838"/>
      <w:pgMar w:top="426" w:right="851" w:bottom="28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91D"/>
    <w:multiLevelType w:val="hybridMultilevel"/>
    <w:tmpl w:val="2356F7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733C46"/>
    <w:multiLevelType w:val="hybridMultilevel"/>
    <w:tmpl w:val="62408B3C"/>
    <w:lvl w:ilvl="0" w:tplc="7DA8F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062039"/>
    <w:multiLevelType w:val="hybridMultilevel"/>
    <w:tmpl w:val="2356F7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EA"/>
    <w:rsid w:val="00055708"/>
    <w:rsid w:val="00071DD7"/>
    <w:rsid w:val="000C24FA"/>
    <w:rsid w:val="000F47CA"/>
    <w:rsid w:val="00116E77"/>
    <w:rsid w:val="001232ED"/>
    <w:rsid w:val="001960EA"/>
    <w:rsid w:val="00196BCE"/>
    <w:rsid w:val="001A30C5"/>
    <w:rsid w:val="001D45FC"/>
    <w:rsid w:val="00202D2F"/>
    <w:rsid w:val="0021676C"/>
    <w:rsid w:val="002E5A8F"/>
    <w:rsid w:val="003073C4"/>
    <w:rsid w:val="003136DD"/>
    <w:rsid w:val="003161CC"/>
    <w:rsid w:val="00340494"/>
    <w:rsid w:val="00344DE1"/>
    <w:rsid w:val="0035774A"/>
    <w:rsid w:val="00362FED"/>
    <w:rsid w:val="00374941"/>
    <w:rsid w:val="00394713"/>
    <w:rsid w:val="003D5F60"/>
    <w:rsid w:val="00420A63"/>
    <w:rsid w:val="00445E58"/>
    <w:rsid w:val="004919D2"/>
    <w:rsid w:val="00492D37"/>
    <w:rsid w:val="004A0DB8"/>
    <w:rsid w:val="00506CFE"/>
    <w:rsid w:val="00511B5F"/>
    <w:rsid w:val="00521339"/>
    <w:rsid w:val="00526604"/>
    <w:rsid w:val="00582217"/>
    <w:rsid w:val="005833F6"/>
    <w:rsid w:val="005A0750"/>
    <w:rsid w:val="005B314E"/>
    <w:rsid w:val="005C0844"/>
    <w:rsid w:val="005F1E50"/>
    <w:rsid w:val="00622393"/>
    <w:rsid w:val="0066403E"/>
    <w:rsid w:val="00692F4D"/>
    <w:rsid w:val="006B4823"/>
    <w:rsid w:val="006D0278"/>
    <w:rsid w:val="006D4158"/>
    <w:rsid w:val="006D4858"/>
    <w:rsid w:val="006E4A36"/>
    <w:rsid w:val="006E572D"/>
    <w:rsid w:val="006F10D5"/>
    <w:rsid w:val="007001C2"/>
    <w:rsid w:val="00700551"/>
    <w:rsid w:val="007026B0"/>
    <w:rsid w:val="00721902"/>
    <w:rsid w:val="00747186"/>
    <w:rsid w:val="00770FE9"/>
    <w:rsid w:val="00783A35"/>
    <w:rsid w:val="007953EA"/>
    <w:rsid w:val="007F5731"/>
    <w:rsid w:val="007F57FF"/>
    <w:rsid w:val="00827CC3"/>
    <w:rsid w:val="008825FC"/>
    <w:rsid w:val="00895DCC"/>
    <w:rsid w:val="008B0ECF"/>
    <w:rsid w:val="008C5E6A"/>
    <w:rsid w:val="008E463B"/>
    <w:rsid w:val="00916BBB"/>
    <w:rsid w:val="00916CF4"/>
    <w:rsid w:val="00931B94"/>
    <w:rsid w:val="00940678"/>
    <w:rsid w:val="00963AF0"/>
    <w:rsid w:val="00984900"/>
    <w:rsid w:val="009A7CEC"/>
    <w:rsid w:val="009D6889"/>
    <w:rsid w:val="00A1106B"/>
    <w:rsid w:val="00A63660"/>
    <w:rsid w:val="00AC54BB"/>
    <w:rsid w:val="00AD2B4C"/>
    <w:rsid w:val="00AF2F51"/>
    <w:rsid w:val="00B85F35"/>
    <w:rsid w:val="00B87130"/>
    <w:rsid w:val="00BC01DA"/>
    <w:rsid w:val="00BD3AE0"/>
    <w:rsid w:val="00C06C97"/>
    <w:rsid w:val="00C5596C"/>
    <w:rsid w:val="00C565D1"/>
    <w:rsid w:val="00C824EA"/>
    <w:rsid w:val="00CA3BC3"/>
    <w:rsid w:val="00CB5C20"/>
    <w:rsid w:val="00CC4573"/>
    <w:rsid w:val="00CE5958"/>
    <w:rsid w:val="00CF0FE0"/>
    <w:rsid w:val="00D33A34"/>
    <w:rsid w:val="00D5261C"/>
    <w:rsid w:val="00D67844"/>
    <w:rsid w:val="00D7439E"/>
    <w:rsid w:val="00D979A6"/>
    <w:rsid w:val="00DB4D16"/>
    <w:rsid w:val="00DF3DC6"/>
    <w:rsid w:val="00E01384"/>
    <w:rsid w:val="00E109D4"/>
    <w:rsid w:val="00E2329C"/>
    <w:rsid w:val="00E30F6B"/>
    <w:rsid w:val="00E33631"/>
    <w:rsid w:val="00E3746A"/>
    <w:rsid w:val="00EC65FE"/>
    <w:rsid w:val="00EC7BF1"/>
    <w:rsid w:val="00ED2782"/>
    <w:rsid w:val="00ED68A9"/>
    <w:rsid w:val="00F158C8"/>
    <w:rsid w:val="00F26F56"/>
    <w:rsid w:val="00F27D3C"/>
    <w:rsid w:val="00F3272B"/>
    <w:rsid w:val="00F413B0"/>
    <w:rsid w:val="00FD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EA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24E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C824E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Title"/>
    <w:basedOn w:val="a"/>
    <w:link w:val="a4"/>
    <w:uiPriority w:val="99"/>
    <w:qFormat/>
    <w:rsid w:val="00C824EA"/>
    <w:pPr>
      <w:widowControl/>
      <w:overflowPunct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C824EA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C824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24EA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344DE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EA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24E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C824E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Title"/>
    <w:basedOn w:val="a"/>
    <w:link w:val="a4"/>
    <w:uiPriority w:val="99"/>
    <w:qFormat/>
    <w:rsid w:val="00C824EA"/>
    <w:pPr>
      <w:widowControl/>
      <w:overflowPunct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C824EA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C824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24EA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344D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83BB4190A773CCAA96EFA64E485DD5A8A1E00CBE9F8515A525A422796592EB1DE99112E00D280d1b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6</cp:revision>
  <cp:lastPrinted>2016-02-05T08:09:00Z</cp:lastPrinted>
  <dcterms:created xsi:type="dcterms:W3CDTF">2016-02-11T07:57:00Z</dcterms:created>
  <dcterms:modified xsi:type="dcterms:W3CDTF">2016-02-15T07:50:00Z</dcterms:modified>
</cp:coreProperties>
</file>