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7D7214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7D7214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686"/>
        <w:gridCol w:w="145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3440FB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5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1788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FA1788" w:rsidRPr="00B66B9E" w:rsidRDefault="00A365D4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Тайжанов В.Ю.</w:t>
            </w:r>
          </w:p>
        </w:tc>
        <w:tc>
          <w:tcPr>
            <w:tcW w:w="1686" w:type="dxa"/>
            <w:shd w:val="clear" w:color="auto" w:fill="auto"/>
          </w:tcPr>
          <w:p w:rsidR="00FA1788" w:rsidRDefault="00B83135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963BC6" w:rsidRDefault="00963BC6" w:rsidP="00EC0990">
            <w:pPr>
              <w:rPr>
                <w:sz w:val="18"/>
                <w:szCs w:val="18"/>
              </w:rPr>
            </w:pPr>
          </w:p>
          <w:p w:rsidR="00963BC6" w:rsidRDefault="00963BC6" w:rsidP="00EC0990">
            <w:pPr>
              <w:rPr>
                <w:sz w:val="18"/>
                <w:szCs w:val="18"/>
              </w:rPr>
            </w:pPr>
          </w:p>
          <w:p w:rsidR="00963BC6" w:rsidRDefault="00963BC6" w:rsidP="00EC0990">
            <w:pPr>
              <w:rPr>
                <w:sz w:val="18"/>
                <w:szCs w:val="18"/>
              </w:rPr>
            </w:pPr>
          </w:p>
          <w:p w:rsidR="00B83135" w:rsidRDefault="00B83135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B83135" w:rsidRDefault="00B83135" w:rsidP="00EC0990">
            <w:pPr>
              <w:rPr>
                <w:sz w:val="18"/>
                <w:szCs w:val="18"/>
              </w:rPr>
            </w:pPr>
          </w:p>
          <w:p w:rsidR="00B83135" w:rsidRPr="00B66B9E" w:rsidRDefault="00B83135" w:rsidP="00EC0990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auto"/>
          </w:tcPr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63BC6" w:rsidRDefault="00963BC6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63BC6" w:rsidRDefault="00963BC6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63BC6" w:rsidRDefault="00963BC6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FA1788" w:rsidRPr="00B66B9E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                                           </w:t>
            </w:r>
          </w:p>
        </w:tc>
        <w:tc>
          <w:tcPr>
            <w:tcW w:w="898" w:type="dxa"/>
            <w:shd w:val="clear" w:color="auto" w:fill="auto"/>
          </w:tcPr>
          <w:p w:rsidR="00FA1788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3189</w:t>
            </w: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63BC6" w:rsidRDefault="00963BC6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63BC6" w:rsidRDefault="00963BC6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63BC6" w:rsidRDefault="00963BC6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Pr="00B66B9E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</w:t>
            </w:r>
          </w:p>
        </w:tc>
        <w:tc>
          <w:tcPr>
            <w:tcW w:w="693" w:type="dxa"/>
            <w:shd w:val="clear" w:color="auto" w:fill="auto"/>
          </w:tcPr>
          <w:p w:rsidR="00FA1788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63BC6" w:rsidRDefault="00963BC6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63BC6" w:rsidRDefault="00963BC6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963BC6" w:rsidRDefault="00963BC6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83135" w:rsidRPr="00B66B9E" w:rsidRDefault="00B83135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FA1788" w:rsidRPr="00B66B9E" w:rsidRDefault="00FA1788" w:rsidP="007839F7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B83135" w:rsidRDefault="00B83135" w:rsidP="007839F7">
            <w:pPr>
              <w:rPr>
                <w:sz w:val="18"/>
                <w:szCs w:val="18"/>
              </w:rPr>
            </w:pPr>
          </w:p>
          <w:p w:rsidR="00963BC6" w:rsidRDefault="00963BC6" w:rsidP="007839F7">
            <w:pPr>
              <w:rPr>
                <w:sz w:val="18"/>
                <w:szCs w:val="18"/>
              </w:rPr>
            </w:pPr>
          </w:p>
          <w:p w:rsidR="00963BC6" w:rsidRDefault="00963BC6" w:rsidP="007839F7">
            <w:pPr>
              <w:rPr>
                <w:sz w:val="18"/>
                <w:szCs w:val="18"/>
              </w:rPr>
            </w:pPr>
          </w:p>
          <w:p w:rsidR="00963BC6" w:rsidRDefault="00963BC6" w:rsidP="007839F7">
            <w:pPr>
              <w:rPr>
                <w:sz w:val="18"/>
                <w:szCs w:val="18"/>
              </w:rPr>
            </w:pPr>
          </w:p>
          <w:p w:rsidR="00FA1788" w:rsidRPr="00B66B9E" w:rsidRDefault="00FA1788" w:rsidP="00783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A1788" w:rsidRPr="00B66B9E" w:rsidRDefault="00FA1788" w:rsidP="007839F7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FA1788" w:rsidRDefault="00A365D4" w:rsidP="00FA1788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3189</w:t>
            </w:r>
          </w:p>
          <w:p w:rsidR="00FA1788" w:rsidRDefault="00FA1788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963BC6" w:rsidRDefault="00963BC6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963BC6" w:rsidRDefault="00963BC6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963BC6" w:rsidRDefault="00963BC6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A365D4" w:rsidRPr="00B66B9E" w:rsidRDefault="00B83135" w:rsidP="00FA1788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</w:t>
            </w:r>
          </w:p>
        </w:tc>
        <w:tc>
          <w:tcPr>
            <w:tcW w:w="777" w:type="dxa"/>
            <w:shd w:val="clear" w:color="auto" w:fill="auto"/>
          </w:tcPr>
          <w:p w:rsidR="00FA1788" w:rsidRDefault="00FA1788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A1788" w:rsidRDefault="00FA1788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B83135" w:rsidRDefault="00B83135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963BC6" w:rsidRDefault="00963BC6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963BC6" w:rsidRDefault="00963BC6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963BC6" w:rsidRDefault="00963BC6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FA1788" w:rsidRPr="00B66B9E" w:rsidRDefault="00FA1788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A365D4" w:rsidRPr="00A365D4" w:rsidRDefault="00A365D4" w:rsidP="00A365D4">
            <w:pPr>
              <w:rPr>
                <w:sz w:val="18"/>
                <w:szCs w:val="18"/>
              </w:rPr>
            </w:pPr>
            <w:r w:rsidRPr="00A365D4">
              <w:rPr>
                <w:sz w:val="18"/>
                <w:szCs w:val="18"/>
              </w:rPr>
              <w:t>автомобиль ВАЗ-21061 1992 года выпуска</w:t>
            </w:r>
          </w:p>
          <w:p w:rsidR="00FA1788" w:rsidRPr="00B66B9E" w:rsidRDefault="00FA1788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B83135" w:rsidRPr="00B83135" w:rsidRDefault="00B83135" w:rsidP="00B83135">
            <w:pPr>
              <w:jc w:val="center"/>
              <w:rPr>
                <w:sz w:val="18"/>
                <w:szCs w:val="18"/>
              </w:rPr>
            </w:pPr>
            <w:r w:rsidRPr="00B83135">
              <w:rPr>
                <w:sz w:val="18"/>
                <w:szCs w:val="18"/>
              </w:rPr>
              <w:t>326782,89</w:t>
            </w:r>
          </w:p>
          <w:p w:rsidR="00FA1788" w:rsidRPr="00B66B9E" w:rsidRDefault="00FA1788" w:rsidP="00B831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B83135" w:rsidRPr="00B83135" w:rsidRDefault="00B83135" w:rsidP="00B831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B83135">
              <w:rPr>
                <w:sz w:val="18"/>
                <w:szCs w:val="18"/>
              </w:rPr>
              <w:t xml:space="preserve">оговор купли-продажи жилого дома и земельного участка от 19.05.2015, свидетельство о государственной регистрации права от 25.05.2015 № 073730, 100% кредитных средств </w:t>
            </w:r>
            <w:r>
              <w:rPr>
                <w:sz w:val="18"/>
                <w:szCs w:val="18"/>
              </w:rPr>
              <w:t>–</w:t>
            </w:r>
            <w:r w:rsidRPr="00B83135">
              <w:rPr>
                <w:sz w:val="18"/>
                <w:szCs w:val="18"/>
              </w:rPr>
              <w:t xml:space="preserve"> 10000</w:t>
            </w:r>
            <w:r w:rsidR="00963BC6">
              <w:rPr>
                <w:sz w:val="18"/>
                <w:szCs w:val="18"/>
              </w:rPr>
              <w:t>, вид собственности: индивидуальный</w:t>
            </w:r>
          </w:p>
          <w:p w:rsidR="00B83135" w:rsidRDefault="00B83135" w:rsidP="00B83135">
            <w:pPr>
              <w:pStyle w:val="ConsPlusCell"/>
              <w:ind w:left="-79" w:right="-7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1788" w:rsidRPr="00B83135" w:rsidRDefault="00B83135" w:rsidP="00B83135">
            <w:pPr>
              <w:pStyle w:val="ConsPlusCell"/>
              <w:ind w:left="-79" w:right="-7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3135">
              <w:rPr>
                <w:rFonts w:ascii="Times New Roman" w:hAnsi="Times New Roman" w:cs="Times New Roman"/>
                <w:sz w:val="18"/>
                <w:szCs w:val="18"/>
              </w:rPr>
              <w:t>Договор купли-продажи жилого дома и земельного участка  от 19.05.2015. Свидетельство о государственной регистрации права от 16.11.2015 № 239674</w:t>
            </w:r>
            <w:r w:rsidR="00D65B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65BEF" w:rsidRPr="00D65BEF">
              <w:rPr>
                <w:rFonts w:ascii="Times New Roman" w:hAnsi="Times New Roman" w:cs="Times New Roman"/>
                <w:sz w:val="18"/>
                <w:szCs w:val="18"/>
              </w:rPr>
              <w:t xml:space="preserve">20,2 % собственных накопительных средств - 190000; 79,8 % кредитных средств </w:t>
            </w:r>
            <w:r w:rsidR="00963BC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65BEF" w:rsidRPr="00D65BEF">
              <w:rPr>
                <w:rFonts w:ascii="Times New Roman" w:hAnsi="Times New Roman" w:cs="Times New Roman"/>
                <w:sz w:val="18"/>
                <w:szCs w:val="18"/>
              </w:rPr>
              <w:t xml:space="preserve"> 750000</w:t>
            </w:r>
            <w:r w:rsidR="00963BC6">
              <w:rPr>
                <w:rFonts w:ascii="Times New Roman" w:hAnsi="Times New Roman" w:cs="Times New Roman"/>
                <w:sz w:val="18"/>
                <w:szCs w:val="18"/>
              </w:rPr>
              <w:t>, вид собственности: индивидуальный</w:t>
            </w:r>
          </w:p>
        </w:tc>
      </w:tr>
      <w:tr w:rsidR="00A365D4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A365D4" w:rsidRDefault="00A365D4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686" w:type="dxa"/>
            <w:shd w:val="clear" w:color="auto" w:fill="auto"/>
          </w:tcPr>
          <w:p w:rsidR="00A365D4" w:rsidRPr="00B66B9E" w:rsidRDefault="00A365D4" w:rsidP="00A365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:rsidR="00A365D4" w:rsidRPr="00B66B9E" w:rsidRDefault="00A365D4" w:rsidP="00A365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365D4" w:rsidRPr="00B66B9E" w:rsidRDefault="00A365D4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A365D4" w:rsidRPr="00B66B9E" w:rsidRDefault="00A365D4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365D4" w:rsidRPr="00B66B9E" w:rsidRDefault="00A365D4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A365D4" w:rsidRPr="00B66B9E" w:rsidRDefault="00A365D4" w:rsidP="006D4D63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A365D4" w:rsidRPr="00B66B9E" w:rsidRDefault="00A365D4" w:rsidP="006D4D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365D4" w:rsidRPr="00B66B9E" w:rsidRDefault="00A365D4" w:rsidP="006D4D63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3189</w:t>
            </w:r>
          </w:p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</w:p>
          <w:p w:rsidR="00A365D4" w:rsidRPr="00B66B9E" w:rsidRDefault="00E61743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</w:t>
            </w:r>
          </w:p>
        </w:tc>
        <w:tc>
          <w:tcPr>
            <w:tcW w:w="777" w:type="dxa"/>
            <w:shd w:val="clear" w:color="auto" w:fill="auto"/>
          </w:tcPr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</w:p>
          <w:p w:rsidR="00A365D4" w:rsidRPr="00B66B9E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A365D4" w:rsidRDefault="00A365D4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E61743" w:rsidRDefault="00E61743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1743" w:rsidRPr="00B66B9E" w:rsidRDefault="00E61743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61743" w:rsidRPr="00E61743" w:rsidRDefault="00E61743" w:rsidP="00E61743">
            <w:pPr>
              <w:jc w:val="center"/>
              <w:rPr>
                <w:sz w:val="18"/>
                <w:szCs w:val="18"/>
              </w:rPr>
            </w:pPr>
            <w:r w:rsidRPr="00E61743">
              <w:rPr>
                <w:sz w:val="18"/>
                <w:szCs w:val="18"/>
              </w:rPr>
              <w:t>518163,91</w:t>
            </w:r>
          </w:p>
          <w:p w:rsidR="00A365D4" w:rsidRPr="00B66B9E" w:rsidRDefault="00A365D4" w:rsidP="00E617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A365D4" w:rsidRPr="00B66B9E" w:rsidRDefault="00A365D4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5D4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A365D4" w:rsidRDefault="00A365D4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86" w:type="dxa"/>
            <w:shd w:val="clear" w:color="auto" w:fill="auto"/>
          </w:tcPr>
          <w:p w:rsidR="00A365D4" w:rsidRPr="00B66B9E" w:rsidRDefault="00A365D4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:rsidR="00A365D4" w:rsidRDefault="00A365D4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365D4" w:rsidRPr="00B66B9E" w:rsidRDefault="00A365D4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A365D4" w:rsidRPr="00B66B9E" w:rsidRDefault="00A365D4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A365D4" w:rsidRPr="00B66B9E" w:rsidRDefault="00A365D4" w:rsidP="007839F7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A365D4" w:rsidRPr="00B66B9E" w:rsidRDefault="00A365D4" w:rsidP="00783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365D4" w:rsidRPr="00B66B9E" w:rsidRDefault="00A365D4" w:rsidP="007839F7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3189</w:t>
            </w:r>
          </w:p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</w:p>
          <w:p w:rsidR="00A365D4" w:rsidRPr="00B66B9E" w:rsidRDefault="00E61743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</w:t>
            </w:r>
          </w:p>
        </w:tc>
        <w:tc>
          <w:tcPr>
            <w:tcW w:w="777" w:type="dxa"/>
            <w:shd w:val="clear" w:color="auto" w:fill="auto"/>
          </w:tcPr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</w:p>
          <w:p w:rsidR="00A365D4" w:rsidRPr="00B66B9E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A365D4" w:rsidRPr="00B66B9E" w:rsidRDefault="00A365D4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A365D4" w:rsidRPr="00B66B9E" w:rsidRDefault="00A365D4" w:rsidP="00A365D4">
            <w:pPr>
              <w:ind w:left="-79" w:right="-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89" w:type="dxa"/>
            <w:shd w:val="clear" w:color="auto" w:fill="auto"/>
          </w:tcPr>
          <w:p w:rsidR="00A365D4" w:rsidRPr="00B66B9E" w:rsidRDefault="00A365D4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5D4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A365D4" w:rsidRDefault="00A365D4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86" w:type="dxa"/>
            <w:shd w:val="clear" w:color="auto" w:fill="auto"/>
          </w:tcPr>
          <w:p w:rsidR="00A365D4" w:rsidRPr="00B66B9E" w:rsidRDefault="00A365D4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:rsidR="00A365D4" w:rsidRDefault="00A365D4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365D4" w:rsidRPr="00B66B9E" w:rsidRDefault="00A365D4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A365D4" w:rsidRPr="00B66B9E" w:rsidRDefault="00A365D4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A365D4" w:rsidRPr="00B66B9E" w:rsidRDefault="00A365D4" w:rsidP="007839F7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A365D4" w:rsidRPr="00B66B9E" w:rsidRDefault="00A365D4" w:rsidP="00783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365D4" w:rsidRPr="00B66B9E" w:rsidRDefault="00A365D4" w:rsidP="007839F7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3189</w:t>
            </w:r>
          </w:p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</w:p>
          <w:p w:rsidR="00A365D4" w:rsidRPr="00B66B9E" w:rsidRDefault="00E61743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</w:t>
            </w:r>
          </w:p>
        </w:tc>
        <w:tc>
          <w:tcPr>
            <w:tcW w:w="777" w:type="dxa"/>
            <w:shd w:val="clear" w:color="auto" w:fill="auto"/>
          </w:tcPr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</w:p>
          <w:p w:rsidR="00A365D4" w:rsidRPr="00B66B9E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A365D4" w:rsidRPr="00B66B9E" w:rsidRDefault="00A365D4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A365D4" w:rsidRDefault="00A365D4" w:rsidP="00A365D4">
            <w:pPr>
              <w:ind w:left="-79" w:right="-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89" w:type="dxa"/>
            <w:shd w:val="clear" w:color="auto" w:fill="auto"/>
          </w:tcPr>
          <w:p w:rsidR="00A365D4" w:rsidRPr="00B66B9E" w:rsidRDefault="00A365D4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AD0" w:rsidRDefault="00D82AD0">
      <w:r>
        <w:separator/>
      </w:r>
    </w:p>
  </w:endnote>
  <w:endnote w:type="continuationSeparator" w:id="0">
    <w:p w:rsidR="00D82AD0" w:rsidRDefault="00D8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AD0" w:rsidRDefault="00D82AD0">
      <w:r>
        <w:separator/>
      </w:r>
    </w:p>
  </w:footnote>
  <w:footnote w:type="continuationSeparator" w:id="0">
    <w:p w:rsidR="00D82AD0" w:rsidRDefault="00D82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214" w:rsidRDefault="007D7214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214" w:rsidRDefault="007D721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56A2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40FB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1F88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6C33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4D63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839F7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214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3BC6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65D4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2F4F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3135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B8F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65BEF"/>
    <w:rsid w:val="00D72119"/>
    <w:rsid w:val="00D72F76"/>
    <w:rsid w:val="00D73C18"/>
    <w:rsid w:val="00D81246"/>
    <w:rsid w:val="00D81B08"/>
    <w:rsid w:val="00D82AD0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6B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1743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8A4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788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2016-05-16T14:06:00Z</dcterms:created>
  <dcterms:modified xsi:type="dcterms:W3CDTF">2016-05-16T14:06:00Z</dcterms:modified>
</cp:coreProperties>
</file>