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</w:t>
      </w:r>
      <w:proofErr w:type="gramStart"/>
      <w:r w:rsidRPr="009B57D9">
        <w:rPr>
          <w:b/>
          <w:sz w:val="18"/>
          <w:szCs w:val="18"/>
        </w:rPr>
        <w:t xml:space="preserve">характера </w:t>
      </w:r>
      <w:r w:rsidR="00ED3649">
        <w:rPr>
          <w:b/>
          <w:sz w:val="18"/>
          <w:szCs w:val="18"/>
        </w:rPr>
        <w:t xml:space="preserve">ведущего </w:t>
      </w:r>
      <w:r w:rsidR="00ED3649" w:rsidRPr="001B2A33">
        <w:rPr>
          <w:b/>
          <w:sz w:val="18"/>
          <w:szCs w:val="18"/>
        </w:rPr>
        <w:t xml:space="preserve">специалиста </w:t>
      </w:r>
      <w:r w:rsidR="001B2A33" w:rsidRPr="001B2A33">
        <w:rPr>
          <w:b/>
          <w:sz w:val="18"/>
          <w:szCs w:val="18"/>
        </w:rPr>
        <w:t>отдела социально-экономического прогнозирования</w:t>
      </w:r>
      <w:r w:rsidR="00ED3649">
        <w:rPr>
          <w:b/>
          <w:sz w:val="18"/>
          <w:szCs w:val="18"/>
        </w:rPr>
        <w:t xml:space="preserve"> Администрации</w:t>
      </w:r>
      <w:proofErr w:type="gramEnd"/>
      <w:r w:rsidR="00ED3649">
        <w:rPr>
          <w:b/>
          <w:sz w:val="18"/>
          <w:szCs w:val="18"/>
        </w:rPr>
        <w:t xml:space="preserve">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ED3041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ED3041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09B3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4509B3" w:rsidRPr="00B66B9E" w:rsidRDefault="004509B3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Наливайко И.Ю.</w:t>
            </w:r>
          </w:p>
        </w:tc>
        <w:tc>
          <w:tcPr>
            <w:tcW w:w="1796" w:type="dxa"/>
            <w:shd w:val="clear" w:color="auto" w:fill="auto"/>
          </w:tcPr>
          <w:p w:rsidR="004509B3" w:rsidRPr="00B66B9E" w:rsidRDefault="004509B3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4509B3" w:rsidRPr="00B66B9E" w:rsidRDefault="004509B3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4509B3" w:rsidRPr="00B66B9E" w:rsidRDefault="004509B3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4509B3" w:rsidRPr="00B66B9E" w:rsidRDefault="004509B3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4509B3" w:rsidRPr="00B66B9E" w:rsidRDefault="004509B3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4509B3" w:rsidRPr="00B66B9E" w:rsidRDefault="004509B3" w:rsidP="00BE5968">
            <w:pPr>
              <w:jc w:val="center"/>
              <w:rPr>
                <w:sz w:val="18"/>
                <w:szCs w:val="18"/>
              </w:rPr>
            </w:pPr>
          </w:p>
          <w:p w:rsidR="004509B3" w:rsidRPr="00B66B9E" w:rsidRDefault="004509B3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4509B3" w:rsidRPr="00B66B9E" w:rsidRDefault="004509B3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</w:t>
            </w:r>
          </w:p>
          <w:p w:rsidR="004509B3" w:rsidRPr="00B66B9E" w:rsidRDefault="004509B3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87,9</w:t>
            </w:r>
          </w:p>
          <w:p w:rsidR="004509B3" w:rsidRPr="00B66B9E" w:rsidRDefault="004509B3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4509B3" w:rsidRPr="00B66B9E" w:rsidRDefault="004509B3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4509B3" w:rsidRPr="00B66B9E" w:rsidRDefault="004509B3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4509B3" w:rsidRPr="00B66B9E" w:rsidRDefault="004509B3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4509B3" w:rsidRPr="00B66B9E" w:rsidRDefault="004509B3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725" w:type="dxa"/>
            <w:shd w:val="clear" w:color="auto" w:fill="auto"/>
          </w:tcPr>
          <w:p w:rsidR="004509B3" w:rsidRPr="00B66B9E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4509B3" w:rsidRPr="00B66B9E" w:rsidRDefault="004509B3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4509B3" w:rsidRPr="00B66B9E" w:rsidRDefault="004509B3" w:rsidP="00134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123" w:type="dxa"/>
            <w:shd w:val="clear" w:color="auto" w:fill="auto"/>
          </w:tcPr>
          <w:p w:rsidR="004509B3" w:rsidRPr="00B66B9E" w:rsidRDefault="00ED3041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338788,03</w:t>
            </w:r>
          </w:p>
        </w:tc>
        <w:tc>
          <w:tcPr>
            <w:tcW w:w="1489" w:type="dxa"/>
            <w:shd w:val="clear" w:color="auto" w:fill="auto"/>
          </w:tcPr>
          <w:p w:rsidR="004509B3" w:rsidRPr="00B66B9E" w:rsidRDefault="004509B3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509B3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4509B3" w:rsidRDefault="004509B3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4509B3" w:rsidRPr="00B66B9E" w:rsidRDefault="004509B3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347" w:type="dxa"/>
            <w:shd w:val="clear" w:color="auto" w:fill="auto"/>
          </w:tcPr>
          <w:p w:rsidR="004509B3" w:rsidRPr="00B66B9E" w:rsidRDefault="004509B3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4509B3" w:rsidRPr="00B66B9E" w:rsidRDefault="004509B3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4509B3" w:rsidRPr="00B66B9E" w:rsidRDefault="004509B3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4509B3" w:rsidRDefault="004509B3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4509B3" w:rsidRPr="00B66B9E" w:rsidRDefault="004509B3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4509B3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  <w:p w:rsidR="004509B3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4509B3" w:rsidRPr="00B66B9E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</w:tc>
        <w:tc>
          <w:tcPr>
            <w:tcW w:w="777" w:type="dxa"/>
            <w:shd w:val="clear" w:color="auto" w:fill="auto"/>
          </w:tcPr>
          <w:p w:rsidR="004509B3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09B3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4509B3" w:rsidRPr="00B66B9E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2004" w:type="dxa"/>
            <w:shd w:val="clear" w:color="auto" w:fill="auto"/>
          </w:tcPr>
          <w:p w:rsidR="004509B3" w:rsidRPr="00B66B9E" w:rsidRDefault="004509B3" w:rsidP="00134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123" w:type="dxa"/>
            <w:shd w:val="clear" w:color="auto" w:fill="auto"/>
          </w:tcPr>
          <w:p w:rsidR="004509B3" w:rsidRPr="00B66B9E" w:rsidRDefault="00ED3041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6204</w:t>
            </w:r>
          </w:p>
        </w:tc>
        <w:tc>
          <w:tcPr>
            <w:tcW w:w="1489" w:type="dxa"/>
            <w:shd w:val="clear" w:color="auto" w:fill="auto"/>
          </w:tcPr>
          <w:p w:rsidR="004509B3" w:rsidRPr="00B66B9E" w:rsidRDefault="004509B3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509B3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4509B3" w:rsidRDefault="004509B3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4509B3" w:rsidRPr="00B66B9E" w:rsidRDefault="004509B3" w:rsidP="00134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347" w:type="dxa"/>
            <w:shd w:val="clear" w:color="auto" w:fill="auto"/>
          </w:tcPr>
          <w:p w:rsidR="004509B3" w:rsidRDefault="004509B3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4509B3" w:rsidRPr="00B66B9E" w:rsidRDefault="004509B3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4509B3" w:rsidRPr="00B66B9E" w:rsidRDefault="004509B3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4509B3" w:rsidRDefault="004509B3" w:rsidP="00134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4509B3" w:rsidRPr="00B66B9E" w:rsidRDefault="004509B3" w:rsidP="00134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4509B3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</w:t>
            </w:r>
          </w:p>
          <w:p w:rsidR="004509B3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4509B3" w:rsidRPr="00B66B9E" w:rsidRDefault="004509B3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87,9</w:t>
            </w:r>
          </w:p>
        </w:tc>
        <w:tc>
          <w:tcPr>
            <w:tcW w:w="777" w:type="dxa"/>
            <w:shd w:val="clear" w:color="auto" w:fill="auto"/>
          </w:tcPr>
          <w:p w:rsidR="004509B3" w:rsidRDefault="004509B3" w:rsidP="004509B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09B3" w:rsidRDefault="004509B3" w:rsidP="004509B3">
            <w:pPr>
              <w:ind w:left="-1"/>
              <w:jc w:val="center"/>
              <w:rPr>
                <w:sz w:val="18"/>
                <w:szCs w:val="18"/>
              </w:rPr>
            </w:pPr>
          </w:p>
          <w:p w:rsidR="004509B3" w:rsidRPr="00B66B9E" w:rsidRDefault="004509B3" w:rsidP="004509B3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4509B3" w:rsidRPr="00B66B9E" w:rsidRDefault="004509B3" w:rsidP="00134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отсутствуют</w:t>
            </w:r>
          </w:p>
        </w:tc>
        <w:tc>
          <w:tcPr>
            <w:tcW w:w="1123" w:type="dxa"/>
            <w:shd w:val="clear" w:color="auto" w:fill="auto"/>
          </w:tcPr>
          <w:p w:rsidR="004509B3" w:rsidRPr="00B66B9E" w:rsidRDefault="004509B3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4509B3" w:rsidRPr="00B66B9E" w:rsidRDefault="004509B3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AAB" w:rsidRDefault="00AE2AAB">
      <w:r>
        <w:separator/>
      </w:r>
    </w:p>
  </w:endnote>
  <w:endnote w:type="continuationSeparator" w:id="0">
    <w:p w:rsidR="00AE2AAB" w:rsidRDefault="00AE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AAB" w:rsidRDefault="00AE2AAB">
      <w:r>
        <w:separator/>
      </w:r>
    </w:p>
  </w:footnote>
  <w:footnote w:type="continuationSeparator" w:id="0">
    <w:p w:rsidR="00AE2AAB" w:rsidRDefault="00AE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9B3" w:rsidRDefault="004509B3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09B3" w:rsidRDefault="004509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470D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2A33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9B3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449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0A7C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0F81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2AAB"/>
    <w:rsid w:val="00AE717E"/>
    <w:rsid w:val="00AF2D2A"/>
    <w:rsid w:val="00AF3CE1"/>
    <w:rsid w:val="00AF4A0E"/>
    <w:rsid w:val="00B0056B"/>
    <w:rsid w:val="00B01F27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1CE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041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2678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2015-05-05T06:42:00Z</cp:lastPrinted>
  <dcterms:created xsi:type="dcterms:W3CDTF">2016-05-16T13:59:00Z</dcterms:created>
  <dcterms:modified xsi:type="dcterms:W3CDTF">2016-05-16T13:59:00Z</dcterms:modified>
</cp:coreProperties>
</file>