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>ведущего специали</w:t>
      </w:r>
      <w:r w:rsidR="005A3024">
        <w:rPr>
          <w:b/>
          <w:sz w:val="18"/>
          <w:szCs w:val="18"/>
        </w:rPr>
        <w:t>ста 1 категории бухгалтерии</w:t>
      </w:r>
      <w:r w:rsidR="00ED3649">
        <w:rPr>
          <w:b/>
          <w:sz w:val="18"/>
          <w:szCs w:val="18"/>
        </w:rPr>
        <w:t xml:space="preserve">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F62A63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F62A63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686"/>
        <w:gridCol w:w="145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5A3024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5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5A3024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5A3024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Чичканова Елена Анатольевна</w:t>
            </w:r>
          </w:p>
        </w:tc>
        <w:tc>
          <w:tcPr>
            <w:tcW w:w="1686" w:type="dxa"/>
            <w:shd w:val="clear" w:color="auto" w:fill="auto"/>
          </w:tcPr>
          <w:p w:rsidR="00ED3649" w:rsidRPr="00B66B9E" w:rsidRDefault="005A3024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ED3649" w:rsidRPr="00B66B9E" w:rsidRDefault="00ED3649" w:rsidP="005A3024">
            <w:pPr>
              <w:rPr>
                <w:sz w:val="18"/>
                <w:szCs w:val="18"/>
              </w:rPr>
            </w:pPr>
          </w:p>
          <w:p w:rsidR="00ED3649" w:rsidRPr="00B66B9E" w:rsidRDefault="00ED3649" w:rsidP="00BE5968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5A3024">
            <w:pPr>
              <w:ind w:right="-82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5A3024">
            <w:pPr>
              <w:ind w:right="-82"/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5A3024" w:rsidRDefault="005A3024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5A3024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(фактическое предоставление)</w:t>
            </w:r>
          </w:p>
          <w:p w:rsidR="00ED3649" w:rsidRPr="00B66B9E" w:rsidRDefault="005A3024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(фактическое предоставление)</w:t>
            </w:r>
          </w:p>
        </w:tc>
        <w:tc>
          <w:tcPr>
            <w:tcW w:w="725" w:type="dxa"/>
            <w:shd w:val="clear" w:color="auto" w:fill="auto"/>
          </w:tcPr>
          <w:p w:rsidR="00ED3649" w:rsidRPr="00B66B9E" w:rsidRDefault="005A3024" w:rsidP="005A3024">
            <w:pPr>
              <w:ind w:left="-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  <w:p w:rsidR="00ED3649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5A3024" w:rsidRDefault="005A3024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5A3024" w:rsidRDefault="005A3024" w:rsidP="005A30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3114</w:t>
            </w:r>
          </w:p>
          <w:p w:rsidR="005A3024" w:rsidRPr="00B66B9E" w:rsidRDefault="005A3024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5A3024" w:rsidRDefault="005A3024" w:rsidP="00EC0990">
            <w:pPr>
              <w:ind w:left="-1"/>
              <w:jc w:val="center"/>
              <w:rPr>
                <w:sz w:val="18"/>
                <w:szCs w:val="18"/>
              </w:rPr>
            </w:pPr>
          </w:p>
          <w:p w:rsidR="005A3024" w:rsidRPr="00B66B9E" w:rsidRDefault="005A3024" w:rsidP="00EC0990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5A3024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F62A63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243598,56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5A3024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отсутствует</w:t>
            </w:r>
          </w:p>
        </w:tc>
      </w:tr>
      <w:tr w:rsidR="00ED3649" w:rsidRPr="00B66B9E" w:rsidTr="005A3024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686" w:type="dxa"/>
            <w:shd w:val="clear" w:color="auto" w:fill="auto"/>
          </w:tcPr>
          <w:p w:rsidR="005A3024" w:rsidRDefault="005A3024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5A3024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D3649" w:rsidRDefault="00876A92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пай</w:t>
            </w:r>
          </w:p>
          <w:p w:rsidR="00F62A63" w:rsidRPr="00B66B9E" w:rsidRDefault="00F62A63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457" w:type="dxa"/>
            <w:shd w:val="clear" w:color="auto" w:fill="auto"/>
          </w:tcPr>
          <w:p w:rsidR="00ED3649" w:rsidRPr="00B66B9E" w:rsidRDefault="005A3024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5A3024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Pr="00B66B9E" w:rsidRDefault="00876A92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¼ доля</w:t>
            </w:r>
          </w:p>
          <w:p w:rsidR="00ED3649" w:rsidRPr="00B66B9E" w:rsidRDefault="00F62A63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¼ доля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876A92" w:rsidP="00876A92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5A3024">
              <w:rPr>
                <w:sz w:val="18"/>
                <w:szCs w:val="18"/>
              </w:rPr>
              <w:t>66,2</w:t>
            </w:r>
          </w:p>
          <w:p w:rsidR="00ED3649" w:rsidRDefault="00876A92" w:rsidP="00876A92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3114</w:t>
            </w:r>
          </w:p>
          <w:p w:rsidR="00876A92" w:rsidRDefault="00876A92" w:rsidP="00876A92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96000</w:t>
            </w:r>
          </w:p>
          <w:p w:rsidR="00F62A63" w:rsidRDefault="00F62A63" w:rsidP="00876A92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76,9</w:t>
            </w:r>
          </w:p>
          <w:p w:rsidR="00876A92" w:rsidRDefault="00876A92" w:rsidP="00876A92">
            <w:pPr>
              <w:ind w:left="-71" w:right="-82"/>
              <w:rPr>
                <w:sz w:val="18"/>
                <w:szCs w:val="18"/>
              </w:rPr>
            </w:pPr>
          </w:p>
          <w:p w:rsidR="00876A92" w:rsidRPr="00B66B9E" w:rsidRDefault="00876A92" w:rsidP="00876A92">
            <w:pPr>
              <w:ind w:left="-71" w:right="-82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Default="00876A92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62A63" w:rsidRPr="00B66B9E" w:rsidRDefault="00F62A63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ED3649" w:rsidRPr="00B66B9E" w:rsidRDefault="00876A92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876A92">
            <w:pPr>
              <w:ind w:left="-1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876A92">
            <w:pPr>
              <w:ind w:left="-71" w:right="-82"/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Default="00876A92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876A92" w:rsidRPr="00876A92" w:rsidRDefault="00876A92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 KALINA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F62A63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149393,74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876A92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  <w:tr w:rsidR="00ED3649" w:rsidRPr="00B66B9E" w:rsidTr="005A3024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86" w:type="dxa"/>
            <w:shd w:val="clear" w:color="auto" w:fill="auto"/>
          </w:tcPr>
          <w:p w:rsidR="00ED3649" w:rsidRPr="00B66B9E" w:rsidRDefault="00876A92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457" w:type="dxa"/>
            <w:shd w:val="clear" w:color="auto" w:fill="auto"/>
          </w:tcPr>
          <w:p w:rsidR="00ED3649" w:rsidRDefault="00ED3649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876A92" w:rsidRDefault="00876A92" w:rsidP="00876A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76A92" w:rsidRPr="00B66B9E" w:rsidRDefault="00876A92" w:rsidP="00876A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(фактическое предоставление)</w:t>
            </w:r>
          </w:p>
          <w:p w:rsidR="00ED3649" w:rsidRPr="00B66B9E" w:rsidRDefault="00876A92" w:rsidP="00876A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(фактическое предоставление)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Default="00876A92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  <w:p w:rsidR="00876A92" w:rsidRDefault="00876A92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876A92" w:rsidRDefault="00876A92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876A92" w:rsidRPr="00B66B9E" w:rsidRDefault="00876A92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3114</w:t>
            </w: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876A92" w:rsidRDefault="00876A92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876A92" w:rsidRDefault="00876A92" w:rsidP="00ED3649">
            <w:pPr>
              <w:ind w:left="-1"/>
              <w:jc w:val="center"/>
              <w:rPr>
                <w:sz w:val="18"/>
                <w:szCs w:val="18"/>
              </w:rPr>
            </w:pPr>
          </w:p>
          <w:p w:rsidR="00876A92" w:rsidRPr="00876A92" w:rsidRDefault="00876A92" w:rsidP="00ED3649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876A92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876A92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отсутствует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876A92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8CF" w:rsidRDefault="008208CF">
      <w:r>
        <w:separator/>
      </w:r>
    </w:p>
  </w:endnote>
  <w:endnote w:type="continuationSeparator" w:id="0">
    <w:p w:rsidR="008208CF" w:rsidRDefault="0082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8CF" w:rsidRDefault="008208CF">
      <w:r>
        <w:separator/>
      </w:r>
    </w:p>
  </w:footnote>
  <w:footnote w:type="continuationSeparator" w:id="0">
    <w:p w:rsidR="008208CF" w:rsidRDefault="00820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774D5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083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3024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8CF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A92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503F"/>
    <w:rsid w:val="00E36A3B"/>
    <w:rsid w:val="00E41A08"/>
    <w:rsid w:val="00E425B7"/>
    <w:rsid w:val="00E5047A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2A63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2016-05-16T14:07:00Z</dcterms:created>
  <dcterms:modified xsi:type="dcterms:W3CDTF">2016-05-16T14:07:00Z</dcterms:modified>
</cp:coreProperties>
</file>