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5546F" w:rsidRDefault="00F5546F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Ведущего специалиста по работе с молодежью Администрации Орловского района</w:t>
      </w:r>
    </w:p>
    <w:p w:rsidR="00CA6DA3" w:rsidRDefault="00F5546F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5546F" w:rsidTr="00F5546F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5546F" w:rsidRDefault="00F5546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5546F" w:rsidTr="00F5546F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6F" w:rsidRDefault="00F55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6F" w:rsidRDefault="00F55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6F" w:rsidRDefault="00F55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6F" w:rsidRDefault="00F55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6F" w:rsidRDefault="00F55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6F" w:rsidTr="00F5546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6F" w:rsidRDefault="00F5546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F554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Тумко Светлана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47,3</w:t>
            </w: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Газель ГАЗ 2705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405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6F" w:rsidRDefault="00F55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CF0" w:rsidTr="00F5546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47,3</w:t>
            </w: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5CF0" w:rsidRDefault="00405CF0" w:rsidP="00460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F0" w:rsidRDefault="0040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4B7" w:rsidRDefault="000644B7" w:rsidP="00CA6DA3">
      <w:pPr>
        <w:spacing w:after="0" w:line="240" w:lineRule="auto"/>
      </w:pPr>
      <w:r>
        <w:separator/>
      </w:r>
    </w:p>
  </w:endnote>
  <w:endnote w:type="continuationSeparator" w:id="1">
    <w:p w:rsidR="000644B7" w:rsidRDefault="000644B7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4B7" w:rsidRDefault="000644B7" w:rsidP="00CA6DA3">
      <w:pPr>
        <w:spacing w:after="0" w:line="240" w:lineRule="auto"/>
      </w:pPr>
      <w:r>
        <w:separator/>
      </w:r>
    </w:p>
  </w:footnote>
  <w:footnote w:type="continuationSeparator" w:id="1">
    <w:p w:rsidR="000644B7" w:rsidRDefault="000644B7" w:rsidP="00CA6DA3">
      <w:pPr>
        <w:spacing w:after="0" w:line="240" w:lineRule="auto"/>
      </w:pPr>
      <w:r>
        <w:continuationSeparator/>
      </w:r>
    </w:p>
  </w:footnote>
  <w:footnote w:id="2">
    <w:p w:rsidR="00F5546F" w:rsidRDefault="00F5546F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5546F" w:rsidRDefault="00F5546F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644B7"/>
    <w:rsid w:val="00405CF0"/>
    <w:rsid w:val="00723D53"/>
    <w:rsid w:val="00905629"/>
    <w:rsid w:val="00942921"/>
    <w:rsid w:val="00C158F1"/>
    <w:rsid w:val="00CA6DA3"/>
    <w:rsid w:val="00D97421"/>
    <w:rsid w:val="00F55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2016-04-27T14:08:00Z</dcterms:modified>
</cp:coreProperties>
</file>