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7A7309" w:rsidRDefault="007A7309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Ведущего специалиста отдела строительства и ЖКХ Администрации Орловского района</w:t>
      </w:r>
    </w:p>
    <w:p w:rsidR="00CA6DA3" w:rsidRDefault="007A7309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7A7309" w:rsidTr="007A730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7309" w:rsidRDefault="007A730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A7309" w:rsidTr="007A730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309" w:rsidRDefault="007A7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309" w:rsidRDefault="007A7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309" w:rsidRDefault="007A7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309" w:rsidRDefault="007A7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309" w:rsidRDefault="007A7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309" w:rsidTr="007A730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Завьялова Марина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957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365801,19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309" w:rsidTr="007A730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957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 w:rsidP="0061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 w:rsidP="0061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 w:rsidP="0061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09" w:rsidRDefault="007A73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B43" w:rsidRDefault="00FD1B43" w:rsidP="00CA6DA3">
      <w:pPr>
        <w:spacing w:after="0" w:line="240" w:lineRule="auto"/>
      </w:pPr>
      <w:r>
        <w:separator/>
      </w:r>
    </w:p>
  </w:endnote>
  <w:endnote w:type="continuationSeparator" w:id="1">
    <w:p w:rsidR="00FD1B43" w:rsidRDefault="00FD1B4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B43" w:rsidRDefault="00FD1B43" w:rsidP="00CA6DA3">
      <w:pPr>
        <w:spacing w:after="0" w:line="240" w:lineRule="auto"/>
      </w:pPr>
      <w:r>
        <w:separator/>
      </w:r>
    </w:p>
  </w:footnote>
  <w:footnote w:type="continuationSeparator" w:id="1">
    <w:p w:rsidR="00FD1B43" w:rsidRDefault="00FD1B43" w:rsidP="00CA6DA3">
      <w:pPr>
        <w:spacing w:after="0" w:line="240" w:lineRule="auto"/>
      </w:pPr>
      <w:r>
        <w:continuationSeparator/>
      </w:r>
    </w:p>
  </w:footnote>
  <w:footnote w:id="2">
    <w:p w:rsidR="007A7309" w:rsidRDefault="007A730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7A7309" w:rsidRDefault="007A730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245EE"/>
    <w:rsid w:val="004B752A"/>
    <w:rsid w:val="007A7309"/>
    <w:rsid w:val="00957D8E"/>
    <w:rsid w:val="00B028F7"/>
    <w:rsid w:val="00C158F1"/>
    <w:rsid w:val="00CA6DA3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2016-03-23T08:42:00Z</dcterms:modified>
</cp:coreProperties>
</file>