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7DB" w:rsidRDefault="009869C1" w:rsidP="000207DB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>СВЕДЕНИЯ</w:t>
      </w:r>
      <w:r w:rsidR="000207DB">
        <w:rPr>
          <w:b/>
        </w:rPr>
        <w:t xml:space="preserve"> </w:t>
      </w:r>
    </w:p>
    <w:p w:rsidR="000207DB" w:rsidRDefault="000207DB" w:rsidP="000207DB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о доходах, </w:t>
      </w:r>
      <w:r w:rsidR="009869C1">
        <w:rPr>
          <w:b/>
        </w:rPr>
        <w:t xml:space="preserve">расходах, </w:t>
      </w:r>
      <w:r>
        <w:rPr>
          <w:b/>
        </w:rPr>
        <w:t>об имуществе и обязательствах имущественного характера</w:t>
      </w:r>
    </w:p>
    <w:p w:rsidR="000207DB" w:rsidRDefault="00D85A51" w:rsidP="000207DB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начальника отдела по делам ГО и ЧС</w:t>
      </w:r>
      <w:r w:rsidR="000207DB">
        <w:rPr>
          <w:b/>
        </w:rPr>
        <w:t xml:space="preserve"> Управления гражданской защиты и членов его семьи</w:t>
      </w:r>
    </w:p>
    <w:p w:rsidR="000207DB" w:rsidRDefault="000207DB" w:rsidP="000207DB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(полное наименование должности)</w:t>
      </w:r>
    </w:p>
    <w:p w:rsidR="000207DB" w:rsidRDefault="000207DB" w:rsidP="000207DB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0207DB" w:rsidRDefault="000207DB" w:rsidP="000207DB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за период с 1 января по 31 декабря 201</w:t>
      </w:r>
      <w:r w:rsidR="006B3608">
        <w:rPr>
          <w:b/>
        </w:rPr>
        <w:t>5</w:t>
      </w:r>
      <w:r>
        <w:rPr>
          <w:b/>
        </w:rPr>
        <w:t xml:space="preserve"> года</w:t>
      </w:r>
    </w:p>
    <w:p w:rsidR="009869C1" w:rsidRDefault="009869C1" w:rsidP="000207DB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760" w:type="dxa"/>
        <w:tblInd w:w="0" w:type="dxa"/>
        <w:tblLook w:val="01E0" w:firstRow="1" w:lastRow="1" w:firstColumn="1" w:lastColumn="1" w:noHBand="0" w:noVBand="0"/>
      </w:tblPr>
      <w:tblGrid>
        <w:gridCol w:w="1483"/>
        <w:gridCol w:w="1721"/>
        <w:gridCol w:w="1152"/>
        <w:gridCol w:w="1677"/>
        <w:gridCol w:w="1694"/>
        <w:gridCol w:w="1721"/>
        <w:gridCol w:w="1152"/>
        <w:gridCol w:w="1677"/>
        <w:gridCol w:w="2084"/>
        <w:gridCol w:w="1399"/>
      </w:tblGrid>
      <w:tr w:rsidR="009869C1" w:rsidRPr="009869C1">
        <w:tc>
          <w:tcPr>
            <w:tcW w:w="1483" w:type="dxa"/>
            <w:vMerge w:val="restart"/>
          </w:tcPr>
          <w:p w:rsidR="009869C1" w:rsidRPr="009869C1" w:rsidRDefault="009869C1" w:rsidP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244" w:type="dxa"/>
            <w:gridSpan w:val="4"/>
          </w:tcPr>
          <w:p w:rsidR="009869C1" w:rsidRPr="009869C1" w:rsidRDefault="009869C1" w:rsidP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9869C1" w:rsidRDefault="009869C1" w:rsidP="00F50EF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2084" w:type="dxa"/>
            <w:vMerge w:val="restart"/>
          </w:tcPr>
          <w:p w:rsidR="009869C1" w:rsidRDefault="009869C1" w:rsidP="00F50EF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2015г. (руб.)</w:t>
            </w:r>
          </w:p>
        </w:tc>
        <w:tc>
          <w:tcPr>
            <w:tcW w:w="1399" w:type="dxa"/>
            <w:vMerge w:val="restart"/>
          </w:tcPr>
          <w:p w:rsidR="009869C1" w:rsidRPr="009869C1" w:rsidRDefault="009869C1" w:rsidP="000207DB">
            <w:pPr>
              <w:autoSpaceDE w:val="0"/>
              <w:autoSpaceDN w:val="0"/>
              <w:adjustRightInd w:val="0"/>
              <w:jc w:val="center"/>
              <w:outlineLvl w:val="0"/>
            </w:pPr>
            <w:r w:rsidRPr="009869C1">
              <w:t xml:space="preserve">Сведения </w:t>
            </w:r>
            <w:r>
              <w:t>об источниках получения средств, за счет которых совершена сделка (вид имущества, источники)</w:t>
            </w:r>
          </w:p>
        </w:tc>
      </w:tr>
      <w:tr w:rsidR="009869C1" w:rsidRPr="009869C1">
        <w:tc>
          <w:tcPr>
            <w:tcW w:w="1483" w:type="dxa"/>
            <w:vMerge/>
          </w:tcPr>
          <w:p w:rsidR="009869C1" w:rsidRPr="009869C1" w:rsidRDefault="009869C1" w:rsidP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21" w:type="dxa"/>
          </w:tcPr>
          <w:p w:rsidR="009869C1" w:rsidRDefault="009869C1" w:rsidP="00F50EF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9869C1" w:rsidRDefault="009869C1" w:rsidP="00F50EF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9869C1" w:rsidRDefault="009869C1" w:rsidP="00F50EF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(кв.м.)</w:t>
            </w:r>
          </w:p>
        </w:tc>
        <w:tc>
          <w:tcPr>
            <w:tcW w:w="1677" w:type="dxa"/>
          </w:tcPr>
          <w:p w:rsidR="009869C1" w:rsidRDefault="009869C1" w:rsidP="00F50EF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9869C1" w:rsidRDefault="009869C1" w:rsidP="00F50EF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9869C1" w:rsidRDefault="009869C1" w:rsidP="00F50EF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9869C1" w:rsidRDefault="009869C1" w:rsidP="00F50EF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(кв.м.)</w:t>
            </w:r>
          </w:p>
        </w:tc>
        <w:tc>
          <w:tcPr>
            <w:tcW w:w="1677" w:type="dxa"/>
          </w:tcPr>
          <w:p w:rsidR="009869C1" w:rsidRDefault="009869C1" w:rsidP="00F50EF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2084" w:type="dxa"/>
            <w:vMerge/>
          </w:tcPr>
          <w:p w:rsidR="009869C1" w:rsidRPr="009869C1" w:rsidRDefault="009869C1" w:rsidP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399" w:type="dxa"/>
            <w:vMerge/>
          </w:tcPr>
          <w:p w:rsidR="009869C1" w:rsidRPr="009869C1" w:rsidRDefault="009869C1" w:rsidP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9869C1" w:rsidRPr="009869C1">
        <w:tc>
          <w:tcPr>
            <w:tcW w:w="1483" w:type="dxa"/>
          </w:tcPr>
          <w:p w:rsidR="009869C1" w:rsidRPr="009869C1" w:rsidRDefault="009869C1" w:rsidP="000207DB">
            <w:pPr>
              <w:autoSpaceDE w:val="0"/>
              <w:autoSpaceDN w:val="0"/>
              <w:adjustRightInd w:val="0"/>
              <w:jc w:val="center"/>
              <w:outlineLvl w:val="0"/>
            </w:pPr>
            <w:proofErr w:type="spellStart"/>
            <w:r>
              <w:t>Бурдин</w:t>
            </w:r>
            <w:proofErr w:type="spellEnd"/>
            <w:r>
              <w:t xml:space="preserve"> Анатолий Дмитриевич</w:t>
            </w:r>
          </w:p>
        </w:tc>
        <w:tc>
          <w:tcPr>
            <w:tcW w:w="1721" w:type="dxa"/>
          </w:tcPr>
          <w:p w:rsidR="009869C1" w:rsidRDefault="009869C1" w:rsidP="00F50EF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</w:tc>
        <w:tc>
          <w:tcPr>
            <w:tcW w:w="1152" w:type="dxa"/>
          </w:tcPr>
          <w:p w:rsidR="009869C1" w:rsidRDefault="009869C1" w:rsidP="00F50EF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55,8</w:t>
            </w:r>
          </w:p>
        </w:tc>
        <w:tc>
          <w:tcPr>
            <w:tcW w:w="1677" w:type="dxa"/>
          </w:tcPr>
          <w:p w:rsidR="009869C1" w:rsidRDefault="009869C1" w:rsidP="00F50EF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</w:tcPr>
          <w:p w:rsidR="009869C1" w:rsidRDefault="009869C1" w:rsidP="00F50EF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Автомобиль </w:t>
            </w:r>
          </w:p>
          <w:p w:rsidR="009869C1" w:rsidRDefault="009869C1" w:rsidP="00F50EF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ВАЗ 219010</w:t>
            </w:r>
          </w:p>
          <w:p w:rsidR="009869C1" w:rsidRDefault="009869C1" w:rsidP="00F50EF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869C1" w:rsidRPr="006B3608" w:rsidRDefault="009869C1" w:rsidP="00F50EF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Лодка ПВХ «Камыш-3200»</w:t>
            </w:r>
          </w:p>
        </w:tc>
        <w:tc>
          <w:tcPr>
            <w:tcW w:w="1721" w:type="dxa"/>
          </w:tcPr>
          <w:p w:rsidR="009869C1" w:rsidRDefault="009869C1" w:rsidP="00F50EF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</w:tcPr>
          <w:p w:rsidR="009869C1" w:rsidRDefault="009869C1" w:rsidP="00F50EF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</w:tcPr>
          <w:p w:rsidR="009869C1" w:rsidRDefault="009869C1" w:rsidP="00F50EF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4" w:type="dxa"/>
          </w:tcPr>
          <w:p w:rsidR="009869C1" w:rsidRPr="009869C1" w:rsidRDefault="009869C1" w:rsidP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905 125</w:t>
            </w:r>
          </w:p>
        </w:tc>
        <w:tc>
          <w:tcPr>
            <w:tcW w:w="1399" w:type="dxa"/>
          </w:tcPr>
          <w:p w:rsidR="009869C1" w:rsidRPr="009869C1" w:rsidRDefault="009869C1" w:rsidP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F50EF4" w:rsidRPr="009869C1">
        <w:tc>
          <w:tcPr>
            <w:tcW w:w="1483" w:type="dxa"/>
          </w:tcPr>
          <w:p w:rsidR="00F50EF4" w:rsidRDefault="00F50EF4" w:rsidP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Супруга </w:t>
            </w:r>
          </w:p>
        </w:tc>
        <w:tc>
          <w:tcPr>
            <w:tcW w:w="1721" w:type="dxa"/>
          </w:tcPr>
          <w:p w:rsidR="00F50EF4" w:rsidRDefault="00F50EF4" w:rsidP="00F50EF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</w:tc>
        <w:tc>
          <w:tcPr>
            <w:tcW w:w="1152" w:type="dxa"/>
          </w:tcPr>
          <w:p w:rsidR="00F50EF4" w:rsidRDefault="00F50EF4" w:rsidP="00F50EF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55,8</w:t>
            </w:r>
          </w:p>
        </w:tc>
        <w:tc>
          <w:tcPr>
            <w:tcW w:w="1677" w:type="dxa"/>
          </w:tcPr>
          <w:p w:rsidR="00F50EF4" w:rsidRDefault="00F50EF4" w:rsidP="00F50EF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</w:tcPr>
          <w:p w:rsidR="00F50EF4" w:rsidRPr="006B3608" w:rsidRDefault="00F50EF4" w:rsidP="00F50EF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</w:tcPr>
          <w:p w:rsidR="00F50EF4" w:rsidRDefault="00F50EF4" w:rsidP="00F50EF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</w:tcPr>
          <w:p w:rsidR="00F50EF4" w:rsidRDefault="00F50EF4" w:rsidP="00F50EF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</w:tcPr>
          <w:p w:rsidR="00F50EF4" w:rsidRDefault="00F50EF4" w:rsidP="00F50EF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4" w:type="dxa"/>
          </w:tcPr>
          <w:p w:rsidR="00F50EF4" w:rsidRDefault="00F50EF4" w:rsidP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64 800</w:t>
            </w:r>
          </w:p>
        </w:tc>
        <w:tc>
          <w:tcPr>
            <w:tcW w:w="1399" w:type="dxa"/>
          </w:tcPr>
          <w:p w:rsidR="00F50EF4" w:rsidRPr="009869C1" w:rsidRDefault="00F50EF4" w:rsidP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F50EF4" w:rsidRPr="009869C1">
        <w:tc>
          <w:tcPr>
            <w:tcW w:w="1483" w:type="dxa"/>
          </w:tcPr>
          <w:p w:rsidR="00F50EF4" w:rsidRDefault="00F50EF4" w:rsidP="00F50EF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Сын</w:t>
            </w:r>
          </w:p>
        </w:tc>
        <w:tc>
          <w:tcPr>
            <w:tcW w:w="1721" w:type="dxa"/>
          </w:tcPr>
          <w:p w:rsidR="00F50EF4" w:rsidRDefault="00F50EF4" w:rsidP="00F50EF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</w:tc>
        <w:tc>
          <w:tcPr>
            <w:tcW w:w="1152" w:type="dxa"/>
          </w:tcPr>
          <w:p w:rsidR="00F50EF4" w:rsidRDefault="00F50EF4" w:rsidP="00F50EF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55,8</w:t>
            </w:r>
          </w:p>
        </w:tc>
        <w:tc>
          <w:tcPr>
            <w:tcW w:w="1677" w:type="dxa"/>
          </w:tcPr>
          <w:p w:rsidR="00F50EF4" w:rsidRDefault="00F50EF4" w:rsidP="00F50EF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</w:tcPr>
          <w:p w:rsidR="00F50EF4" w:rsidRDefault="00F50EF4" w:rsidP="00F50EF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</w:tcPr>
          <w:p w:rsidR="00F50EF4" w:rsidRDefault="00F50EF4" w:rsidP="00F50EF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</w:tcPr>
          <w:p w:rsidR="00F50EF4" w:rsidRDefault="00F50EF4" w:rsidP="00F50EF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</w:tcPr>
          <w:p w:rsidR="00F50EF4" w:rsidRDefault="00F50EF4" w:rsidP="00F50EF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4" w:type="dxa"/>
          </w:tcPr>
          <w:p w:rsidR="00F50EF4" w:rsidRDefault="00F50EF4" w:rsidP="00F50EF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399" w:type="dxa"/>
          </w:tcPr>
          <w:p w:rsidR="00F50EF4" w:rsidRPr="009869C1" w:rsidRDefault="00F50EF4" w:rsidP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F50EF4" w:rsidRPr="009869C1">
        <w:tc>
          <w:tcPr>
            <w:tcW w:w="1483" w:type="dxa"/>
          </w:tcPr>
          <w:p w:rsidR="00F50EF4" w:rsidRDefault="00F50EF4" w:rsidP="00F50EF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Сын</w:t>
            </w:r>
          </w:p>
        </w:tc>
        <w:tc>
          <w:tcPr>
            <w:tcW w:w="1721" w:type="dxa"/>
          </w:tcPr>
          <w:p w:rsidR="00F50EF4" w:rsidRDefault="00F50EF4" w:rsidP="00F50EF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</w:tc>
        <w:tc>
          <w:tcPr>
            <w:tcW w:w="1152" w:type="dxa"/>
          </w:tcPr>
          <w:p w:rsidR="00F50EF4" w:rsidRDefault="00F50EF4" w:rsidP="00F50EF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55,8</w:t>
            </w:r>
          </w:p>
        </w:tc>
        <w:tc>
          <w:tcPr>
            <w:tcW w:w="1677" w:type="dxa"/>
          </w:tcPr>
          <w:p w:rsidR="00F50EF4" w:rsidRDefault="00F50EF4" w:rsidP="00F50EF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</w:tcPr>
          <w:p w:rsidR="00F50EF4" w:rsidRDefault="00F50EF4" w:rsidP="00F50EF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</w:tcPr>
          <w:p w:rsidR="00F50EF4" w:rsidRDefault="00F50EF4" w:rsidP="00F50EF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152" w:type="dxa"/>
          </w:tcPr>
          <w:p w:rsidR="00F50EF4" w:rsidRDefault="00F50EF4" w:rsidP="00F50EF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</w:tcPr>
          <w:p w:rsidR="00F50EF4" w:rsidRDefault="00F50EF4" w:rsidP="00F50EF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4" w:type="dxa"/>
          </w:tcPr>
          <w:p w:rsidR="00F50EF4" w:rsidRDefault="00F50EF4" w:rsidP="00F50EF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399" w:type="dxa"/>
          </w:tcPr>
          <w:p w:rsidR="00F50EF4" w:rsidRPr="009869C1" w:rsidRDefault="00F50EF4" w:rsidP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9869C1" w:rsidRDefault="009869C1" w:rsidP="000207DB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0207DB" w:rsidRDefault="000207DB" w:rsidP="000207DB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0207DB" w:rsidRDefault="000207DB" w:rsidP="000207DB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0207DB" w:rsidRDefault="000207DB" w:rsidP="000207DB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0207DB" w:rsidRDefault="000207DB" w:rsidP="000207DB"/>
    <w:p w:rsidR="006D5DF9" w:rsidRDefault="006D5DF9"/>
    <w:sectPr w:rsidR="006D5DF9" w:rsidSect="002E028C">
      <w:pgSz w:w="16838" w:h="11906" w:orient="landscape"/>
      <w:pgMar w:top="851" w:right="1134" w:bottom="170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7DB"/>
    <w:rsid w:val="000207DB"/>
    <w:rsid w:val="00132590"/>
    <w:rsid w:val="001862C9"/>
    <w:rsid w:val="002E028C"/>
    <w:rsid w:val="006B3608"/>
    <w:rsid w:val="006D5DF9"/>
    <w:rsid w:val="009869C1"/>
    <w:rsid w:val="00D85A51"/>
    <w:rsid w:val="00F50EF4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07DB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207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07DB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207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5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2016-05-24T11:28:00Z</dcterms:created>
  <dcterms:modified xsi:type="dcterms:W3CDTF">2016-05-24T11:28:00Z</dcterms:modified>
</cp:coreProperties>
</file>