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47" w:rsidRPr="00224BFD" w:rsidRDefault="00C84847" w:rsidP="0004310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Сведения</w:t>
      </w:r>
    </w:p>
    <w:p w:rsidR="00C84847" w:rsidRPr="00224BFD" w:rsidRDefault="00C84847" w:rsidP="0004310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о доходах, расходах, об имуществе и обязательствах имущественного характера за период</w:t>
      </w:r>
    </w:p>
    <w:p w:rsidR="00C84847" w:rsidRPr="00224BFD" w:rsidRDefault="00C84847" w:rsidP="0004310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с 1 января 201</w:t>
      </w:r>
      <w:r w:rsidR="0006394D">
        <w:rPr>
          <w:rFonts w:ascii="Times New Roman" w:hAnsi="Times New Roman"/>
          <w:b/>
          <w:bCs/>
          <w:sz w:val="20"/>
          <w:szCs w:val="20"/>
        </w:rPr>
        <w:t>5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г. по 31 декабря 201</w:t>
      </w:r>
      <w:r w:rsidR="0006394D">
        <w:rPr>
          <w:rFonts w:ascii="Times New Roman" w:hAnsi="Times New Roman"/>
          <w:b/>
          <w:bCs/>
          <w:sz w:val="20"/>
          <w:szCs w:val="20"/>
        </w:rPr>
        <w:t>5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г.</w:t>
      </w:r>
    </w:p>
    <w:p w:rsidR="00C84847" w:rsidRPr="00224BFD" w:rsidRDefault="00C84847" w:rsidP="0004310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У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правление </w:t>
      </w:r>
      <w:r>
        <w:rPr>
          <w:rFonts w:ascii="Times New Roman" w:hAnsi="Times New Roman"/>
          <w:b/>
          <w:bCs/>
          <w:sz w:val="20"/>
          <w:szCs w:val="20"/>
        </w:rPr>
        <w:t>культуры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администрации Саратовского муниципального района.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2245"/>
        <w:gridCol w:w="1773"/>
        <w:gridCol w:w="943"/>
        <w:gridCol w:w="1134"/>
        <w:gridCol w:w="851"/>
        <w:gridCol w:w="850"/>
        <w:gridCol w:w="992"/>
        <w:gridCol w:w="1134"/>
        <w:gridCol w:w="851"/>
        <w:gridCol w:w="2126"/>
        <w:gridCol w:w="3084"/>
      </w:tblGrid>
      <w:tr w:rsidR="00C84847" w:rsidTr="00C84847">
        <w:tc>
          <w:tcPr>
            <w:tcW w:w="11165" w:type="dxa"/>
            <w:gridSpan w:val="10"/>
          </w:tcPr>
          <w:p w:rsidR="00C84847" w:rsidRDefault="00C84847" w:rsidP="00043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5210" w:type="dxa"/>
            <w:gridSpan w:val="2"/>
          </w:tcPr>
          <w:p w:rsidR="00C84847" w:rsidRDefault="00C84847">
            <w:pPr>
              <w:rPr>
                <w:rFonts w:ascii="Times New Roman" w:hAnsi="Times New Roman"/>
              </w:rPr>
            </w:pPr>
          </w:p>
        </w:tc>
      </w:tr>
      <w:tr w:rsidR="00172F88" w:rsidRPr="00C84847" w:rsidTr="0006394D">
        <w:tc>
          <w:tcPr>
            <w:tcW w:w="392" w:type="dxa"/>
            <w:vMerge w:val="restart"/>
          </w:tcPr>
          <w:p w:rsidR="00172F88" w:rsidRPr="00C84847" w:rsidRDefault="00172F88" w:rsidP="00C84847">
            <w:pPr>
              <w:ind w:right="-958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245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773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3778" w:type="dxa"/>
            <w:gridSpan w:val="4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2977" w:type="dxa"/>
            <w:gridSpan w:val="3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126" w:type="dxa"/>
            <w:vMerge w:val="restart"/>
          </w:tcPr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Транс-  </w:t>
            </w:r>
          </w:p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портные </w:t>
            </w:r>
          </w:p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средства,</w:t>
            </w:r>
          </w:p>
          <w:p w:rsidR="00172F88" w:rsidRPr="00C84847" w:rsidRDefault="0018120C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принадлежащие на праве собствен</w:t>
            </w:r>
            <w:r w:rsidR="00172F88" w:rsidRPr="00C84847">
              <w:rPr>
                <w:rFonts w:ascii="Times New Roman" w:hAnsi="Times New Roman"/>
                <w:sz w:val="20"/>
                <w:szCs w:val="20"/>
              </w:rPr>
              <w:t xml:space="preserve">ности (вид,   </w:t>
            </w:r>
            <w:proofErr w:type="gramEnd"/>
          </w:p>
          <w:p w:rsidR="00172F88" w:rsidRPr="00C84847" w:rsidRDefault="00172F88" w:rsidP="00C84847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марка)  </w:t>
            </w:r>
          </w:p>
        </w:tc>
        <w:tc>
          <w:tcPr>
            <w:tcW w:w="3084" w:type="dxa"/>
            <w:vMerge w:val="restart"/>
          </w:tcPr>
          <w:p w:rsidR="00172F88" w:rsidRPr="00224BFD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 xml:space="preserve">    Сведения о расходах </w:t>
            </w:r>
          </w:p>
          <w:p w:rsidR="00172F88" w:rsidRPr="00224BFD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5" w:anchor="Par49" w:history="1">
              <w:r w:rsidRPr="00224BFD">
                <w:rPr>
                  <w:rStyle w:val="a5"/>
                  <w:rFonts w:ascii="Times New Roman" w:hAnsi="Times New Roman"/>
                  <w:sz w:val="20"/>
                  <w:szCs w:val="20"/>
                </w:rPr>
                <w:t>&lt;*&gt;</w:t>
              </w:r>
            </w:hyperlink>
          </w:p>
          <w:p w:rsidR="00172F88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06394D">
        <w:tc>
          <w:tcPr>
            <w:tcW w:w="392" w:type="dxa"/>
            <w:vMerge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484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4847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484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4847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90D" w:rsidRPr="00C84847" w:rsidTr="00B3290D">
        <w:tc>
          <w:tcPr>
            <w:tcW w:w="392" w:type="dxa"/>
            <w:vMerge w:val="restart"/>
          </w:tcPr>
          <w:p w:rsidR="00B3290D" w:rsidRPr="00C84847" w:rsidRDefault="00B3290D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 w:val="restart"/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Котельникова Светлана Львовна – Директор МУК «Районный организационно-методический центр»</w:t>
            </w:r>
          </w:p>
        </w:tc>
        <w:tc>
          <w:tcPr>
            <w:tcW w:w="1773" w:type="dxa"/>
            <w:vMerge w:val="restart"/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250263,86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B3290D" w:rsidRPr="00C84847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90D" w:rsidRPr="00C84847" w:rsidTr="00B3290D">
        <w:trPr>
          <w:trHeight w:val="458"/>
        </w:trPr>
        <w:tc>
          <w:tcPr>
            <w:tcW w:w="392" w:type="dxa"/>
            <w:vMerge/>
          </w:tcPr>
          <w:p w:rsidR="00B3290D" w:rsidRPr="00C84847" w:rsidRDefault="00B3290D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/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90D" w:rsidRPr="00C84847" w:rsidTr="00B3290D">
        <w:trPr>
          <w:trHeight w:val="457"/>
        </w:trPr>
        <w:tc>
          <w:tcPr>
            <w:tcW w:w="392" w:type="dxa"/>
            <w:vMerge/>
          </w:tcPr>
          <w:p w:rsidR="00B3290D" w:rsidRPr="00C84847" w:rsidRDefault="00B3290D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/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3290D" w:rsidRDefault="00B3290D" w:rsidP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290D" w:rsidRDefault="00B3290D" w:rsidP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3290D" w:rsidRDefault="00B3290D" w:rsidP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B3290D" w:rsidRDefault="00B329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B3290D">
        <w:tc>
          <w:tcPr>
            <w:tcW w:w="392" w:type="dxa"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172F88" w:rsidRPr="00810D19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</w:tcPr>
          <w:p w:rsidR="00172F88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239724,00</w:t>
            </w:r>
          </w:p>
        </w:tc>
        <w:tc>
          <w:tcPr>
            <w:tcW w:w="943" w:type="dxa"/>
          </w:tcPr>
          <w:p w:rsidR="00172F88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F88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172F88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88,4</w:t>
            </w:r>
          </w:p>
        </w:tc>
        <w:tc>
          <w:tcPr>
            <w:tcW w:w="850" w:type="dxa"/>
          </w:tcPr>
          <w:p w:rsidR="00172F88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172F88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F88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88,4</w:t>
            </w:r>
          </w:p>
        </w:tc>
        <w:tc>
          <w:tcPr>
            <w:tcW w:w="851" w:type="dxa"/>
          </w:tcPr>
          <w:p w:rsidR="00172F88" w:rsidRDefault="00B329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nil"/>
            </w:tcBorders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861" w:rsidRPr="00C84847" w:rsidTr="004E4861">
        <w:tc>
          <w:tcPr>
            <w:tcW w:w="392" w:type="dxa"/>
          </w:tcPr>
          <w:p w:rsidR="004E4861" w:rsidRPr="00C84847" w:rsidRDefault="004E486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Власова Елена Генриховна – Директор МКУ «Централизованная бухгалтерия учреждений культуры СМР»</w:t>
            </w:r>
          </w:p>
        </w:tc>
        <w:tc>
          <w:tcPr>
            <w:tcW w:w="1773" w:type="dxa"/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797111,42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4861" w:rsidRDefault="004E4861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4861" w:rsidRDefault="004E4861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E4861" w:rsidRPr="00DC43FD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Kalina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861" w:rsidRPr="00C84847" w:rsidTr="00D900C4">
        <w:trPr>
          <w:trHeight w:val="470"/>
        </w:trPr>
        <w:tc>
          <w:tcPr>
            <w:tcW w:w="392" w:type="dxa"/>
            <w:vMerge w:val="restart"/>
          </w:tcPr>
          <w:p w:rsidR="004E4861" w:rsidRPr="00C84847" w:rsidRDefault="004E486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 w:val="restart"/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vMerge w:val="restart"/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382669,42</w:t>
            </w:r>
          </w:p>
        </w:tc>
        <w:tc>
          <w:tcPr>
            <w:tcW w:w="943" w:type="dxa"/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4861" w:rsidRDefault="004E4861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4861" w:rsidRDefault="004E4861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4861" w:rsidRDefault="004E4861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Kalina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861" w:rsidRPr="00C84847" w:rsidTr="004E4861">
        <w:trPr>
          <w:trHeight w:val="180"/>
        </w:trPr>
        <w:tc>
          <w:tcPr>
            <w:tcW w:w="392" w:type="dxa"/>
            <w:vMerge/>
          </w:tcPr>
          <w:p w:rsidR="004E4861" w:rsidRPr="00C84847" w:rsidRDefault="004E486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/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4E4861" w:rsidRDefault="004E48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7E0B" w:rsidRPr="00C84847" w:rsidTr="0006394D">
        <w:tc>
          <w:tcPr>
            <w:tcW w:w="392" w:type="dxa"/>
          </w:tcPr>
          <w:p w:rsidR="00397E0B" w:rsidRPr="00C84847" w:rsidRDefault="00397E0B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Карлина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Вероника Викторовна</w:t>
            </w:r>
          </w:p>
        </w:tc>
        <w:tc>
          <w:tcPr>
            <w:tcW w:w="1773" w:type="dxa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474164,31</w:t>
            </w:r>
          </w:p>
        </w:tc>
        <w:tc>
          <w:tcPr>
            <w:tcW w:w="943" w:type="dxa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397E0B" w:rsidRDefault="00397E0B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1" w:type="dxa"/>
          </w:tcPr>
          <w:p w:rsidR="00397E0B" w:rsidRDefault="00397E0B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397E0B" w:rsidRPr="004E4861" w:rsidRDefault="00397E0B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RENO “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Sandero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>”</w:t>
            </w:r>
          </w:p>
        </w:tc>
        <w:tc>
          <w:tcPr>
            <w:tcW w:w="3084" w:type="dxa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7E0B" w:rsidRPr="00C84847" w:rsidTr="00397E0B">
        <w:trPr>
          <w:trHeight w:val="465"/>
        </w:trPr>
        <w:tc>
          <w:tcPr>
            <w:tcW w:w="392" w:type="dxa"/>
            <w:vMerge w:val="restart"/>
          </w:tcPr>
          <w:p w:rsidR="00397E0B" w:rsidRPr="00C84847" w:rsidRDefault="00397E0B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 w:val="restart"/>
          </w:tcPr>
          <w:p w:rsidR="00397E0B" w:rsidRP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vMerge w:val="restart"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397E0B" w:rsidRDefault="00397E0B" w:rsidP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21043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7E0B" w:rsidRPr="00C84847" w:rsidTr="00397E0B">
        <w:trPr>
          <w:trHeight w:val="225"/>
        </w:trPr>
        <w:tc>
          <w:tcPr>
            <w:tcW w:w="392" w:type="dxa"/>
            <w:vMerge/>
          </w:tcPr>
          <w:p w:rsidR="00397E0B" w:rsidRPr="00C84847" w:rsidRDefault="00397E0B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 w:rsidP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7E0B" w:rsidRPr="00C84847" w:rsidTr="00397E0B">
        <w:trPr>
          <w:trHeight w:val="220"/>
        </w:trPr>
        <w:tc>
          <w:tcPr>
            <w:tcW w:w="392" w:type="dxa"/>
            <w:vMerge/>
          </w:tcPr>
          <w:p w:rsidR="00397E0B" w:rsidRPr="00C84847" w:rsidRDefault="00397E0B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</w:tcPr>
          <w:p w:rsidR="00397E0B" w:rsidRDefault="00397E0B" w:rsidP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97E0B" w:rsidRDefault="00397E0B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E0B" w:rsidRDefault="00397E0B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397E0B" w:rsidRDefault="00397E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ED" w:rsidRPr="00C84847" w:rsidTr="0006394D">
        <w:tc>
          <w:tcPr>
            <w:tcW w:w="392" w:type="dxa"/>
          </w:tcPr>
          <w:p w:rsidR="000563ED" w:rsidRPr="00C84847" w:rsidRDefault="000563ED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73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43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1" w:type="dxa"/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ED" w:rsidRPr="00C84847" w:rsidTr="0006394D">
        <w:tc>
          <w:tcPr>
            <w:tcW w:w="392" w:type="dxa"/>
          </w:tcPr>
          <w:p w:rsidR="000563ED" w:rsidRPr="00C84847" w:rsidRDefault="000563ED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Шохина Валентина Николаевна – Директор МУ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центральная библиотека Саратовского района»</w:t>
            </w:r>
          </w:p>
        </w:tc>
        <w:tc>
          <w:tcPr>
            <w:tcW w:w="1773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271121,54</w:t>
            </w:r>
          </w:p>
        </w:tc>
        <w:tc>
          <w:tcPr>
            <w:tcW w:w="943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ED" w:rsidRPr="00C84847" w:rsidTr="000563ED">
        <w:trPr>
          <w:trHeight w:val="780"/>
        </w:trPr>
        <w:tc>
          <w:tcPr>
            <w:tcW w:w="392" w:type="dxa"/>
            <w:vMerge w:val="restart"/>
          </w:tcPr>
          <w:p w:rsidR="000563ED" w:rsidRPr="00C84847" w:rsidRDefault="000563ED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 w:val="restart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vMerge w:val="restart"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ED" w:rsidRPr="00C84847" w:rsidTr="000563ED">
        <w:trPr>
          <w:trHeight w:val="125"/>
        </w:trPr>
        <w:tc>
          <w:tcPr>
            <w:tcW w:w="392" w:type="dxa"/>
            <w:vMerge/>
          </w:tcPr>
          <w:p w:rsidR="000563ED" w:rsidRPr="00C84847" w:rsidRDefault="000563ED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ED" w:rsidRPr="00C84847" w:rsidTr="009E3E96">
        <w:trPr>
          <w:trHeight w:val="150"/>
        </w:trPr>
        <w:tc>
          <w:tcPr>
            <w:tcW w:w="392" w:type="dxa"/>
            <w:vMerge/>
          </w:tcPr>
          <w:p w:rsidR="000563ED" w:rsidRPr="00C84847" w:rsidRDefault="000563ED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vMerge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A16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87F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 w:rsidP="00887F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Pr="000563ED" w:rsidRDefault="000563ED" w:rsidP="008A168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563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Ford </w:t>
            </w:r>
            <w:r w:rsidRPr="000563ED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0563ED">
              <w:rPr>
                <w:rStyle w:val="a7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Fusion</w:t>
            </w:r>
            <w:proofErr w:type="spellEnd"/>
            <w:r w:rsidRPr="000563E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0563ED" w:rsidRDefault="000563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E96" w:rsidRPr="00C84847" w:rsidTr="009E3E96">
        <w:trPr>
          <w:trHeight w:val="150"/>
        </w:trPr>
        <w:tc>
          <w:tcPr>
            <w:tcW w:w="392" w:type="dxa"/>
          </w:tcPr>
          <w:p w:rsidR="009E3E96" w:rsidRPr="00C84847" w:rsidRDefault="009E3E9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9E3E96" w:rsidRPr="00B7214B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Андронова Алевтина Николаевна</w:t>
            </w:r>
          </w:p>
        </w:tc>
        <w:tc>
          <w:tcPr>
            <w:tcW w:w="1773" w:type="dxa"/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223837.11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44.9кв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44.9кв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0563ED" w:rsidRDefault="009E3E96" w:rsidP="008A168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E96" w:rsidRPr="00C84847" w:rsidTr="000563ED">
        <w:trPr>
          <w:trHeight w:val="150"/>
        </w:trPr>
        <w:tc>
          <w:tcPr>
            <w:tcW w:w="392" w:type="dxa"/>
          </w:tcPr>
          <w:p w:rsidR="009E3E96" w:rsidRPr="00C84847" w:rsidRDefault="009E3E9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9E3E96" w:rsidRPr="00810D19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Несовершеннолетний ребенок</w:t>
            </w:r>
          </w:p>
        </w:tc>
        <w:tc>
          <w:tcPr>
            <w:tcW w:w="1773" w:type="dxa"/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44.9кв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44.9кв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E3E96" w:rsidRPr="000563ED" w:rsidRDefault="009E3E96" w:rsidP="008A168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9E3E96" w:rsidRDefault="009E3E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E96" w:rsidRPr="00C84847" w:rsidTr="009E3E96">
        <w:trPr>
          <w:trHeight w:val="150"/>
        </w:trPr>
        <w:tc>
          <w:tcPr>
            <w:tcW w:w="392" w:type="dxa"/>
          </w:tcPr>
          <w:p w:rsidR="009E3E96" w:rsidRPr="00C84847" w:rsidRDefault="009E3E9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Несовершеннолетний ребенок</w:t>
            </w:r>
          </w:p>
        </w:tc>
        <w:tc>
          <w:tcPr>
            <w:tcW w:w="1773" w:type="dxa"/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44.9кв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44.9кв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0563ED" w:rsidRDefault="009E3E96" w:rsidP="008A168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E96" w:rsidRPr="00C84847" w:rsidTr="009E3E96">
        <w:trPr>
          <w:trHeight w:val="150"/>
        </w:trPr>
        <w:tc>
          <w:tcPr>
            <w:tcW w:w="392" w:type="dxa"/>
          </w:tcPr>
          <w:p w:rsidR="009E3E96" w:rsidRPr="00C84847" w:rsidRDefault="009E3E9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Бессонова Марина Александровна.</w:t>
            </w:r>
            <w:r w:rsidR="00AF3BEA">
              <w:rPr>
                <w:rFonts w:ascii="Times New Roman" w:hAnsi="Times New Roman"/>
                <w:sz w:val="20"/>
              </w:rPr>
              <w:t xml:space="preserve"> </w:t>
            </w:r>
            <w:r w:rsidRPr="009E3E96">
              <w:rPr>
                <w:rFonts w:ascii="Times New Roman" w:hAnsi="Times New Roman"/>
                <w:sz w:val="20"/>
              </w:rPr>
              <w:t>Директор МУК "ДК ст. Тарханы"</w:t>
            </w:r>
          </w:p>
        </w:tc>
        <w:tc>
          <w:tcPr>
            <w:tcW w:w="1773" w:type="dxa"/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39027,16 (</w:t>
            </w:r>
            <w:proofErr w:type="spellStart"/>
            <w:r w:rsidRPr="009E3E96">
              <w:rPr>
                <w:rFonts w:ascii="Times New Roman" w:hAnsi="Times New Roman"/>
                <w:sz w:val="20"/>
              </w:rPr>
              <w:t>руб</w:t>
            </w:r>
            <w:proofErr w:type="spellEnd"/>
            <w:r w:rsidRPr="009E3E96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В ипотеке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69,3 кв.м.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69,3 кв.м.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</w:tr>
      <w:tr w:rsidR="009E3E96" w:rsidRPr="00C84847" w:rsidTr="009E3E96">
        <w:trPr>
          <w:trHeight w:val="150"/>
        </w:trPr>
        <w:tc>
          <w:tcPr>
            <w:tcW w:w="392" w:type="dxa"/>
          </w:tcPr>
          <w:p w:rsidR="009E3E96" w:rsidRPr="00C84847" w:rsidRDefault="009E3E9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9E3E96" w:rsidRPr="009E3E96" w:rsidRDefault="009E3E96" w:rsidP="009E3E96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 xml:space="preserve">Супруг </w:t>
            </w:r>
          </w:p>
        </w:tc>
        <w:tc>
          <w:tcPr>
            <w:tcW w:w="1773" w:type="dxa"/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В ипотеке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69,3 кв.м.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69,3 кв</w:t>
            </w:r>
            <w:proofErr w:type="gramStart"/>
            <w:r w:rsidRPr="009E3E96">
              <w:rPr>
                <w:rFonts w:ascii="Times New Roman" w:hAnsi="Times New Roman"/>
                <w:sz w:val="20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 xml:space="preserve">ВАЗ 2123,Шевроле </w:t>
            </w:r>
            <w:proofErr w:type="spellStart"/>
            <w:r w:rsidRPr="009E3E96">
              <w:rPr>
                <w:rFonts w:ascii="Times New Roman" w:hAnsi="Times New Roman"/>
                <w:sz w:val="20"/>
              </w:rPr>
              <w:t>Нива</w:t>
            </w:r>
            <w:proofErr w:type="gramStart"/>
            <w:r w:rsidRPr="009E3E96">
              <w:rPr>
                <w:rFonts w:ascii="Times New Roman" w:hAnsi="Times New Roman"/>
                <w:sz w:val="20"/>
              </w:rPr>
              <w:t>,л</w:t>
            </w:r>
            <w:proofErr w:type="gramEnd"/>
            <w:r w:rsidRPr="009E3E96">
              <w:rPr>
                <w:rFonts w:ascii="Times New Roman" w:hAnsi="Times New Roman"/>
                <w:sz w:val="20"/>
              </w:rPr>
              <w:t>егковой</w:t>
            </w:r>
            <w:proofErr w:type="spellEnd"/>
            <w:r w:rsidRPr="009E3E96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E3E96">
              <w:rPr>
                <w:rFonts w:ascii="Times New Roman" w:hAnsi="Times New Roman"/>
                <w:sz w:val="20"/>
              </w:rPr>
              <w:t>Куплена</w:t>
            </w:r>
            <w:proofErr w:type="gramEnd"/>
            <w:r w:rsidRPr="009E3E96">
              <w:rPr>
                <w:rFonts w:ascii="Times New Roman" w:hAnsi="Times New Roman"/>
                <w:sz w:val="20"/>
              </w:rPr>
              <w:t xml:space="preserve"> за счёт </w:t>
            </w:r>
            <w:proofErr w:type="spellStart"/>
            <w:r w:rsidRPr="009E3E96">
              <w:rPr>
                <w:rFonts w:ascii="Times New Roman" w:hAnsi="Times New Roman"/>
                <w:sz w:val="20"/>
              </w:rPr>
              <w:t>вырученых</w:t>
            </w:r>
            <w:proofErr w:type="spellEnd"/>
            <w:r w:rsidRPr="009E3E96">
              <w:rPr>
                <w:rFonts w:ascii="Times New Roman" w:hAnsi="Times New Roman"/>
                <w:sz w:val="20"/>
              </w:rPr>
              <w:t xml:space="preserve"> средств с проданной ранее машины.</w:t>
            </w:r>
          </w:p>
        </w:tc>
      </w:tr>
      <w:tr w:rsidR="009E3E96" w:rsidRPr="00C84847" w:rsidTr="009E3E96">
        <w:trPr>
          <w:trHeight w:val="150"/>
        </w:trPr>
        <w:tc>
          <w:tcPr>
            <w:tcW w:w="392" w:type="dxa"/>
          </w:tcPr>
          <w:p w:rsidR="009E3E96" w:rsidRPr="00C84847" w:rsidRDefault="009E3E9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Несовершеннолетний ребенок</w:t>
            </w:r>
          </w:p>
        </w:tc>
        <w:tc>
          <w:tcPr>
            <w:tcW w:w="1773" w:type="dxa"/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 xml:space="preserve">Нет       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 w:rsidRPr="009E3E96">
              <w:rPr>
                <w:rFonts w:ascii="Times New Roman" w:hAnsi="Times New Roman"/>
                <w:sz w:val="20"/>
              </w:rPr>
              <w:t>нет</w:t>
            </w:r>
          </w:p>
        </w:tc>
      </w:tr>
      <w:tr w:rsidR="009E3E96" w:rsidRPr="00C84847" w:rsidTr="009E3E96">
        <w:trPr>
          <w:trHeight w:val="150"/>
        </w:trPr>
        <w:tc>
          <w:tcPr>
            <w:tcW w:w="392" w:type="dxa"/>
          </w:tcPr>
          <w:p w:rsidR="009E3E96" w:rsidRPr="00C84847" w:rsidRDefault="009E3E9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9E3E96" w:rsidRPr="008F0DB8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МУК ДК «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Михайловка»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Картушова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Ольга Матвеевна</w:t>
            </w:r>
          </w:p>
        </w:tc>
        <w:tc>
          <w:tcPr>
            <w:tcW w:w="1773" w:type="dxa"/>
          </w:tcPr>
          <w:p w:rsidR="009E3E96" w:rsidRPr="008F0DB8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188 113.69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9E3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FIAT</w:t>
            </w:r>
          </w:p>
          <w:p w:rsidR="009E3E96" w:rsidRPr="000F5E1A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685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64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3645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3E96" w:rsidRPr="00C84847" w:rsidTr="009E3E96">
        <w:trPr>
          <w:trHeight w:val="150"/>
        </w:trPr>
        <w:tc>
          <w:tcPr>
            <w:tcW w:w="392" w:type="dxa"/>
          </w:tcPr>
          <w:p w:rsidR="009E3E96" w:rsidRPr="00C84847" w:rsidRDefault="009E3E9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Чистоусова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Анна Анатольевна</w:t>
            </w:r>
          </w:p>
        </w:tc>
        <w:tc>
          <w:tcPr>
            <w:tcW w:w="1773" w:type="dxa"/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242207,65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36455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36455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36455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36455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36455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36455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8F0DB8" w:rsidRDefault="009E3E96" w:rsidP="0036455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2111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9E3E96" w:rsidRPr="00C84847" w:rsidRDefault="009E3E96" w:rsidP="003645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Потребительский кредит 200000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</w:tr>
    </w:tbl>
    <w:p w:rsidR="009C39D1" w:rsidRPr="00C84847" w:rsidRDefault="009C39D1">
      <w:pPr>
        <w:rPr>
          <w:rFonts w:ascii="Times New Roman" w:hAnsi="Times New Roman"/>
        </w:rPr>
      </w:pPr>
      <w:bookmarkStart w:id="0" w:name="_GoBack"/>
      <w:bookmarkEnd w:id="0"/>
    </w:p>
    <w:sectPr w:rsidR="009C39D1" w:rsidRPr="00C84847" w:rsidSect="00C84847">
      <w:pgSz w:w="16838" w:h="11906" w:orient="landscape"/>
      <w:pgMar w:top="284" w:right="253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5715"/>
    <w:multiLevelType w:val="hybridMultilevel"/>
    <w:tmpl w:val="03005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94246"/>
    <w:multiLevelType w:val="hybridMultilevel"/>
    <w:tmpl w:val="767615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4847"/>
    <w:rsid w:val="00043108"/>
    <w:rsid w:val="000563ED"/>
    <w:rsid w:val="0006394D"/>
    <w:rsid w:val="00080C06"/>
    <w:rsid w:val="00172F88"/>
    <w:rsid w:val="00175EA8"/>
    <w:rsid w:val="0018120C"/>
    <w:rsid w:val="001D4FE4"/>
    <w:rsid w:val="00397E0B"/>
    <w:rsid w:val="003B30F9"/>
    <w:rsid w:val="00442B66"/>
    <w:rsid w:val="004B20A3"/>
    <w:rsid w:val="004E4861"/>
    <w:rsid w:val="00744A94"/>
    <w:rsid w:val="00810D19"/>
    <w:rsid w:val="009C39D1"/>
    <w:rsid w:val="009E3E96"/>
    <w:rsid w:val="00AF3BEA"/>
    <w:rsid w:val="00B3290D"/>
    <w:rsid w:val="00B62469"/>
    <w:rsid w:val="00C732CA"/>
    <w:rsid w:val="00C84847"/>
    <w:rsid w:val="00CE52FF"/>
    <w:rsid w:val="00DC4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8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847"/>
    <w:pPr>
      <w:ind w:left="720"/>
      <w:contextualSpacing/>
    </w:pPr>
  </w:style>
  <w:style w:type="character" w:styleId="a5">
    <w:name w:val="Hyperlink"/>
    <w:uiPriority w:val="99"/>
    <w:semiHidden/>
    <w:unhideWhenUsed/>
    <w:rsid w:val="00C84847"/>
    <w:rPr>
      <w:color w:val="0000FF"/>
      <w:u w:val="single"/>
    </w:rPr>
  </w:style>
  <w:style w:type="character" w:customStyle="1" w:styleId="apple-converted-space">
    <w:name w:val="apple-converted-space"/>
    <w:basedOn w:val="a0"/>
    <w:rsid w:val="00442B66"/>
  </w:style>
  <w:style w:type="character" w:styleId="a6">
    <w:name w:val="Strong"/>
    <w:basedOn w:val="a0"/>
    <w:uiPriority w:val="22"/>
    <w:qFormat/>
    <w:rsid w:val="00442B66"/>
    <w:rPr>
      <w:b/>
      <w:bCs/>
    </w:rPr>
  </w:style>
  <w:style w:type="character" w:styleId="a7">
    <w:name w:val="Emphasis"/>
    <w:basedOn w:val="a0"/>
    <w:uiPriority w:val="20"/>
    <w:qFormat/>
    <w:rsid w:val="000563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../../../DOCUME~1/6346~1/LOCALS~1/Temp/Rar$DIa0.657/&#1042;&#1089;&#1077;%20&#1086;&#1088;&#1075;&#1072;&#1085;&#1099;%20&#1074;&#1083;&#1072;&#1089;&#1090;&#1080;%20&#1085;&#1072;%20&#1089;&#1072;&#1081;&#1090;-&#1079;&#1072;%202012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Олеговна</dc:creator>
  <cp:lastModifiedBy>111</cp:lastModifiedBy>
  <cp:revision>15</cp:revision>
  <dcterms:created xsi:type="dcterms:W3CDTF">2015-05-07T11:17:00Z</dcterms:created>
  <dcterms:modified xsi:type="dcterms:W3CDTF">2016-05-16T07:42:00Z</dcterms:modified>
</cp:coreProperties>
</file>