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7C" w:rsidRDefault="001A707C" w:rsidP="001A707C">
      <w:pPr>
        <w:ind w:left="8080"/>
        <w:jc w:val="both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1A707C" w:rsidRDefault="001A707C" w:rsidP="001A707C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>
        <w:rPr>
          <w:b w:val="0"/>
          <w:sz w:val="22"/>
          <w:szCs w:val="22"/>
        </w:rPr>
        <w:t>и предоставления этих сведений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средствам массовой информации для опубликования</w:t>
      </w:r>
      <w:r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>
        <w:rPr>
          <w:b w:val="0"/>
          <w:bCs w:val="0"/>
          <w:sz w:val="22"/>
          <w:szCs w:val="22"/>
        </w:rPr>
        <w:t xml:space="preserve"> </w:t>
      </w:r>
      <w:proofErr w:type="gramStart"/>
      <w:r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1A707C" w:rsidRDefault="001A707C" w:rsidP="001A707C">
      <w:pPr>
        <w:ind w:firstLine="540"/>
        <w:jc w:val="center"/>
      </w:pPr>
    </w:p>
    <w:p w:rsidR="001A707C" w:rsidRDefault="001A707C" w:rsidP="001A707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1A707C" w:rsidRDefault="001A707C" w:rsidP="001A707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A707C" w:rsidRDefault="001A707C" w:rsidP="001A707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Болтутинского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Глинковского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1A707C" w:rsidRDefault="001A707C" w:rsidP="001A707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Смоленской области Антиповой Ольги Павловны</w:t>
      </w:r>
      <w:r>
        <w:rPr>
          <w:b/>
          <w:bCs/>
          <w:sz w:val="28"/>
          <w:szCs w:val="28"/>
        </w:rPr>
        <w:t xml:space="preserve"> и членов его семьи</w:t>
      </w:r>
    </w:p>
    <w:p w:rsidR="001A707C" w:rsidRDefault="001A707C" w:rsidP="001A707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период с 1 января по 31 декабря 2015 года</w:t>
      </w:r>
    </w:p>
    <w:p w:rsidR="001A707C" w:rsidRDefault="001A707C" w:rsidP="001A707C">
      <w:pPr>
        <w:ind w:firstLine="540"/>
        <w:jc w:val="center"/>
        <w:rPr>
          <w:sz w:val="18"/>
          <w:szCs w:val="18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2"/>
        <w:gridCol w:w="1532"/>
        <w:gridCol w:w="1145"/>
        <w:gridCol w:w="387"/>
        <w:gridCol w:w="1098"/>
        <w:gridCol w:w="434"/>
        <w:gridCol w:w="604"/>
        <w:gridCol w:w="938"/>
        <w:gridCol w:w="495"/>
        <w:gridCol w:w="1425"/>
        <w:gridCol w:w="1569"/>
        <w:gridCol w:w="1700"/>
        <w:gridCol w:w="930"/>
        <w:gridCol w:w="1542"/>
        <w:gridCol w:w="20"/>
      </w:tblGrid>
      <w:tr w:rsidR="001A707C" w:rsidTr="00E76448">
        <w:trPr>
          <w:gridAfter w:val="1"/>
          <w:wAfter w:w="20" w:type="dxa"/>
        </w:trPr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Лица, о доходах, расходах,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 xml:space="preserve">Декларированный годовой доход </w:t>
            </w:r>
          </w:p>
          <w:p w:rsidR="001A707C" w:rsidRDefault="001A707C" w:rsidP="00E76448">
            <w:pPr>
              <w:jc w:val="center"/>
            </w:pPr>
            <w:r>
              <w:t>за 2015 год (руб.)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Источники получения средств, за счет которых приобретено имущество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7661" w:type="dxa"/>
            <w:gridSpan w:val="6"/>
            <w:tcBorders>
              <w:left w:val="single" w:sz="4" w:space="0" w:color="000000"/>
            </w:tcBorders>
          </w:tcPr>
          <w:p w:rsidR="001A707C" w:rsidRDefault="001A707C" w:rsidP="00E76448">
            <w:pPr>
              <w:snapToGrid w:val="0"/>
            </w:pPr>
          </w:p>
        </w:tc>
      </w:tr>
      <w:tr w:rsidR="001A707C" w:rsidTr="00E76448"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/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both"/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площадь (кв. м)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площадь (кв. м)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страна расположения</w:t>
            </w:r>
          </w:p>
        </w:tc>
      </w:tr>
      <w:tr w:rsidR="001A707C" w:rsidTr="00E76448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Антипова Ольга Павловна</w:t>
            </w: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657047,03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Приусадебный участок</w:t>
            </w:r>
          </w:p>
          <w:p w:rsidR="001A707C" w:rsidRDefault="001A707C" w:rsidP="00E76448">
            <w:pPr>
              <w:jc w:val="center"/>
            </w:pPr>
          </w:p>
          <w:p w:rsidR="001A707C" w:rsidRDefault="001A707C" w:rsidP="00E76448">
            <w:pPr>
              <w:jc w:val="center"/>
            </w:pPr>
            <w:r>
              <w:t>Квартира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1100</w:t>
            </w:r>
          </w:p>
          <w:p w:rsidR="001A707C" w:rsidRDefault="001A707C" w:rsidP="00E76448">
            <w:pPr>
              <w:jc w:val="center"/>
            </w:pPr>
          </w:p>
          <w:p w:rsidR="001A707C" w:rsidRDefault="001A707C" w:rsidP="00E76448">
            <w:pPr>
              <w:jc w:val="center"/>
            </w:pPr>
          </w:p>
          <w:p w:rsidR="001A707C" w:rsidRDefault="001A707C" w:rsidP="00E76448">
            <w:pPr>
              <w:jc w:val="center"/>
            </w:pPr>
            <w:r>
              <w:t>57,7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Россия</w:t>
            </w:r>
          </w:p>
          <w:p w:rsidR="001A707C" w:rsidRDefault="001A707C" w:rsidP="00E76448">
            <w:pPr>
              <w:jc w:val="center"/>
            </w:pPr>
          </w:p>
          <w:p w:rsidR="001A707C" w:rsidRDefault="001A707C" w:rsidP="00E76448">
            <w:pPr>
              <w:jc w:val="center"/>
            </w:pPr>
          </w:p>
          <w:p w:rsidR="001A707C" w:rsidRDefault="001A707C" w:rsidP="00E76448">
            <w:pPr>
              <w:jc w:val="center"/>
            </w:pPr>
            <w:r>
              <w:t>Россия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</w:tr>
      <w:tr w:rsidR="001A707C" w:rsidTr="00E76448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Супруг</w:t>
            </w:r>
          </w:p>
          <w:p w:rsidR="001A707C" w:rsidRDefault="001A707C" w:rsidP="00E76448">
            <w:pPr>
              <w:jc w:val="center"/>
            </w:pP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</w:tr>
      <w:tr w:rsidR="001A707C" w:rsidTr="00E76448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Сы</w:t>
            </w:r>
            <w:proofErr w:type="gramStart"/>
            <w:r>
              <w:t>н(</w:t>
            </w:r>
            <w:proofErr w:type="gramEnd"/>
            <w:r>
              <w:t>дочь)</w:t>
            </w:r>
          </w:p>
          <w:p w:rsidR="001A707C" w:rsidRDefault="001A707C" w:rsidP="00E76448">
            <w:pPr>
              <w:jc w:val="center"/>
            </w:pP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7C" w:rsidRDefault="001A707C" w:rsidP="00E76448">
            <w:pPr>
              <w:snapToGrid w:val="0"/>
              <w:jc w:val="center"/>
            </w:pPr>
            <w:r>
              <w:t>-</w:t>
            </w:r>
          </w:p>
        </w:tc>
      </w:tr>
    </w:tbl>
    <w:p w:rsidR="002E5682" w:rsidRDefault="002E5682" w:rsidP="001A707C"/>
    <w:sectPr w:rsidR="002E5682" w:rsidSect="001A707C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07C"/>
    <w:rsid w:val="000841A3"/>
    <w:rsid w:val="000A7348"/>
    <w:rsid w:val="001A707C"/>
    <w:rsid w:val="00282652"/>
    <w:rsid w:val="002E5682"/>
    <w:rsid w:val="00675999"/>
    <w:rsid w:val="006E398E"/>
    <w:rsid w:val="007534E8"/>
    <w:rsid w:val="00756F60"/>
    <w:rsid w:val="00915B39"/>
    <w:rsid w:val="00992937"/>
    <w:rsid w:val="00993179"/>
    <w:rsid w:val="00A22EBD"/>
    <w:rsid w:val="00A231FE"/>
    <w:rsid w:val="00B14A2C"/>
    <w:rsid w:val="00B850BA"/>
    <w:rsid w:val="00BD5DCC"/>
    <w:rsid w:val="00BE226F"/>
    <w:rsid w:val="00CB74DD"/>
    <w:rsid w:val="00DA4935"/>
    <w:rsid w:val="00E5162B"/>
    <w:rsid w:val="00E5723A"/>
    <w:rsid w:val="00E6249F"/>
    <w:rsid w:val="00EB6482"/>
    <w:rsid w:val="00FA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7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707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nformat">
    <w:name w:val="ConsPlusNonformat"/>
    <w:rsid w:val="001A707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2016-04-07T07:02:00Z</dcterms:created>
  <dcterms:modified xsi:type="dcterms:W3CDTF">2016-04-07T07:03:00Z</dcterms:modified>
</cp:coreProperties>
</file>