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7BE" w:rsidRDefault="00EC57BE" w:rsidP="00A56BB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EC57BE" w:rsidRDefault="00EC57BE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F4CE2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EC57BE" w:rsidRDefault="00EC57BE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депутата Ярцевского районного Совета депутатов Никитенковой Татьяны Сергеевны </w:t>
      </w:r>
    </w:p>
    <w:p w:rsidR="00EC57BE" w:rsidRPr="006F4CE2" w:rsidRDefault="00EC57BE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F4CE2">
        <w:rPr>
          <w:rFonts w:ascii="Times New Roman" w:hAnsi="Times New Roman" w:cs="Times New Roman"/>
          <w:sz w:val="28"/>
          <w:szCs w:val="28"/>
        </w:rPr>
        <w:t xml:space="preserve">и членов </w:t>
      </w:r>
      <w:r>
        <w:rPr>
          <w:rFonts w:ascii="Times New Roman" w:hAnsi="Times New Roman" w:cs="Times New Roman"/>
          <w:sz w:val="28"/>
          <w:szCs w:val="28"/>
        </w:rPr>
        <w:t>его семьи</w:t>
      </w:r>
      <w:r w:rsidRPr="006F4CE2">
        <w:rPr>
          <w:rFonts w:ascii="Times New Roman" w:hAnsi="Times New Roman" w:cs="Times New Roman"/>
          <w:sz w:val="28"/>
          <w:szCs w:val="28"/>
        </w:rPr>
        <w:t xml:space="preserve"> за период с 1 января по 31 декабря 20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6F4CE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C57BE" w:rsidRPr="00C21CF0" w:rsidRDefault="00EC57BE" w:rsidP="00A56BB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5191" w:type="dxa"/>
        <w:tblCellSpacing w:w="5" w:type="nil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910"/>
        <w:gridCol w:w="1320"/>
        <w:gridCol w:w="3520"/>
        <w:gridCol w:w="909"/>
        <w:gridCol w:w="931"/>
        <w:gridCol w:w="2000"/>
        <w:gridCol w:w="1570"/>
        <w:gridCol w:w="1498"/>
        <w:gridCol w:w="647"/>
        <w:gridCol w:w="886"/>
      </w:tblGrid>
      <w:tr w:rsidR="00EC57BE" w:rsidRPr="00E82F1B">
        <w:trPr>
          <w:trHeight w:val="720"/>
          <w:tblCellSpacing w:w="5" w:type="nil"/>
        </w:trPr>
        <w:tc>
          <w:tcPr>
            <w:tcW w:w="19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Лица, о доходах,</w:t>
            </w:r>
          </w:p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расходах, об</w:t>
            </w:r>
          </w:p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имуществе и</w:t>
            </w:r>
          </w:p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обязательствах</w:t>
            </w:r>
          </w:p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имущественного</w:t>
            </w:r>
          </w:p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</w:p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указываются</w:t>
            </w:r>
          </w:p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EC57BE" w:rsidRDefault="00EC57BE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BE" w:rsidRPr="00E82F1B" w:rsidRDefault="00EC57BE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EC57BE" w:rsidRPr="00E82F1B" w:rsidRDefault="00EC57BE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годовой доход</w:t>
            </w:r>
          </w:p>
          <w:p w:rsidR="00EC57BE" w:rsidRPr="00E82F1B" w:rsidRDefault="00EC57BE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 год  (руб.)</w:t>
            </w:r>
          </w:p>
        </w:tc>
        <w:tc>
          <w:tcPr>
            <w:tcW w:w="73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7BE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BE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 и транспортных </w:t>
            </w:r>
          </w:p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средств, принадлежащих на праве собственности</w:t>
            </w:r>
          </w:p>
        </w:tc>
        <w:tc>
          <w:tcPr>
            <w:tcW w:w="15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EC57BE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средств, </w:t>
            </w:r>
          </w:p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приобретено</w:t>
            </w:r>
          </w:p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имущество</w:t>
            </w:r>
          </w:p>
        </w:tc>
        <w:tc>
          <w:tcPr>
            <w:tcW w:w="3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</w:t>
            </w:r>
          </w:p>
          <w:p w:rsidR="00EC57BE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имущества, находящихся </w:t>
            </w:r>
          </w:p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</w:p>
        </w:tc>
      </w:tr>
      <w:tr w:rsidR="00EC57BE" w:rsidRPr="00E82F1B">
        <w:trPr>
          <w:cantSplit/>
          <w:trHeight w:val="1134"/>
          <w:tblCellSpacing w:w="5" w:type="nil"/>
        </w:trPr>
        <w:tc>
          <w:tcPr>
            <w:tcW w:w="191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57BE" w:rsidRPr="00E82F1B" w:rsidRDefault="00EC57BE" w:rsidP="00FF1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57BE" w:rsidRPr="00E82F1B" w:rsidRDefault="00EC57BE" w:rsidP="00FF1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9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93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20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57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64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88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EC57BE" w:rsidRPr="00E82F1B">
        <w:trPr>
          <w:trHeight w:val="900"/>
          <w:tblCellSpacing w:w="5" w:type="nil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C57BE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Никитенкова </w:t>
            </w:r>
          </w:p>
          <w:p w:rsidR="00EC57BE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57BE" w:rsidRDefault="00EC57BE" w:rsidP="00997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422254,05</w:t>
            </w:r>
          </w:p>
          <w:p w:rsidR="00EC57BE" w:rsidRDefault="00EC57BE" w:rsidP="004C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C57BE" w:rsidRPr="00803B90" w:rsidRDefault="00EC57BE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C57BE" w:rsidRPr="00803B90" w:rsidRDefault="00EC57BE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EC57BE" w:rsidRPr="00E82F1B" w:rsidRDefault="00EC57BE" w:rsidP="00643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57BE" w:rsidRDefault="00EC57BE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  <w:p w:rsidR="00EC57BE" w:rsidRPr="00E82F1B" w:rsidRDefault="00EC57BE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57BE" w:rsidRDefault="00EC57BE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57BE" w:rsidRDefault="00EC57BE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BE" w:rsidRDefault="00EC57BE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BE" w:rsidRPr="00E82F1B" w:rsidRDefault="00EC57BE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57BE" w:rsidRPr="00693FDF" w:rsidRDefault="00EC57BE" w:rsidP="00DF6C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FD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C57BE" w:rsidRPr="00716551" w:rsidRDefault="00EC57BE" w:rsidP="00DF6C08">
            <w:pPr>
              <w:pStyle w:val="Heading1"/>
              <w:pBdr>
                <w:right w:val="single" w:sz="2" w:space="0" w:color="A6A6A6"/>
              </w:pBdr>
              <w:shd w:val="clear" w:color="auto" w:fill="FFFFFF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165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LADA Granta</w:t>
            </w:r>
          </w:p>
          <w:p w:rsidR="00EC57BE" w:rsidRDefault="00EC57BE" w:rsidP="00DF6C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219170</w:t>
            </w:r>
          </w:p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57BE" w:rsidRPr="00E82F1B" w:rsidRDefault="00EC57BE" w:rsidP="00117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57BE" w:rsidRPr="00A940A5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0A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C57BE" w:rsidRPr="00A940A5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0A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57BE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0A5">
              <w:rPr>
                <w:rFonts w:ascii="Times New Roman" w:hAnsi="Times New Roman" w:cs="Times New Roman"/>
                <w:sz w:val="24"/>
                <w:szCs w:val="24"/>
              </w:rPr>
              <w:t>642,0</w:t>
            </w:r>
          </w:p>
          <w:p w:rsidR="00EC57BE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BE" w:rsidRPr="00A940A5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57BE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57BE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C57BE" w:rsidRPr="00E82F1B">
        <w:trPr>
          <w:trHeight w:val="900"/>
          <w:tblCellSpacing w:w="5" w:type="nil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57BE" w:rsidRDefault="00EC57BE" w:rsidP="00562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163107,28</w:t>
            </w:r>
          </w:p>
          <w:p w:rsidR="00EC57BE" w:rsidRPr="00E82F1B" w:rsidRDefault="00EC57BE" w:rsidP="00562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C57BE" w:rsidRDefault="00EC57BE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C57BE" w:rsidRDefault="00EC57BE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EC57BE" w:rsidRDefault="00EC57BE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C57BE" w:rsidRDefault="00EC57BE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EC57BE" w:rsidRDefault="00EC57BE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C57BE" w:rsidRDefault="00EC57BE" w:rsidP="00445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03B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Pr="00803B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доли в общей долевой собственности)</w:t>
            </w:r>
          </w:p>
          <w:p w:rsidR="00EC57BE" w:rsidRDefault="00EC57BE" w:rsidP="00445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жилой дом </w:t>
            </w:r>
          </w:p>
          <w:p w:rsidR="00EC57BE" w:rsidRPr="00E82F1B" w:rsidRDefault="00EC57BE" w:rsidP="00445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03B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Pr="00803B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доли в общей долевой собственности)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57BE" w:rsidRDefault="00EC57BE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642,0</w:t>
            </w:r>
          </w:p>
          <w:p w:rsidR="00EC57BE" w:rsidRDefault="00EC57BE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BE" w:rsidRDefault="00EC57BE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BE" w:rsidRDefault="00EC57BE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642,0</w:t>
            </w:r>
          </w:p>
          <w:p w:rsidR="00EC57BE" w:rsidRDefault="00EC57BE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BE" w:rsidRDefault="00EC57BE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BE" w:rsidRDefault="00EC57BE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  <w:p w:rsidR="00EC57BE" w:rsidRDefault="00EC57BE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BE" w:rsidRDefault="00EC57BE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BE" w:rsidRPr="00E82F1B" w:rsidRDefault="00EC57BE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57BE" w:rsidRDefault="00EC57BE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57BE" w:rsidRDefault="00EC57BE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BE" w:rsidRDefault="00EC57BE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BE" w:rsidRDefault="00EC57BE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57BE" w:rsidRDefault="00EC57BE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BE" w:rsidRDefault="00EC57BE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BE" w:rsidRDefault="00EC57BE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57BE" w:rsidRDefault="00EC57BE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BE" w:rsidRDefault="00EC57BE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BE" w:rsidRDefault="00EC57BE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57BE" w:rsidRDefault="00EC57BE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BE" w:rsidRPr="00E82F1B" w:rsidRDefault="00EC57BE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57BE" w:rsidRDefault="00EC57BE" w:rsidP="00364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FD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C57BE" w:rsidRPr="00364391" w:rsidRDefault="00EC57BE" w:rsidP="00364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  <w:p w:rsidR="00EC57BE" w:rsidRDefault="00EC57BE" w:rsidP="00A63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57BE" w:rsidRPr="00E82F1B" w:rsidRDefault="00EC57BE" w:rsidP="00562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C57BE" w:rsidRPr="00E82F1B">
        <w:trPr>
          <w:trHeight w:val="900"/>
          <w:tblCellSpacing w:w="5" w:type="nil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57BE" w:rsidRDefault="00EC57BE" w:rsidP="00562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C57BE" w:rsidRDefault="00EC57BE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57BE" w:rsidRDefault="00EC57BE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57BE" w:rsidRDefault="00EC57BE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57BE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57BE" w:rsidRDefault="00EC57BE" w:rsidP="00562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57BE" w:rsidRPr="00A940A5" w:rsidRDefault="00EC57BE" w:rsidP="00467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0A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C57BE" w:rsidRDefault="00EC57BE" w:rsidP="00467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0A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C57BE" w:rsidRDefault="00EC57BE" w:rsidP="00467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57BE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642,0</w:t>
            </w:r>
          </w:p>
          <w:p w:rsidR="00EC57BE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BE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57BE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57BE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BE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57BE" w:rsidRPr="00E82F1B" w:rsidRDefault="00EC57BE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C57BE" w:rsidRPr="00B71FFE" w:rsidRDefault="00EC57BE" w:rsidP="00A56BB9">
      <w:pPr>
        <w:pStyle w:val="ConsPlusNormal"/>
        <w:tabs>
          <w:tab w:val="left" w:pos="7797"/>
        </w:tabs>
        <w:jc w:val="both"/>
        <w:rPr>
          <w:rFonts w:ascii="Times New Roman" w:hAnsi="Times New Roman" w:cs="Times New Roman"/>
        </w:rPr>
      </w:pPr>
    </w:p>
    <w:p w:rsidR="00EC57BE" w:rsidRDefault="00EC57BE">
      <w:pPr>
        <w:rPr>
          <w:rFonts w:cs="Times New Roman"/>
        </w:rPr>
      </w:pPr>
    </w:p>
    <w:sectPr w:rsidR="00EC57BE" w:rsidSect="00C21CF0">
      <w:headerReference w:type="default" r:id="rId6"/>
      <w:pgSz w:w="16838" w:h="11906" w:orient="landscape"/>
      <w:pgMar w:top="1531" w:right="851" w:bottom="1077" w:left="85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7BE" w:rsidRDefault="00EC57B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C57BE" w:rsidRDefault="00EC57B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7BE" w:rsidRDefault="00EC57B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C57BE" w:rsidRDefault="00EC57B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7BE" w:rsidRPr="00801539" w:rsidRDefault="00EC57BE" w:rsidP="00FE437A">
    <w:pPr>
      <w:pStyle w:val="Header"/>
      <w:framePr w:wrap="auto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801539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801539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801539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>
      <w:rPr>
        <w:rStyle w:val="PageNumber"/>
        <w:rFonts w:ascii="Times New Roman" w:hAnsi="Times New Roman" w:cs="Times New Roman"/>
        <w:noProof/>
        <w:sz w:val="24"/>
        <w:szCs w:val="24"/>
      </w:rPr>
      <w:t>2</w:t>
    </w:r>
    <w:r w:rsidRPr="00801539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:rsidR="00EC57BE" w:rsidRDefault="00EC57BE">
    <w:pPr>
      <w:pStyle w:val="Header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BB9"/>
    <w:rsid w:val="00001561"/>
    <w:rsid w:val="000071FF"/>
    <w:rsid w:val="000131CE"/>
    <w:rsid w:val="00022756"/>
    <w:rsid w:val="00027E7F"/>
    <w:rsid w:val="00035C76"/>
    <w:rsid w:val="00040617"/>
    <w:rsid w:val="00040C59"/>
    <w:rsid w:val="000517FC"/>
    <w:rsid w:val="000546DA"/>
    <w:rsid w:val="00060C34"/>
    <w:rsid w:val="00062A94"/>
    <w:rsid w:val="00066346"/>
    <w:rsid w:val="00067CBD"/>
    <w:rsid w:val="0007364C"/>
    <w:rsid w:val="00074526"/>
    <w:rsid w:val="0007556C"/>
    <w:rsid w:val="000766B5"/>
    <w:rsid w:val="00090A0E"/>
    <w:rsid w:val="00095D44"/>
    <w:rsid w:val="000C6ED9"/>
    <w:rsid w:val="000E3619"/>
    <w:rsid w:val="000F04F7"/>
    <w:rsid w:val="000F24EB"/>
    <w:rsid w:val="000F5FD4"/>
    <w:rsid w:val="00100A39"/>
    <w:rsid w:val="00103539"/>
    <w:rsid w:val="00103AD8"/>
    <w:rsid w:val="001044D5"/>
    <w:rsid w:val="001062FE"/>
    <w:rsid w:val="00107CB0"/>
    <w:rsid w:val="00112983"/>
    <w:rsid w:val="00114345"/>
    <w:rsid w:val="00117176"/>
    <w:rsid w:val="00117829"/>
    <w:rsid w:val="001179ED"/>
    <w:rsid w:val="00131BB7"/>
    <w:rsid w:val="00136523"/>
    <w:rsid w:val="0014204B"/>
    <w:rsid w:val="00142703"/>
    <w:rsid w:val="00142845"/>
    <w:rsid w:val="00157BC6"/>
    <w:rsid w:val="00172FF7"/>
    <w:rsid w:val="0018076C"/>
    <w:rsid w:val="001866FF"/>
    <w:rsid w:val="00193606"/>
    <w:rsid w:val="00195B86"/>
    <w:rsid w:val="001A3061"/>
    <w:rsid w:val="001B71C2"/>
    <w:rsid w:val="001C142B"/>
    <w:rsid w:val="001C3C96"/>
    <w:rsid w:val="001C60C8"/>
    <w:rsid w:val="001C7DEE"/>
    <w:rsid w:val="001C7F76"/>
    <w:rsid w:val="001D6FDE"/>
    <w:rsid w:val="001E7D63"/>
    <w:rsid w:val="00202174"/>
    <w:rsid w:val="0020297B"/>
    <w:rsid w:val="00202D39"/>
    <w:rsid w:val="00221841"/>
    <w:rsid w:val="002259C5"/>
    <w:rsid w:val="00232317"/>
    <w:rsid w:val="00236D57"/>
    <w:rsid w:val="002407B1"/>
    <w:rsid w:val="002413B5"/>
    <w:rsid w:val="002550C9"/>
    <w:rsid w:val="00257A50"/>
    <w:rsid w:val="00261BD9"/>
    <w:rsid w:val="00261FF3"/>
    <w:rsid w:val="00272348"/>
    <w:rsid w:val="00276F7A"/>
    <w:rsid w:val="00280E75"/>
    <w:rsid w:val="002A0568"/>
    <w:rsid w:val="002A5F54"/>
    <w:rsid w:val="002A6599"/>
    <w:rsid w:val="002B0308"/>
    <w:rsid w:val="002B03CE"/>
    <w:rsid w:val="002B5896"/>
    <w:rsid w:val="002C6B46"/>
    <w:rsid w:val="002D16FC"/>
    <w:rsid w:val="002D3C98"/>
    <w:rsid w:val="002D4174"/>
    <w:rsid w:val="002D7A4B"/>
    <w:rsid w:val="002E09EE"/>
    <w:rsid w:val="002E4541"/>
    <w:rsid w:val="003000C4"/>
    <w:rsid w:val="0030062E"/>
    <w:rsid w:val="00301ABB"/>
    <w:rsid w:val="003033CC"/>
    <w:rsid w:val="00306ADF"/>
    <w:rsid w:val="00316718"/>
    <w:rsid w:val="00324B99"/>
    <w:rsid w:val="00326B97"/>
    <w:rsid w:val="00330591"/>
    <w:rsid w:val="0033125E"/>
    <w:rsid w:val="00337EBD"/>
    <w:rsid w:val="00337FB3"/>
    <w:rsid w:val="003426D7"/>
    <w:rsid w:val="00343EB9"/>
    <w:rsid w:val="00344D0D"/>
    <w:rsid w:val="0034693E"/>
    <w:rsid w:val="00351D34"/>
    <w:rsid w:val="00357780"/>
    <w:rsid w:val="00364391"/>
    <w:rsid w:val="00365034"/>
    <w:rsid w:val="0036610E"/>
    <w:rsid w:val="00372412"/>
    <w:rsid w:val="00372C4E"/>
    <w:rsid w:val="0038089E"/>
    <w:rsid w:val="0038628A"/>
    <w:rsid w:val="00386AC1"/>
    <w:rsid w:val="00394285"/>
    <w:rsid w:val="00396468"/>
    <w:rsid w:val="003A0B42"/>
    <w:rsid w:val="003A5340"/>
    <w:rsid w:val="003A53D3"/>
    <w:rsid w:val="003A543E"/>
    <w:rsid w:val="003B557B"/>
    <w:rsid w:val="003C0C79"/>
    <w:rsid w:val="003C6036"/>
    <w:rsid w:val="003D0628"/>
    <w:rsid w:val="003D1178"/>
    <w:rsid w:val="003D155E"/>
    <w:rsid w:val="003E106F"/>
    <w:rsid w:val="003E43A6"/>
    <w:rsid w:val="003F3A75"/>
    <w:rsid w:val="003F4418"/>
    <w:rsid w:val="00403E5E"/>
    <w:rsid w:val="00406B67"/>
    <w:rsid w:val="00407635"/>
    <w:rsid w:val="00407EC0"/>
    <w:rsid w:val="004153EB"/>
    <w:rsid w:val="00420DDA"/>
    <w:rsid w:val="00420EAE"/>
    <w:rsid w:val="004243CA"/>
    <w:rsid w:val="00425FCE"/>
    <w:rsid w:val="00426F3A"/>
    <w:rsid w:val="004366D1"/>
    <w:rsid w:val="004420FE"/>
    <w:rsid w:val="00442BAB"/>
    <w:rsid w:val="00445B1C"/>
    <w:rsid w:val="00447139"/>
    <w:rsid w:val="00447AB1"/>
    <w:rsid w:val="0046149D"/>
    <w:rsid w:val="0046255D"/>
    <w:rsid w:val="0046353B"/>
    <w:rsid w:val="00463673"/>
    <w:rsid w:val="00467F39"/>
    <w:rsid w:val="00474490"/>
    <w:rsid w:val="00486F5D"/>
    <w:rsid w:val="004A5780"/>
    <w:rsid w:val="004B1624"/>
    <w:rsid w:val="004B4666"/>
    <w:rsid w:val="004B4CCC"/>
    <w:rsid w:val="004C0844"/>
    <w:rsid w:val="004C42CD"/>
    <w:rsid w:val="004D251E"/>
    <w:rsid w:val="004D44A1"/>
    <w:rsid w:val="004F2574"/>
    <w:rsid w:val="004F344D"/>
    <w:rsid w:val="00500F81"/>
    <w:rsid w:val="005032F6"/>
    <w:rsid w:val="00503BCA"/>
    <w:rsid w:val="00506EE2"/>
    <w:rsid w:val="00510B1F"/>
    <w:rsid w:val="00511284"/>
    <w:rsid w:val="005119A0"/>
    <w:rsid w:val="00513808"/>
    <w:rsid w:val="00516035"/>
    <w:rsid w:val="005227F7"/>
    <w:rsid w:val="00522A12"/>
    <w:rsid w:val="00525B6D"/>
    <w:rsid w:val="00527E2E"/>
    <w:rsid w:val="00534A30"/>
    <w:rsid w:val="00545E8E"/>
    <w:rsid w:val="005462E1"/>
    <w:rsid w:val="0054674F"/>
    <w:rsid w:val="00547D48"/>
    <w:rsid w:val="005550C1"/>
    <w:rsid w:val="0055658E"/>
    <w:rsid w:val="005607EB"/>
    <w:rsid w:val="005622BF"/>
    <w:rsid w:val="0057246F"/>
    <w:rsid w:val="00587C64"/>
    <w:rsid w:val="00592E9A"/>
    <w:rsid w:val="00593C91"/>
    <w:rsid w:val="0059516C"/>
    <w:rsid w:val="00596F14"/>
    <w:rsid w:val="0059773E"/>
    <w:rsid w:val="005A5725"/>
    <w:rsid w:val="005B65D6"/>
    <w:rsid w:val="005B7591"/>
    <w:rsid w:val="005B7608"/>
    <w:rsid w:val="005C1FB2"/>
    <w:rsid w:val="005C241B"/>
    <w:rsid w:val="005C3971"/>
    <w:rsid w:val="005D463F"/>
    <w:rsid w:val="005D564B"/>
    <w:rsid w:val="005D57B4"/>
    <w:rsid w:val="005D606B"/>
    <w:rsid w:val="005E2FC8"/>
    <w:rsid w:val="005E428E"/>
    <w:rsid w:val="005E4515"/>
    <w:rsid w:val="005E520F"/>
    <w:rsid w:val="005F71D9"/>
    <w:rsid w:val="00601AC0"/>
    <w:rsid w:val="00616A27"/>
    <w:rsid w:val="00632058"/>
    <w:rsid w:val="00643DE0"/>
    <w:rsid w:val="00653B23"/>
    <w:rsid w:val="00653D63"/>
    <w:rsid w:val="00653DD2"/>
    <w:rsid w:val="00655C5D"/>
    <w:rsid w:val="00657B87"/>
    <w:rsid w:val="00657C33"/>
    <w:rsid w:val="006719B7"/>
    <w:rsid w:val="00674588"/>
    <w:rsid w:val="006800E4"/>
    <w:rsid w:val="00690119"/>
    <w:rsid w:val="00693FDF"/>
    <w:rsid w:val="00695FF5"/>
    <w:rsid w:val="0069655F"/>
    <w:rsid w:val="00696613"/>
    <w:rsid w:val="006967EE"/>
    <w:rsid w:val="006C1A31"/>
    <w:rsid w:val="006C5160"/>
    <w:rsid w:val="006D4581"/>
    <w:rsid w:val="006D67C8"/>
    <w:rsid w:val="006E55C5"/>
    <w:rsid w:val="006E7EA2"/>
    <w:rsid w:val="006F4A86"/>
    <w:rsid w:val="006F4CE2"/>
    <w:rsid w:val="006F6ACC"/>
    <w:rsid w:val="00705BCF"/>
    <w:rsid w:val="00712BE1"/>
    <w:rsid w:val="00716551"/>
    <w:rsid w:val="007204C1"/>
    <w:rsid w:val="00721123"/>
    <w:rsid w:val="00723987"/>
    <w:rsid w:val="007301C5"/>
    <w:rsid w:val="007317D8"/>
    <w:rsid w:val="007408A4"/>
    <w:rsid w:val="00755F2B"/>
    <w:rsid w:val="0075646B"/>
    <w:rsid w:val="00763479"/>
    <w:rsid w:val="00764080"/>
    <w:rsid w:val="007725B3"/>
    <w:rsid w:val="007763C4"/>
    <w:rsid w:val="007859B3"/>
    <w:rsid w:val="007A299C"/>
    <w:rsid w:val="007B13E0"/>
    <w:rsid w:val="007C18CA"/>
    <w:rsid w:val="007C2BE3"/>
    <w:rsid w:val="007C2C5B"/>
    <w:rsid w:val="007C7E79"/>
    <w:rsid w:val="007E1C22"/>
    <w:rsid w:val="007E78BF"/>
    <w:rsid w:val="0080099C"/>
    <w:rsid w:val="00801539"/>
    <w:rsid w:val="00803B90"/>
    <w:rsid w:val="00823C3F"/>
    <w:rsid w:val="008423B1"/>
    <w:rsid w:val="00856D45"/>
    <w:rsid w:val="00857463"/>
    <w:rsid w:val="00871437"/>
    <w:rsid w:val="008725F9"/>
    <w:rsid w:val="00875B3B"/>
    <w:rsid w:val="00880D94"/>
    <w:rsid w:val="00880EA3"/>
    <w:rsid w:val="00883763"/>
    <w:rsid w:val="008A08A0"/>
    <w:rsid w:val="008B4363"/>
    <w:rsid w:val="008B4815"/>
    <w:rsid w:val="008B4B67"/>
    <w:rsid w:val="008C1622"/>
    <w:rsid w:val="008C6773"/>
    <w:rsid w:val="008D0E95"/>
    <w:rsid w:val="008D0F15"/>
    <w:rsid w:val="008D4964"/>
    <w:rsid w:val="008F3037"/>
    <w:rsid w:val="008F773A"/>
    <w:rsid w:val="00904495"/>
    <w:rsid w:val="00905E7D"/>
    <w:rsid w:val="00910040"/>
    <w:rsid w:val="009157E5"/>
    <w:rsid w:val="009160DC"/>
    <w:rsid w:val="00933B71"/>
    <w:rsid w:val="00944114"/>
    <w:rsid w:val="009441F0"/>
    <w:rsid w:val="00951889"/>
    <w:rsid w:val="00960AE7"/>
    <w:rsid w:val="00967AFD"/>
    <w:rsid w:val="00973E40"/>
    <w:rsid w:val="00980E0F"/>
    <w:rsid w:val="00981E71"/>
    <w:rsid w:val="00982393"/>
    <w:rsid w:val="009844A1"/>
    <w:rsid w:val="009920B5"/>
    <w:rsid w:val="00997F8B"/>
    <w:rsid w:val="009A258E"/>
    <w:rsid w:val="009B0967"/>
    <w:rsid w:val="009B3391"/>
    <w:rsid w:val="009B5980"/>
    <w:rsid w:val="009C06CC"/>
    <w:rsid w:val="009C2A4C"/>
    <w:rsid w:val="009E5E58"/>
    <w:rsid w:val="009F3410"/>
    <w:rsid w:val="00A00FF2"/>
    <w:rsid w:val="00A016D6"/>
    <w:rsid w:val="00A06311"/>
    <w:rsid w:val="00A262EC"/>
    <w:rsid w:val="00A26885"/>
    <w:rsid w:val="00A33A1F"/>
    <w:rsid w:val="00A45F39"/>
    <w:rsid w:val="00A56BB9"/>
    <w:rsid w:val="00A619F1"/>
    <w:rsid w:val="00A63E01"/>
    <w:rsid w:val="00A64C01"/>
    <w:rsid w:val="00A84567"/>
    <w:rsid w:val="00A9170F"/>
    <w:rsid w:val="00A940A5"/>
    <w:rsid w:val="00AA3729"/>
    <w:rsid w:val="00AA57FC"/>
    <w:rsid w:val="00AA7E04"/>
    <w:rsid w:val="00AB0E77"/>
    <w:rsid w:val="00AB1FD0"/>
    <w:rsid w:val="00AB3B5B"/>
    <w:rsid w:val="00AC0EE3"/>
    <w:rsid w:val="00AC63C3"/>
    <w:rsid w:val="00AD3585"/>
    <w:rsid w:val="00AD55D9"/>
    <w:rsid w:val="00AE571A"/>
    <w:rsid w:val="00AE75A4"/>
    <w:rsid w:val="00AF1855"/>
    <w:rsid w:val="00AF7636"/>
    <w:rsid w:val="00B01D76"/>
    <w:rsid w:val="00B022E1"/>
    <w:rsid w:val="00B0730C"/>
    <w:rsid w:val="00B14D21"/>
    <w:rsid w:val="00B2196E"/>
    <w:rsid w:val="00B22DCD"/>
    <w:rsid w:val="00B24EBA"/>
    <w:rsid w:val="00B25651"/>
    <w:rsid w:val="00B3436D"/>
    <w:rsid w:val="00B3460F"/>
    <w:rsid w:val="00B4574F"/>
    <w:rsid w:val="00B64588"/>
    <w:rsid w:val="00B66BBA"/>
    <w:rsid w:val="00B71FFE"/>
    <w:rsid w:val="00B73709"/>
    <w:rsid w:val="00B921E8"/>
    <w:rsid w:val="00B929B6"/>
    <w:rsid w:val="00B9481B"/>
    <w:rsid w:val="00BA359C"/>
    <w:rsid w:val="00BA6470"/>
    <w:rsid w:val="00BB4345"/>
    <w:rsid w:val="00BC3CC7"/>
    <w:rsid w:val="00BE5B9F"/>
    <w:rsid w:val="00BE62EA"/>
    <w:rsid w:val="00BF6521"/>
    <w:rsid w:val="00BF693F"/>
    <w:rsid w:val="00C10576"/>
    <w:rsid w:val="00C10611"/>
    <w:rsid w:val="00C11B89"/>
    <w:rsid w:val="00C21CF0"/>
    <w:rsid w:val="00C2354F"/>
    <w:rsid w:val="00C244E7"/>
    <w:rsid w:val="00C40D36"/>
    <w:rsid w:val="00C466A4"/>
    <w:rsid w:val="00C473DD"/>
    <w:rsid w:val="00C566E9"/>
    <w:rsid w:val="00C62106"/>
    <w:rsid w:val="00C6428C"/>
    <w:rsid w:val="00C7777B"/>
    <w:rsid w:val="00C80D7D"/>
    <w:rsid w:val="00C963AC"/>
    <w:rsid w:val="00CA64E9"/>
    <w:rsid w:val="00CA7737"/>
    <w:rsid w:val="00CB7EE7"/>
    <w:rsid w:val="00CC6547"/>
    <w:rsid w:val="00CD73B8"/>
    <w:rsid w:val="00CE306A"/>
    <w:rsid w:val="00CE3961"/>
    <w:rsid w:val="00CE6C5D"/>
    <w:rsid w:val="00CF29F4"/>
    <w:rsid w:val="00D01157"/>
    <w:rsid w:val="00D02444"/>
    <w:rsid w:val="00D0540D"/>
    <w:rsid w:val="00D068A7"/>
    <w:rsid w:val="00D32697"/>
    <w:rsid w:val="00D35D82"/>
    <w:rsid w:val="00D4096A"/>
    <w:rsid w:val="00D46822"/>
    <w:rsid w:val="00D52204"/>
    <w:rsid w:val="00D6317A"/>
    <w:rsid w:val="00D727B7"/>
    <w:rsid w:val="00D772B7"/>
    <w:rsid w:val="00D80903"/>
    <w:rsid w:val="00D91160"/>
    <w:rsid w:val="00D93469"/>
    <w:rsid w:val="00DA6062"/>
    <w:rsid w:val="00DB1B61"/>
    <w:rsid w:val="00DB25A8"/>
    <w:rsid w:val="00DB3E0E"/>
    <w:rsid w:val="00DD2593"/>
    <w:rsid w:val="00DD3685"/>
    <w:rsid w:val="00DD4E4F"/>
    <w:rsid w:val="00DD5D9A"/>
    <w:rsid w:val="00DE0ACA"/>
    <w:rsid w:val="00DE16A1"/>
    <w:rsid w:val="00DF31EA"/>
    <w:rsid w:val="00DF39CB"/>
    <w:rsid w:val="00DF6C08"/>
    <w:rsid w:val="00E01C96"/>
    <w:rsid w:val="00E06E92"/>
    <w:rsid w:val="00E122A0"/>
    <w:rsid w:val="00E1272E"/>
    <w:rsid w:val="00E151CC"/>
    <w:rsid w:val="00E2122A"/>
    <w:rsid w:val="00E22E49"/>
    <w:rsid w:val="00E24B94"/>
    <w:rsid w:val="00E27F3B"/>
    <w:rsid w:val="00E30D1D"/>
    <w:rsid w:val="00E35250"/>
    <w:rsid w:val="00E40BC8"/>
    <w:rsid w:val="00E50ABF"/>
    <w:rsid w:val="00E50AFD"/>
    <w:rsid w:val="00E514E6"/>
    <w:rsid w:val="00E51ADE"/>
    <w:rsid w:val="00E53ADC"/>
    <w:rsid w:val="00E70767"/>
    <w:rsid w:val="00E742E2"/>
    <w:rsid w:val="00E813B1"/>
    <w:rsid w:val="00E82F1B"/>
    <w:rsid w:val="00E853AE"/>
    <w:rsid w:val="00E95485"/>
    <w:rsid w:val="00EA46A1"/>
    <w:rsid w:val="00EA7292"/>
    <w:rsid w:val="00EB2731"/>
    <w:rsid w:val="00EB2AF9"/>
    <w:rsid w:val="00EB73F4"/>
    <w:rsid w:val="00EB7E43"/>
    <w:rsid w:val="00EC4BED"/>
    <w:rsid w:val="00EC57BE"/>
    <w:rsid w:val="00ED0AA3"/>
    <w:rsid w:val="00ED33BC"/>
    <w:rsid w:val="00ED45B0"/>
    <w:rsid w:val="00EE5A3C"/>
    <w:rsid w:val="00F036E8"/>
    <w:rsid w:val="00F0620E"/>
    <w:rsid w:val="00F10D78"/>
    <w:rsid w:val="00F13183"/>
    <w:rsid w:val="00F16D29"/>
    <w:rsid w:val="00F17F14"/>
    <w:rsid w:val="00F20E34"/>
    <w:rsid w:val="00F271A6"/>
    <w:rsid w:val="00F278FB"/>
    <w:rsid w:val="00F31378"/>
    <w:rsid w:val="00F461E7"/>
    <w:rsid w:val="00F5198F"/>
    <w:rsid w:val="00F7042A"/>
    <w:rsid w:val="00F83976"/>
    <w:rsid w:val="00F845DA"/>
    <w:rsid w:val="00F91788"/>
    <w:rsid w:val="00F94948"/>
    <w:rsid w:val="00FA1279"/>
    <w:rsid w:val="00FA718D"/>
    <w:rsid w:val="00FB039B"/>
    <w:rsid w:val="00FC1C21"/>
    <w:rsid w:val="00FC2835"/>
    <w:rsid w:val="00FC5F44"/>
    <w:rsid w:val="00FC6177"/>
    <w:rsid w:val="00FD175B"/>
    <w:rsid w:val="00FE437A"/>
    <w:rsid w:val="00FF00DA"/>
    <w:rsid w:val="00FF1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BB9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basedOn w:val="Normal"/>
    <w:link w:val="Heading1Char"/>
    <w:uiPriority w:val="99"/>
    <w:qFormat/>
    <w:locked/>
    <w:rsid w:val="00DF6C08"/>
    <w:pPr>
      <w:spacing w:before="100" w:beforeAutospacing="1" w:after="100" w:afterAutospacing="1" w:line="240" w:lineRule="auto"/>
      <w:outlineLvl w:val="0"/>
    </w:pPr>
    <w:rPr>
      <w:rFonts w:eastAsia="Calibri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0730C"/>
    <w:rPr>
      <w:rFonts w:ascii="Cambria" w:hAnsi="Cambria" w:cs="Cambria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A56BB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8"/>
      <w:szCs w:val="28"/>
    </w:rPr>
  </w:style>
  <w:style w:type="paragraph" w:customStyle="1" w:styleId="ConsPlusNonformat">
    <w:name w:val="ConsPlusNonformat"/>
    <w:uiPriority w:val="99"/>
    <w:rsid w:val="00A56BB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5622B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71C2"/>
    <w:rPr>
      <w:rFonts w:eastAsia="Times New Roman"/>
    </w:rPr>
  </w:style>
  <w:style w:type="character" w:styleId="PageNumber">
    <w:name w:val="page number"/>
    <w:basedOn w:val="DefaultParagraphFont"/>
    <w:uiPriority w:val="99"/>
    <w:rsid w:val="005622BF"/>
  </w:style>
  <w:style w:type="paragraph" w:styleId="Footer">
    <w:name w:val="footer"/>
    <w:basedOn w:val="Normal"/>
    <w:link w:val="FooterChar"/>
    <w:uiPriority w:val="99"/>
    <w:rsid w:val="0080153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93469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A25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60C34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82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187</TotalTime>
  <Pages>2</Pages>
  <Words>224</Words>
  <Characters>1277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cp:lastPrinted>2016-03-25T06:00:00Z</cp:lastPrinted>
  <dcterms:created xsi:type="dcterms:W3CDTF">2016-02-29T08:26:00Z</dcterms:created>
  <dcterms:modified xsi:type="dcterms:W3CDTF">2016-04-14T08:46:00Z</dcterms:modified>
</cp:coreProperties>
</file>