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1ED5" w:rsidRPr="0071563B" w:rsidRDefault="00171ED5" w:rsidP="00171ED5">
      <w:pPr>
        <w:ind w:right="-550"/>
        <w:jc w:val="center"/>
        <w:rPr>
          <w:rFonts w:ascii="Times New Roman" w:hAnsi="Times New Roman" w:cs="Times New Roman"/>
          <w:sz w:val="24"/>
          <w:szCs w:val="24"/>
        </w:rPr>
      </w:pPr>
      <w:r w:rsidRPr="0071563B">
        <w:rPr>
          <w:rFonts w:ascii="Times New Roman" w:hAnsi="Times New Roman" w:cs="Times New Roman"/>
          <w:sz w:val="24"/>
          <w:szCs w:val="24"/>
        </w:rPr>
        <w:t>Сведения для размещения на сайте</w:t>
      </w:r>
    </w:p>
    <w:tbl>
      <w:tblPr>
        <w:tblW w:w="15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384"/>
        <w:gridCol w:w="1418"/>
        <w:gridCol w:w="1842"/>
        <w:gridCol w:w="1560"/>
        <w:gridCol w:w="992"/>
        <w:gridCol w:w="1984"/>
        <w:gridCol w:w="1701"/>
        <w:gridCol w:w="999"/>
        <w:gridCol w:w="1080"/>
      </w:tblGrid>
      <w:tr w:rsidR="00171ED5" w:rsidRPr="001F0E17" w:rsidTr="000C3C0D">
        <w:tc>
          <w:tcPr>
            <w:tcW w:w="15228" w:type="dxa"/>
            <w:gridSpan w:val="10"/>
          </w:tcPr>
          <w:p w:rsidR="00171ED5" w:rsidRPr="001F0E17" w:rsidRDefault="00171ED5" w:rsidP="00A967C2">
            <w:pPr>
              <w:spacing w:after="0" w:line="240" w:lineRule="exact"/>
              <w:jc w:val="center"/>
              <w:rPr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Сведения о доходах, расходах, имуществе и обязательствах имущественного характера муниципальных служащих администрации муниципального образования </w:t>
            </w:r>
            <w:r w:rsidR="00C770A1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Новоромановского сельсовета </w:t>
            </w:r>
            <w:r w:rsidRPr="001F0E1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Арзгирского  района Ставропольского края за период с</w:t>
            </w:r>
            <w:r w:rsidR="008F2F85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01 января 201</w:t>
            </w:r>
            <w:r w:rsidR="00A967C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года по 31 декабря 201</w:t>
            </w:r>
            <w:r w:rsidR="00A967C2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>5</w:t>
            </w:r>
            <w:r w:rsidRPr="001F0E17">
              <w:rPr>
                <w:rFonts w:ascii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года</w:t>
            </w:r>
          </w:p>
        </w:tc>
      </w:tr>
      <w:tr w:rsidR="00171ED5" w:rsidRPr="001F0E17" w:rsidTr="008F2F85">
        <w:tc>
          <w:tcPr>
            <w:tcW w:w="2268" w:type="dxa"/>
            <w:vMerge w:val="restart"/>
          </w:tcPr>
          <w:p w:rsidR="00171ED5" w:rsidRPr="001F0E17" w:rsidRDefault="00171ED5" w:rsidP="000C3C0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 w:val="restart"/>
          </w:tcPr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Источники получения </w:t>
            </w:r>
            <w:proofErr w:type="gramStart"/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средств</w:t>
            </w:r>
            <w:proofErr w:type="gramEnd"/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 за счет которых совершена сделка по приобретению имущества</w:t>
            </w:r>
          </w:p>
        </w:tc>
        <w:tc>
          <w:tcPr>
            <w:tcW w:w="1418" w:type="dxa"/>
            <w:vMerge w:val="restart"/>
          </w:tcPr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Декларированный  годовой доход </w:t>
            </w:r>
          </w:p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за 201</w:t>
            </w:r>
            <w:r w:rsidR="00A967C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 г.   </w:t>
            </w:r>
          </w:p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    (руб.)    </w:t>
            </w:r>
          </w:p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78" w:type="dxa"/>
            <w:gridSpan w:val="4"/>
          </w:tcPr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   Перечень объектов недвижимого имущества и   транспортных средств, принадлежащих на праве       собственности                 </w:t>
            </w:r>
          </w:p>
        </w:tc>
        <w:tc>
          <w:tcPr>
            <w:tcW w:w="3780" w:type="dxa"/>
            <w:gridSpan w:val="3"/>
          </w:tcPr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 xml:space="preserve">  Перечень объектов недвижимого   имущества, находящихся в     пользовании           </w:t>
            </w:r>
          </w:p>
        </w:tc>
      </w:tr>
      <w:tr w:rsidR="00171ED5" w:rsidRPr="001F0E17" w:rsidTr="008F2F85">
        <w:tc>
          <w:tcPr>
            <w:tcW w:w="2268" w:type="dxa"/>
            <w:vMerge/>
          </w:tcPr>
          <w:p w:rsidR="00171ED5" w:rsidRPr="001F0E17" w:rsidRDefault="00171ED5" w:rsidP="000C3C0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84" w:type="dxa"/>
            <w:vMerge/>
          </w:tcPr>
          <w:p w:rsidR="00171ED5" w:rsidRPr="001F0E17" w:rsidRDefault="00171ED5" w:rsidP="000C3C0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171ED5" w:rsidRPr="001F0E17" w:rsidRDefault="00171ED5" w:rsidP="000C3C0D">
            <w:pPr>
              <w:pStyle w:val="ConsPlusNormal"/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  <w:r w:rsidR="00D60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1560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Площад</w:t>
            </w:r>
            <w:proofErr w:type="gramStart"/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ь(</w:t>
            </w:r>
            <w:proofErr w:type="gramEnd"/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кв. м)</w:t>
            </w:r>
          </w:p>
        </w:tc>
        <w:tc>
          <w:tcPr>
            <w:tcW w:w="992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Странарасположения</w:t>
            </w:r>
            <w:proofErr w:type="spellEnd"/>
          </w:p>
        </w:tc>
        <w:tc>
          <w:tcPr>
            <w:tcW w:w="1984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Транспортные</w:t>
            </w:r>
            <w:r w:rsidR="00D60AB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средства (вид</w:t>
            </w:r>
            <w:proofErr w:type="gramEnd"/>
          </w:p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и марка)</w:t>
            </w:r>
          </w:p>
        </w:tc>
        <w:tc>
          <w:tcPr>
            <w:tcW w:w="1701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Вид объектов</w:t>
            </w:r>
          </w:p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недвижимости</w:t>
            </w:r>
          </w:p>
        </w:tc>
        <w:tc>
          <w:tcPr>
            <w:tcW w:w="999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Площадь</w:t>
            </w:r>
          </w:p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(кв. м)</w:t>
            </w:r>
          </w:p>
        </w:tc>
        <w:tc>
          <w:tcPr>
            <w:tcW w:w="1080" w:type="dxa"/>
          </w:tcPr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Страна</w:t>
            </w:r>
          </w:p>
          <w:p w:rsidR="00171ED5" w:rsidRPr="001F0E17" w:rsidRDefault="00171ED5" w:rsidP="00D60AB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расположения</w:t>
            </w:r>
          </w:p>
        </w:tc>
      </w:tr>
      <w:tr w:rsidR="00A967C2" w:rsidRPr="001F0E17" w:rsidTr="00A967C2">
        <w:trPr>
          <w:trHeight w:val="720"/>
        </w:trPr>
        <w:tc>
          <w:tcPr>
            <w:tcW w:w="2268" w:type="dxa"/>
            <w:vMerge w:val="restart"/>
          </w:tcPr>
          <w:p w:rsidR="00A967C2" w:rsidRPr="001F0E17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Пантюхин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Анатолий Василевич</w:t>
            </w:r>
            <w:r w:rsidRPr="001F0E17">
              <w:rPr>
                <w:rFonts w:ascii="Times New Roman" w:hAnsi="Times New Roman" w:cs="Times New Roman"/>
                <w:lang w:eastAsia="ru-RU"/>
              </w:rPr>
              <w:t>, глава муниципального образования</w:t>
            </w:r>
          </w:p>
          <w:p w:rsidR="00A967C2" w:rsidRPr="001F0E17" w:rsidRDefault="00A967C2" w:rsidP="000C3C0D">
            <w:pPr>
              <w:ind w:firstLine="708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  <w:vMerge w:val="restart"/>
          </w:tcPr>
          <w:p w:rsidR="00A967C2" w:rsidRPr="001F0E17" w:rsidRDefault="00A967C2" w:rsidP="000C3C0D">
            <w:pPr>
              <w:spacing w:line="240" w:lineRule="exact"/>
              <w:jc w:val="center"/>
              <w:rPr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  <w:vMerge w:val="restart"/>
          </w:tcPr>
          <w:p w:rsidR="00A967C2" w:rsidRPr="001F0E17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513 325-60</w:t>
            </w:r>
          </w:p>
          <w:p w:rsidR="00A967C2" w:rsidRPr="001F0E17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A967C2" w:rsidRPr="001F0E17" w:rsidRDefault="009B45D6" w:rsidP="00A967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1)</w:t>
            </w:r>
            <w:r w:rsidR="00A967C2" w:rsidRPr="001F0E17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 w:rsidR="00A967C2"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="00A967C2" w:rsidRPr="001F0E17">
              <w:rPr>
                <w:rFonts w:ascii="Times New Roman" w:hAnsi="Times New Roman" w:cs="Times New Roman"/>
                <w:lang w:eastAsia="ru-RU"/>
              </w:rPr>
              <w:t xml:space="preserve"> СХП 1/</w:t>
            </w:r>
            <w:r w:rsidR="00A967C2">
              <w:rPr>
                <w:rFonts w:ascii="Times New Roman" w:hAnsi="Times New Roman" w:cs="Times New Roman"/>
                <w:lang w:eastAsia="ru-RU"/>
              </w:rPr>
              <w:t>71</w:t>
            </w:r>
            <w:r w:rsidR="00A967C2" w:rsidRPr="001F0E17">
              <w:rPr>
                <w:rFonts w:ascii="Times New Roman" w:hAnsi="Times New Roman" w:cs="Times New Roman"/>
                <w:lang w:eastAsia="ru-RU"/>
              </w:rPr>
              <w:t xml:space="preserve"> доля в праве</w:t>
            </w:r>
          </w:p>
        </w:tc>
        <w:tc>
          <w:tcPr>
            <w:tcW w:w="1560" w:type="dxa"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150000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F1562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 w:val="restart"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  <w:vMerge w:val="restart"/>
          </w:tcPr>
          <w:p w:rsidR="00A967C2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Легковой автомобиль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KIA-СПЕКТРА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  <w:vMerge w:val="restart"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vMerge w:val="restart"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967C2" w:rsidRPr="001F0E17" w:rsidTr="00A967C2">
        <w:trPr>
          <w:trHeight w:val="610"/>
        </w:trPr>
        <w:tc>
          <w:tcPr>
            <w:tcW w:w="2268" w:type="dxa"/>
            <w:vMerge/>
          </w:tcPr>
          <w:p w:rsidR="00A967C2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  <w:vMerge/>
          </w:tcPr>
          <w:p w:rsidR="00A967C2" w:rsidRPr="001F0E17" w:rsidRDefault="00A967C2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67C2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A967C2" w:rsidRPr="001F0E17" w:rsidRDefault="00A967C2" w:rsidP="00A967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B45D6">
              <w:rPr>
                <w:rFonts w:ascii="Times New Roman" w:hAnsi="Times New Roman" w:cs="Times New Roman"/>
                <w:lang w:eastAsia="ru-RU"/>
              </w:rPr>
              <w:t>2)</w:t>
            </w:r>
            <w:r w:rsidRPr="001F0E17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Pr="001F0E17">
              <w:rPr>
                <w:rFonts w:ascii="Times New Roman" w:hAnsi="Times New Roman" w:cs="Times New Roman"/>
                <w:lang w:eastAsia="ru-RU"/>
              </w:rPr>
              <w:t xml:space="preserve"> СХП </w:t>
            </w:r>
          </w:p>
        </w:tc>
        <w:tc>
          <w:tcPr>
            <w:tcW w:w="1560" w:type="dxa"/>
          </w:tcPr>
          <w:p w:rsidR="00A967C2" w:rsidRDefault="00A967C2" w:rsidP="00A967C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25000</w:t>
            </w:r>
          </w:p>
        </w:tc>
        <w:tc>
          <w:tcPr>
            <w:tcW w:w="992" w:type="dxa"/>
            <w:vMerge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A967C2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  <w:vMerge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vMerge/>
          </w:tcPr>
          <w:p w:rsidR="00A967C2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967C2" w:rsidRPr="001F0E17" w:rsidTr="00A967C2">
        <w:trPr>
          <w:trHeight w:val="705"/>
        </w:trPr>
        <w:tc>
          <w:tcPr>
            <w:tcW w:w="2268" w:type="dxa"/>
            <w:vMerge/>
          </w:tcPr>
          <w:p w:rsidR="00A967C2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  <w:vMerge/>
          </w:tcPr>
          <w:p w:rsidR="00A967C2" w:rsidRPr="001F0E17" w:rsidRDefault="00A967C2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67C2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A967C2" w:rsidRDefault="009B45D6" w:rsidP="00A967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3)</w:t>
            </w:r>
            <w:r w:rsidR="00A967C2">
              <w:rPr>
                <w:rFonts w:ascii="Times New Roman" w:hAnsi="Times New Roman" w:cs="Times New Roman"/>
                <w:lang w:eastAsia="ru-RU"/>
              </w:rPr>
              <w:t>Земельный участок для ведения ЛПХ</w:t>
            </w:r>
          </w:p>
        </w:tc>
        <w:tc>
          <w:tcPr>
            <w:tcW w:w="1560" w:type="dxa"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1400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967C2" w:rsidRDefault="00A967C2" w:rsidP="00F1562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  <w:vMerge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A967C2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  <w:vMerge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vMerge/>
          </w:tcPr>
          <w:p w:rsidR="00A967C2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967C2" w:rsidRPr="001F0E17" w:rsidTr="008F2F85">
        <w:trPr>
          <w:trHeight w:val="245"/>
        </w:trPr>
        <w:tc>
          <w:tcPr>
            <w:tcW w:w="2268" w:type="dxa"/>
            <w:vMerge/>
          </w:tcPr>
          <w:p w:rsidR="00A967C2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  <w:vMerge/>
          </w:tcPr>
          <w:p w:rsidR="00A967C2" w:rsidRPr="001F0E17" w:rsidRDefault="00A967C2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67C2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A967C2" w:rsidRPr="001F0E17" w:rsidRDefault="00A967C2" w:rsidP="00A967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560" w:type="dxa"/>
          </w:tcPr>
          <w:p w:rsidR="00A967C2" w:rsidRDefault="00A967C2" w:rsidP="00F1562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76,9</w:t>
            </w:r>
          </w:p>
        </w:tc>
        <w:tc>
          <w:tcPr>
            <w:tcW w:w="992" w:type="dxa"/>
            <w:vMerge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A967C2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  <w:vMerge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vMerge/>
          </w:tcPr>
          <w:p w:rsidR="00A967C2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967C2" w:rsidRPr="001F0E17" w:rsidTr="00A967C2">
        <w:trPr>
          <w:trHeight w:val="780"/>
        </w:trPr>
        <w:tc>
          <w:tcPr>
            <w:tcW w:w="2268" w:type="dxa"/>
            <w:vMerge w:val="restart"/>
          </w:tcPr>
          <w:p w:rsidR="00A967C2" w:rsidRPr="001F0E17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супруга</w:t>
            </w:r>
          </w:p>
          <w:p w:rsidR="00A967C2" w:rsidRPr="001F0E17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0C3C0D">
            <w:pPr>
              <w:ind w:firstLine="708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  <w:vMerge w:val="restart"/>
          </w:tcPr>
          <w:p w:rsidR="00A967C2" w:rsidRPr="001F0E17" w:rsidRDefault="00A967C2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A967C2" w:rsidRPr="001F0E17" w:rsidRDefault="00A967C2" w:rsidP="000C3C0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:rsidR="00A967C2" w:rsidRPr="001F0E17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363 226-13</w:t>
            </w:r>
          </w:p>
          <w:p w:rsidR="00A967C2" w:rsidRPr="001F0E17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A967C2" w:rsidRPr="001F0E17" w:rsidRDefault="009B45D6" w:rsidP="00A967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1)</w:t>
            </w:r>
            <w:r w:rsidR="00A967C2" w:rsidRPr="001F0E17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 w:rsidR="00A967C2"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="00A967C2" w:rsidRPr="001F0E17">
              <w:rPr>
                <w:rFonts w:ascii="Times New Roman" w:hAnsi="Times New Roman" w:cs="Times New Roman"/>
                <w:lang w:eastAsia="ru-RU"/>
              </w:rPr>
              <w:t xml:space="preserve"> СХП 1/</w:t>
            </w:r>
            <w:r w:rsidR="00A967C2">
              <w:rPr>
                <w:rFonts w:ascii="Times New Roman" w:hAnsi="Times New Roman" w:cs="Times New Roman"/>
                <w:lang w:eastAsia="ru-RU"/>
              </w:rPr>
              <w:t>71</w:t>
            </w:r>
            <w:r w:rsidR="00A967C2" w:rsidRPr="001F0E17">
              <w:rPr>
                <w:rFonts w:ascii="Times New Roman" w:hAnsi="Times New Roman" w:cs="Times New Roman"/>
                <w:lang w:eastAsia="ru-RU"/>
              </w:rPr>
              <w:t xml:space="preserve"> доля в праве</w:t>
            </w:r>
          </w:p>
        </w:tc>
        <w:tc>
          <w:tcPr>
            <w:tcW w:w="1560" w:type="dxa"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150000</w:t>
            </w:r>
          </w:p>
          <w:p w:rsidR="00A967C2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A967C2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A967C2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F1562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 w:val="restart"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A967C2" w:rsidRPr="001F0E17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 w:val="restart"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Земельный участок для ведения ЛПХ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  <w:vMerge w:val="restart"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1400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76,9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vMerge w:val="restart"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A967C2" w:rsidRPr="001F0E17" w:rsidTr="008F2F85">
        <w:trPr>
          <w:trHeight w:val="495"/>
        </w:trPr>
        <w:tc>
          <w:tcPr>
            <w:tcW w:w="2268" w:type="dxa"/>
            <w:vMerge/>
          </w:tcPr>
          <w:p w:rsidR="00A967C2" w:rsidRPr="001F0E17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  <w:vMerge/>
          </w:tcPr>
          <w:p w:rsidR="00A967C2" w:rsidRPr="001F0E17" w:rsidRDefault="00A967C2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  <w:vMerge/>
          </w:tcPr>
          <w:p w:rsidR="00A967C2" w:rsidRDefault="00A967C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A967C2" w:rsidRPr="001F0E17" w:rsidRDefault="00A967C2" w:rsidP="00A967C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9B45D6">
              <w:rPr>
                <w:rFonts w:ascii="Times New Roman" w:hAnsi="Times New Roman" w:cs="Times New Roman"/>
                <w:lang w:eastAsia="ru-RU"/>
              </w:rPr>
              <w:t>2)</w:t>
            </w:r>
            <w:r w:rsidRPr="001F0E17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Pr="001F0E17">
              <w:rPr>
                <w:rFonts w:ascii="Times New Roman" w:hAnsi="Times New Roman" w:cs="Times New Roman"/>
                <w:lang w:eastAsia="ru-RU"/>
              </w:rPr>
              <w:t xml:space="preserve"> СХП</w:t>
            </w:r>
          </w:p>
        </w:tc>
        <w:tc>
          <w:tcPr>
            <w:tcW w:w="1560" w:type="dxa"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25000</w:t>
            </w:r>
          </w:p>
          <w:p w:rsidR="00A967C2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A967C2" w:rsidRPr="001F0E17" w:rsidRDefault="00A967C2" w:rsidP="00F1562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  <w:vMerge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  <w:vMerge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  <w:vMerge/>
          </w:tcPr>
          <w:p w:rsidR="00A967C2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  <w:vMerge/>
          </w:tcPr>
          <w:p w:rsidR="00A967C2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71ED5" w:rsidRPr="001F0E17" w:rsidTr="008F2F85">
        <w:trPr>
          <w:trHeight w:val="1898"/>
        </w:trPr>
        <w:tc>
          <w:tcPr>
            <w:tcW w:w="2268" w:type="dxa"/>
          </w:tcPr>
          <w:p w:rsidR="00171ED5" w:rsidRPr="001F0E17" w:rsidRDefault="00D25D4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Разумова Лариса Борисовна</w:t>
            </w:r>
            <w:r w:rsidR="00171ED5" w:rsidRPr="001F0E17">
              <w:rPr>
                <w:rFonts w:ascii="Times New Roman" w:hAnsi="Times New Roman" w:cs="Times New Roman"/>
                <w:lang w:eastAsia="ru-RU"/>
              </w:rPr>
              <w:t>, управляющий делами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171ED5" w:rsidRPr="001F0E17" w:rsidRDefault="00774AFD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489 587-29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171ED5" w:rsidRDefault="00171ED5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 w:rsidR="00A967C2"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Pr="001F0E17">
              <w:rPr>
                <w:rFonts w:ascii="Times New Roman" w:hAnsi="Times New Roman" w:cs="Times New Roman"/>
                <w:lang w:eastAsia="ru-RU"/>
              </w:rPr>
              <w:t xml:space="preserve"> СХП 1/</w:t>
            </w:r>
            <w:r w:rsidR="00D25D42">
              <w:rPr>
                <w:rFonts w:ascii="Times New Roman" w:hAnsi="Times New Roman" w:cs="Times New Roman"/>
                <w:lang w:eastAsia="ru-RU"/>
              </w:rPr>
              <w:t>31</w:t>
            </w:r>
            <w:r w:rsidRPr="001F0E17">
              <w:rPr>
                <w:rFonts w:ascii="Times New Roman" w:hAnsi="Times New Roman" w:cs="Times New Roman"/>
                <w:lang w:eastAsia="ru-RU"/>
              </w:rPr>
              <w:t xml:space="preserve"> доля в праве</w:t>
            </w:r>
          </w:p>
          <w:p w:rsidR="004E25BF" w:rsidRPr="001F0E17" w:rsidRDefault="004E25BF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4E25BF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171ED5">
              <w:rPr>
                <w:rFonts w:ascii="Times New Roman" w:hAnsi="Times New Roman" w:cs="Times New Roman"/>
                <w:lang w:eastAsia="ru-RU"/>
              </w:rPr>
              <w:t xml:space="preserve">емельный участок </w:t>
            </w:r>
            <w:r>
              <w:rPr>
                <w:rFonts w:ascii="Times New Roman" w:hAnsi="Times New Roman" w:cs="Times New Roman"/>
                <w:lang w:eastAsia="ru-RU"/>
              </w:rPr>
              <w:t>для ведения ЛПХ</w:t>
            </w:r>
          </w:p>
          <w:p w:rsidR="004E25BF" w:rsidRPr="001F0E17" w:rsidRDefault="004E25BF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</w:tc>
        <w:tc>
          <w:tcPr>
            <w:tcW w:w="1560" w:type="dxa"/>
          </w:tcPr>
          <w:p w:rsidR="00171ED5" w:rsidRPr="001F0E17" w:rsidRDefault="00A967C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136000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E25BF" w:rsidRDefault="004E25B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2300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46,7</w:t>
            </w:r>
          </w:p>
        </w:tc>
        <w:tc>
          <w:tcPr>
            <w:tcW w:w="992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E25BF" w:rsidRDefault="004E25B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  <w:tc>
          <w:tcPr>
            <w:tcW w:w="1984" w:type="dxa"/>
          </w:tcPr>
          <w:p w:rsidR="00A362D6" w:rsidRDefault="00A362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Легковой автомобиль</w:t>
            </w:r>
          </w:p>
          <w:p w:rsidR="00171ED5" w:rsidRPr="001F0E17" w:rsidRDefault="00A362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Лада Приора</w:t>
            </w:r>
            <w:r w:rsidR="004E25BF">
              <w:rPr>
                <w:rFonts w:ascii="Times New Roman" w:hAnsi="Times New Roman" w:cs="Times New Roman"/>
                <w:lang w:eastAsia="ru-RU"/>
              </w:rPr>
              <w:t xml:space="preserve"> 217030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ind w:firstLine="708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71ED5" w:rsidRPr="001F0E17" w:rsidTr="008F2F85">
        <w:tc>
          <w:tcPr>
            <w:tcW w:w="2268" w:type="dxa"/>
          </w:tcPr>
          <w:p w:rsidR="00171ED5" w:rsidRPr="001F0E17" w:rsidRDefault="00D25D42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Луговская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Ирина</w:t>
            </w:r>
            <w:r w:rsidR="00171ED5" w:rsidRPr="001F0E17">
              <w:rPr>
                <w:rFonts w:ascii="Times New Roman" w:hAnsi="Times New Roman" w:cs="Times New Roman"/>
                <w:lang w:eastAsia="ru-RU"/>
              </w:rPr>
              <w:t xml:space="preserve"> Васильевна,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главный специалист – главный бухгалтер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71ED5" w:rsidRPr="001F0E17" w:rsidRDefault="00171ED5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D5" w:rsidRPr="001F0E17" w:rsidRDefault="00171ED5" w:rsidP="000C3C0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1ED5" w:rsidRPr="001F0E17" w:rsidRDefault="004E25BF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436 712-91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4E25BF" w:rsidRDefault="004E25BF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1) Земельный участок для ведения ЛПХ</w:t>
            </w:r>
          </w:p>
          <w:p w:rsidR="00487E80" w:rsidRDefault="00487E80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4E25BF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2) </w:t>
            </w:r>
            <w:r w:rsidR="00171ED5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="00D25D42">
              <w:rPr>
                <w:rFonts w:ascii="Times New Roman" w:hAnsi="Times New Roman" w:cs="Times New Roman"/>
                <w:lang w:eastAsia="ru-RU"/>
              </w:rPr>
              <w:t xml:space="preserve"> СХП 1/1068</w:t>
            </w:r>
          </w:p>
          <w:p w:rsidR="00487E80" w:rsidRPr="001F0E17" w:rsidRDefault="00487E80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4E25BF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3)</w:t>
            </w:r>
            <w:r w:rsidR="00171ED5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="00171ED5">
              <w:rPr>
                <w:rFonts w:ascii="Times New Roman" w:hAnsi="Times New Roman" w:cs="Times New Roman"/>
                <w:lang w:eastAsia="ru-RU"/>
              </w:rPr>
              <w:t xml:space="preserve"> СХП </w:t>
            </w:r>
            <w:r w:rsidR="00171ED5" w:rsidRPr="001F0E17">
              <w:rPr>
                <w:rFonts w:ascii="Times New Roman" w:hAnsi="Times New Roman" w:cs="Times New Roman"/>
                <w:lang w:eastAsia="ru-RU"/>
              </w:rPr>
              <w:t>1/</w:t>
            </w:r>
            <w:r w:rsidR="00D25D42">
              <w:rPr>
                <w:rFonts w:ascii="Times New Roman" w:hAnsi="Times New Roman" w:cs="Times New Roman"/>
                <w:lang w:eastAsia="ru-RU"/>
              </w:rPr>
              <w:t>93</w:t>
            </w:r>
            <w:r w:rsidR="00171ED5" w:rsidRPr="001F0E17">
              <w:rPr>
                <w:rFonts w:ascii="Times New Roman" w:hAnsi="Times New Roman" w:cs="Times New Roman"/>
                <w:lang w:eastAsia="ru-RU"/>
              </w:rPr>
              <w:t xml:space="preserve"> доля в праве</w:t>
            </w:r>
          </w:p>
          <w:p w:rsidR="00487E80" w:rsidRDefault="00487E80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487E80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4)</w:t>
            </w:r>
            <w:r w:rsidR="00D25D42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="00D25D42">
              <w:rPr>
                <w:rFonts w:ascii="Times New Roman" w:hAnsi="Times New Roman" w:cs="Times New Roman"/>
                <w:lang w:eastAsia="ru-RU"/>
              </w:rPr>
              <w:t xml:space="preserve"> СХП-1/844 доля в праве</w:t>
            </w:r>
          </w:p>
          <w:p w:rsidR="00487E80" w:rsidRDefault="00487E80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487E80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5)</w:t>
            </w:r>
            <w:r w:rsidR="00D25D42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="00D25D42">
              <w:rPr>
                <w:rFonts w:ascii="Times New Roman" w:hAnsi="Times New Roman" w:cs="Times New Roman"/>
                <w:lang w:eastAsia="ru-RU"/>
              </w:rPr>
              <w:t xml:space="preserve"> СХП 1/31 доля в праве</w:t>
            </w:r>
          </w:p>
          <w:p w:rsidR="00487E80" w:rsidRDefault="00487E80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487E8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6)Земельный участок  СХП </w:t>
            </w:r>
          </w:p>
          <w:p w:rsidR="00487E80" w:rsidRPr="001F0E17" w:rsidRDefault="00487E80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D25D42" w:rsidP="004E25BF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 4/6 доли</w:t>
            </w:r>
          </w:p>
        </w:tc>
        <w:tc>
          <w:tcPr>
            <w:tcW w:w="1560" w:type="dxa"/>
          </w:tcPr>
          <w:p w:rsidR="004E25BF" w:rsidRDefault="004E25B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666,7</w:t>
            </w:r>
          </w:p>
          <w:p w:rsidR="004E25BF" w:rsidRDefault="004E25B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E25BF" w:rsidRDefault="004E25B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E25BF" w:rsidRDefault="004E25B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56338,0</w:t>
            </w:r>
          </w:p>
          <w:p w:rsidR="004E25BF" w:rsidRDefault="004E25B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E25BF" w:rsidRDefault="004E25B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E25BF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43881,7</w:t>
            </w:r>
          </w:p>
          <w:p w:rsidR="004E25BF" w:rsidRDefault="004E25B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E25BF" w:rsidRDefault="004E25B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E25BF" w:rsidRDefault="004E25B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149959,7</w:t>
            </w: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131600</w:t>
            </w: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25000,0</w:t>
            </w: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Pr="001F0E17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62,6</w:t>
            </w:r>
          </w:p>
        </w:tc>
        <w:tc>
          <w:tcPr>
            <w:tcW w:w="992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E25BF" w:rsidRDefault="004E25BF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Pr="001F0E17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Pr="001F0E17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D25D4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Pr="001F0E17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 xml:space="preserve">         </w:t>
            </w:r>
          </w:p>
        </w:tc>
        <w:tc>
          <w:tcPr>
            <w:tcW w:w="999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71ED5" w:rsidRPr="001F0E17" w:rsidTr="008F2F85">
        <w:tc>
          <w:tcPr>
            <w:tcW w:w="2268" w:type="dxa"/>
          </w:tcPr>
          <w:p w:rsidR="00171ED5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н</w:t>
            </w:r>
            <w:r w:rsidRPr="001F0E17">
              <w:rPr>
                <w:rFonts w:ascii="Times New Roman" w:hAnsi="Times New Roman" w:cs="Times New Roman"/>
                <w:lang w:eastAsia="ru-RU"/>
              </w:rPr>
              <w:t>есовершеннолетний</w:t>
            </w:r>
            <w:r w:rsidRPr="001F0E17">
              <w:rPr>
                <w:rFonts w:ascii="Times New Roman" w:hAnsi="Times New Roman" w:cs="Times New Roman"/>
                <w:lang w:eastAsia="ru-RU"/>
              </w:rPr>
              <w:lastRenderedPageBreak/>
              <w:t>ребенок</w:t>
            </w:r>
            <w:proofErr w:type="spellEnd"/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нет</w:t>
            </w:r>
          </w:p>
          <w:p w:rsidR="00171ED5" w:rsidRPr="001F0E17" w:rsidRDefault="00171ED5" w:rsidP="000C3C0D">
            <w:pPr>
              <w:spacing w:line="240" w:lineRule="exact"/>
              <w:jc w:val="both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1ED5" w:rsidRPr="001F0E17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6996-00</w:t>
            </w:r>
          </w:p>
        </w:tc>
        <w:tc>
          <w:tcPr>
            <w:tcW w:w="1842" w:type="dxa"/>
          </w:tcPr>
          <w:p w:rsidR="00D25D42" w:rsidRDefault="00487E80" w:rsidP="00487E8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1)</w:t>
            </w:r>
            <w:r w:rsidR="00D25D42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участок</w:t>
            </w:r>
            <w:r w:rsidR="00D25D42">
              <w:rPr>
                <w:rFonts w:ascii="Times New Roman" w:hAnsi="Times New Roman" w:cs="Times New Roman"/>
                <w:lang w:eastAsia="ru-RU"/>
              </w:rPr>
              <w:t xml:space="preserve"> СХП 1/</w:t>
            </w:r>
            <w:r w:rsidR="001239A2">
              <w:rPr>
                <w:rFonts w:ascii="Times New Roman" w:hAnsi="Times New Roman" w:cs="Times New Roman"/>
                <w:lang w:eastAsia="ru-RU"/>
              </w:rPr>
              <w:t xml:space="preserve">93 доля в праве </w:t>
            </w:r>
          </w:p>
          <w:p w:rsidR="00487E80" w:rsidRPr="001F0E17" w:rsidRDefault="00487E80" w:rsidP="00487E8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487E80" w:rsidP="00487E8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2)</w:t>
            </w:r>
            <w:r w:rsidR="00D25D42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="00D25D42">
              <w:rPr>
                <w:rFonts w:ascii="Times New Roman" w:hAnsi="Times New Roman" w:cs="Times New Roman"/>
                <w:lang w:eastAsia="ru-RU"/>
              </w:rPr>
              <w:t xml:space="preserve"> СХП </w:t>
            </w:r>
            <w:r w:rsidR="00D25D42" w:rsidRPr="001F0E17">
              <w:rPr>
                <w:rFonts w:ascii="Times New Roman" w:hAnsi="Times New Roman" w:cs="Times New Roman"/>
                <w:lang w:eastAsia="ru-RU"/>
              </w:rPr>
              <w:t>1/</w:t>
            </w:r>
            <w:r w:rsidR="001239A2">
              <w:rPr>
                <w:rFonts w:ascii="Times New Roman" w:hAnsi="Times New Roman" w:cs="Times New Roman"/>
                <w:lang w:eastAsia="ru-RU"/>
              </w:rPr>
              <w:t>1068</w:t>
            </w:r>
            <w:r w:rsidR="00D25D42" w:rsidRPr="001F0E17">
              <w:rPr>
                <w:rFonts w:ascii="Times New Roman" w:hAnsi="Times New Roman" w:cs="Times New Roman"/>
                <w:lang w:eastAsia="ru-RU"/>
              </w:rPr>
              <w:t xml:space="preserve"> доля в праве</w:t>
            </w:r>
          </w:p>
          <w:p w:rsidR="00487E80" w:rsidRDefault="00487E80" w:rsidP="00487E8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D25D42" w:rsidRDefault="00487E80" w:rsidP="00487E8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3)З</w:t>
            </w:r>
            <w:r w:rsidR="00D25D42">
              <w:rPr>
                <w:rFonts w:ascii="Times New Roman" w:hAnsi="Times New Roman" w:cs="Times New Roman"/>
                <w:lang w:eastAsia="ru-RU"/>
              </w:rPr>
              <w:t>емельный участок</w:t>
            </w:r>
            <w:r w:rsidR="001239A2">
              <w:rPr>
                <w:rFonts w:ascii="Times New Roman" w:hAnsi="Times New Roman" w:cs="Times New Roman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lang w:eastAsia="ru-RU"/>
              </w:rPr>
              <w:t xml:space="preserve"> для ЛПХ </w:t>
            </w:r>
            <w:r w:rsidR="001239A2">
              <w:rPr>
                <w:rFonts w:ascii="Times New Roman" w:hAnsi="Times New Roman" w:cs="Times New Roman"/>
                <w:lang w:eastAsia="ru-RU"/>
              </w:rPr>
              <w:t>1/6 общая долевая собственность</w:t>
            </w:r>
          </w:p>
          <w:p w:rsidR="00487E80" w:rsidRPr="001F0E17" w:rsidRDefault="00487E80" w:rsidP="00487E8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487E80" w:rsidP="00487E8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Трехкомнатная к</w:t>
            </w:r>
            <w:r w:rsidR="00D25D42">
              <w:rPr>
                <w:rFonts w:ascii="Times New Roman" w:hAnsi="Times New Roman" w:cs="Times New Roman"/>
                <w:lang w:eastAsia="ru-RU"/>
              </w:rPr>
              <w:t xml:space="preserve">вартира </w:t>
            </w:r>
            <w:r w:rsidR="001239A2">
              <w:rPr>
                <w:rFonts w:ascii="Times New Roman" w:hAnsi="Times New Roman" w:cs="Times New Roman"/>
                <w:lang w:eastAsia="ru-RU"/>
              </w:rPr>
              <w:t>1</w:t>
            </w:r>
            <w:r w:rsidR="00D25D42">
              <w:rPr>
                <w:rFonts w:ascii="Times New Roman" w:hAnsi="Times New Roman" w:cs="Times New Roman"/>
                <w:lang w:eastAsia="ru-RU"/>
              </w:rPr>
              <w:t>/</w:t>
            </w:r>
            <w:r w:rsidR="00D60ABC">
              <w:rPr>
                <w:rFonts w:ascii="Times New Roman" w:hAnsi="Times New Roman" w:cs="Times New Roman"/>
                <w:lang w:eastAsia="ru-RU"/>
              </w:rPr>
              <w:t>6</w:t>
            </w:r>
            <w:r w:rsidR="00D25D42">
              <w:rPr>
                <w:rFonts w:ascii="Times New Roman" w:hAnsi="Times New Roman" w:cs="Times New Roman"/>
                <w:lang w:eastAsia="ru-RU"/>
              </w:rPr>
              <w:t xml:space="preserve"> доли</w:t>
            </w:r>
          </w:p>
          <w:p w:rsidR="001239A2" w:rsidRDefault="001239A2" w:rsidP="00487E8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487E80" w:rsidP="00487E80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Однокомнатная к</w:t>
            </w:r>
            <w:r w:rsidR="001239A2">
              <w:rPr>
                <w:rFonts w:ascii="Times New Roman" w:hAnsi="Times New Roman" w:cs="Times New Roman"/>
                <w:lang w:eastAsia="ru-RU"/>
              </w:rPr>
              <w:t xml:space="preserve">вартира </w:t>
            </w:r>
            <w:r w:rsidR="00D60ABC">
              <w:rPr>
                <w:rFonts w:ascii="Times New Roman" w:hAnsi="Times New Roman" w:cs="Times New Roman"/>
                <w:lang w:eastAsia="ru-RU"/>
              </w:rPr>
              <w:t>1/2</w:t>
            </w:r>
            <w:r w:rsidR="001239A2">
              <w:rPr>
                <w:rFonts w:ascii="Times New Roman" w:hAnsi="Times New Roman" w:cs="Times New Roman"/>
                <w:lang w:eastAsia="ru-RU"/>
              </w:rPr>
              <w:t xml:space="preserve"> доли</w:t>
            </w:r>
          </w:p>
          <w:p w:rsidR="001239A2" w:rsidRPr="001F0E17" w:rsidRDefault="001239A2" w:rsidP="001239A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171ED5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43881,7</w:t>
            </w: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56338,0</w:t>
            </w: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166,7</w:t>
            </w: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15,65</w:t>
            </w: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Pr="001F0E17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18,25</w:t>
            </w:r>
          </w:p>
        </w:tc>
        <w:tc>
          <w:tcPr>
            <w:tcW w:w="992" w:type="dxa"/>
          </w:tcPr>
          <w:p w:rsidR="00171ED5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Россия</w:t>
            </w: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87E80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239A2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5509B5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Грузовой </w:t>
            </w:r>
            <w:r>
              <w:rPr>
                <w:rFonts w:ascii="Times New Roman" w:hAnsi="Times New Roman" w:cs="Times New Roman"/>
                <w:lang w:eastAsia="ru-RU"/>
              </w:rPr>
              <w:lastRenderedPageBreak/>
              <w:t>автомобиль –</w:t>
            </w:r>
          </w:p>
          <w:p w:rsidR="00171ED5" w:rsidRPr="001F0E17" w:rsidRDefault="00487E80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Г</w:t>
            </w:r>
            <w:r w:rsidR="001239A2">
              <w:rPr>
                <w:rFonts w:ascii="Times New Roman" w:hAnsi="Times New Roman" w:cs="Times New Roman"/>
                <w:lang w:eastAsia="ru-RU"/>
              </w:rPr>
              <w:t>АЗ 53</w:t>
            </w:r>
          </w:p>
        </w:tc>
        <w:tc>
          <w:tcPr>
            <w:tcW w:w="1701" w:type="dxa"/>
          </w:tcPr>
          <w:p w:rsidR="00171ED5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нет</w:t>
            </w:r>
          </w:p>
        </w:tc>
        <w:tc>
          <w:tcPr>
            <w:tcW w:w="999" w:type="dxa"/>
          </w:tcPr>
          <w:p w:rsidR="00171ED5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</w:tcPr>
          <w:p w:rsidR="00171ED5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</w:tr>
      <w:tr w:rsidR="00171ED5" w:rsidRPr="001F0E17" w:rsidTr="008F2F85">
        <w:trPr>
          <w:trHeight w:val="70"/>
        </w:trPr>
        <w:tc>
          <w:tcPr>
            <w:tcW w:w="2268" w:type="dxa"/>
          </w:tcPr>
          <w:p w:rsidR="00171ED5" w:rsidRPr="001F0E17" w:rsidRDefault="001239A2" w:rsidP="006D4802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Иванова Наталья Алексеевна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171ED5" w:rsidRPr="001F0E17">
              <w:rPr>
                <w:rFonts w:ascii="Times New Roman" w:hAnsi="Times New Roman" w:cs="Times New Roman"/>
                <w:lang w:eastAsia="ru-RU"/>
              </w:rPr>
              <w:t>,</w:t>
            </w:r>
            <w:proofErr w:type="gramEnd"/>
            <w:r w:rsidR="00171ED5" w:rsidRPr="001F0E17">
              <w:rPr>
                <w:rFonts w:ascii="Times New Roman" w:hAnsi="Times New Roman" w:cs="Times New Roman"/>
                <w:lang w:eastAsia="ru-RU"/>
              </w:rPr>
              <w:t xml:space="preserve"> специалист </w:t>
            </w:r>
            <w:r>
              <w:rPr>
                <w:rFonts w:ascii="Times New Roman" w:hAnsi="Times New Roman" w:cs="Times New Roman"/>
                <w:lang w:eastAsia="ru-RU"/>
              </w:rPr>
              <w:t>1</w:t>
            </w:r>
            <w:r w:rsidR="00171ED5" w:rsidRPr="001F0E17">
              <w:rPr>
                <w:rFonts w:ascii="Times New Roman" w:hAnsi="Times New Roman" w:cs="Times New Roman"/>
                <w:lang w:eastAsia="ru-RU"/>
              </w:rPr>
              <w:t xml:space="preserve"> категории</w:t>
            </w: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  <w:p w:rsidR="00171ED5" w:rsidRPr="001F0E17" w:rsidRDefault="00171ED5" w:rsidP="000C3C0D">
            <w:pPr>
              <w:spacing w:line="240" w:lineRule="exact"/>
              <w:jc w:val="center"/>
              <w:rPr>
                <w:sz w:val="24"/>
                <w:szCs w:val="24"/>
              </w:rPr>
            </w:pPr>
          </w:p>
        </w:tc>
        <w:tc>
          <w:tcPr>
            <w:tcW w:w="1418" w:type="dxa"/>
          </w:tcPr>
          <w:p w:rsidR="00171ED5" w:rsidRPr="001F0E17" w:rsidRDefault="00566791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267 600-99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47175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 w:rsidR="00473A69"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</w:p>
          <w:p w:rsidR="00171ED5" w:rsidRPr="001F0E17" w:rsidRDefault="00171ED5" w:rsidP="00473A69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 xml:space="preserve"> СХП </w:t>
            </w:r>
          </w:p>
        </w:tc>
        <w:tc>
          <w:tcPr>
            <w:tcW w:w="1560" w:type="dxa"/>
          </w:tcPr>
          <w:p w:rsidR="00171ED5" w:rsidRPr="001F0E17" w:rsidRDefault="00473A69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132000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701" w:type="dxa"/>
          </w:tcPr>
          <w:p w:rsidR="00171ED5" w:rsidRDefault="00473A69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171ED5">
              <w:rPr>
                <w:rFonts w:ascii="Times New Roman" w:hAnsi="Times New Roman" w:cs="Times New Roman"/>
                <w:lang w:eastAsia="ru-RU"/>
              </w:rPr>
              <w:t xml:space="preserve">емельный участок </w:t>
            </w:r>
            <w:r>
              <w:rPr>
                <w:rFonts w:ascii="Times New Roman" w:hAnsi="Times New Roman" w:cs="Times New Roman"/>
                <w:lang w:eastAsia="ru-RU"/>
              </w:rPr>
              <w:t>для ведения ЛПХ</w:t>
            </w:r>
          </w:p>
          <w:p w:rsidR="00D60ABC" w:rsidRDefault="00D60AB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999" w:type="dxa"/>
          </w:tcPr>
          <w:p w:rsidR="00171ED5" w:rsidRPr="001F0E17" w:rsidRDefault="001239A2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1900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473A69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62,1</w:t>
            </w:r>
          </w:p>
        </w:tc>
        <w:tc>
          <w:tcPr>
            <w:tcW w:w="1080" w:type="dxa"/>
          </w:tcPr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</w:tc>
      </w:tr>
      <w:tr w:rsidR="00471755" w:rsidRPr="001F0E17" w:rsidTr="008F2F85">
        <w:tc>
          <w:tcPr>
            <w:tcW w:w="2268" w:type="dxa"/>
          </w:tcPr>
          <w:p w:rsidR="00471755" w:rsidRPr="00471755" w:rsidRDefault="0047175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Супруг </w:t>
            </w:r>
          </w:p>
        </w:tc>
        <w:tc>
          <w:tcPr>
            <w:tcW w:w="1384" w:type="dxa"/>
          </w:tcPr>
          <w:p w:rsidR="00471755" w:rsidRPr="00471755" w:rsidRDefault="00471755" w:rsidP="000C3C0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  <w:r w:rsidRPr="00471755">
              <w:rPr>
                <w:rFonts w:ascii="Times New Roman" w:hAnsi="Times New Roman" w:cs="Times New Roman"/>
              </w:rPr>
              <w:t>нет</w:t>
            </w:r>
          </w:p>
          <w:p w:rsidR="00471755" w:rsidRPr="00471755" w:rsidRDefault="00471755" w:rsidP="000C3C0D">
            <w:pPr>
              <w:spacing w:line="240" w:lineRule="exact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471755" w:rsidRPr="00471755" w:rsidRDefault="00566791" w:rsidP="000C3C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1094238-00</w:t>
            </w:r>
          </w:p>
        </w:tc>
        <w:tc>
          <w:tcPr>
            <w:tcW w:w="1842" w:type="dxa"/>
          </w:tcPr>
          <w:p w:rsidR="00471755" w:rsidRPr="00471755" w:rsidRDefault="00473A69" w:rsidP="00473A6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1)</w:t>
            </w:r>
            <w:r w:rsidR="00471755" w:rsidRPr="00471755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="00471755" w:rsidRPr="00471755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473A69" w:rsidRDefault="00471755" w:rsidP="00473A6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СХП </w:t>
            </w:r>
          </w:p>
          <w:p w:rsidR="00473A69" w:rsidRPr="00471755" w:rsidRDefault="00473A69" w:rsidP="00473A6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2)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473A69" w:rsidRDefault="00473A69" w:rsidP="00473A6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СХП </w:t>
            </w:r>
          </w:p>
          <w:p w:rsidR="00473A69" w:rsidRPr="00471755" w:rsidRDefault="00473A69" w:rsidP="00473A6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3)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473A69" w:rsidRDefault="00473A69" w:rsidP="00473A6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СХП </w:t>
            </w:r>
          </w:p>
          <w:p w:rsidR="00473A69" w:rsidRPr="00471755" w:rsidRDefault="00473A69" w:rsidP="00473A6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4)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473A69" w:rsidRDefault="00473A69" w:rsidP="00473A6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СХП </w:t>
            </w:r>
          </w:p>
          <w:p w:rsidR="00473A69" w:rsidRDefault="00473A69" w:rsidP="00473A6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3A69" w:rsidP="00473A6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471755" w:rsidRPr="00471755">
              <w:rPr>
                <w:rFonts w:ascii="Times New Roman" w:hAnsi="Times New Roman" w:cs="Times New Roman"/>
                <w:lang w:eastAsia="ru-RU"/>
              </w:rPr>
              <w:t xml:space="preserve">емельный участок </w:t>
            </w:r>
            <w:r>
              <w:rPr>
                <w:rFonts w:ascii="Times New Roman" w:hAnsi="Times New Roman" w:cs="Times New Roman"/>
                <w:lang w:eastAsia="ru-RU"/>
              </w:rPr>
              <w:t>для ведения ЛПХ</w:t>
            </w:r>
          </w:p>
          <w:p w:rsidR="00471755" w:rsidRPr="00471755" w:rsidRDefault="00471755" w:rsidP="00473A6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473A69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Жилой дом              </w:t>
            </w:r>
          </w:p>
        </w:tc>
        <w:tc>
          <w:tcPr>
            <w:tcW w:w="1560" w:type="dxa"/>
          </w:tcPr>
          <w:p w:rsidR="00471755" w:rsidRPr="00471755" w:rsidRDefault="00473A69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132000</w:t>
            </w: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3A69" w:rsidRDefault="00473A69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132000</w:t>
            </w:r>
          </w:p>
          <w:p w:rsidR="00473A69" w:rsidRDefault="00473A69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3A69" w:rsidRDefault="00473A69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3A69" w:rsidRDefault="00473A69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131600</w:t>
            </w:r>
          </w:p>
          <w:p w:rsidR="00473A69" w:rsidRDefault="00473A69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3A69" w:rsidRDefault="00473A69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3A69" w:rsidRDefault="00473A69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131600</w:t>
            </w:r>
          </w:p>
          <w:p w:rsidR="00473A69" w:rsidRDefault="00473A69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3A69" w:rsidRDefault="00473A69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3A69" w:rsidRDefault="00473A69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1900</w:t>
            </w: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3A69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62,1</w:t>
            </w:r>
          </w:p>
        </w:tc>
        <w:tc>
          <w:tcPr>
            <w:tcW w:w="992" w:type="dxa"/>
          </w:tcPr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lastRenderedPageBreak/>
              <w:t>Россия</w:t>
            </w: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Default="00471755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BD57D1" w:rsidRDefault="00BD57D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57D1" w:rsidRDefault="00BD57D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57D1" w:rsidRDefault="00BD57D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Россия</w:t>
            </w:r>
          </w:p>
          <w:p w:rsidR="00BD57D1" w:rsidRDefault="00BD57D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57D1" w:rsidRDefault="00BD57D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57D1" w:rsidRDefault="00BD57D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57D1" w:rsidRDefault="00BD57D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BD57D1" w:rsidRDefault="00BD57D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57D1" w:rsidRDefault="00BD57D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57D1" w:rsidRDefault="00BD57D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D57D1" w:rsidRPr="00471755" w:rsidRDefault="00BD57D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471755" w:rsidRPr="00471755" w:rsidRDefault="00471755" w:rsidP="00471755">
            <w:pPr>
              <w:spacing w:after="0" w:line="240" w:lineRule="exact"/>
              <w:ind w:left="108"/>
              <w:rPr>
                <w:rFonts w:ascii="Times New Roman" w:hAnsi="Times New Roman" w:cs="Times New Roman"/>
              </w:rPr>
            </w:pPr>
            <w:r w:rsidRPr="00471755">
              <w:rPr>
                <w:rFonts w:ascii="Times New Roman" w:hAnsi="Times New Roman" w:cs="Times New Roman"/>
              </w:rPr>
              <w:lastRenderedPageBreak/>
              <w:t xml:space="preserve">Легковые автомобили – ВАЗ-2106, </w:t>
            </w:r>
            <w:r>
              <w:rPr>
                <w:rFonts w:ascii="Times New Roman" w:hAnsi="Times New Roman" w:cs="Times New Roman"/>
              </w:rPr>
              <w:t xml:space="preserve">  </w:t>
            </w:r>
            <w:proofErr w:type="spellStart"/>
            <w:r w:rsidRPr="00471755">
              <w:rPr>
                <w:rFonts w:ascii="Times New Roman" w:hAnsi="Times New Roman" w:cs="Times New Roman"/>
              </w:rPr>
              <w:t>Skoda-Aktavia</w:t>
            </w:r>
            <w:proofErr w:type="spellEnd"/>
            <w:r w:rsidRPr="00471755">
              <w:rPr>
                <w:rFonts w:ascii="Times New Roman" w:hAnsi="Times New Roman" w:cs="Times New Roman"/>
              </w:rPr>
              <w:t xml:space="preserve">, </w:t>
            </w:r>
          </w:p>
          <w:p w:rsidR="00471755" w:rsidRDefault="00471755" w:rsidP="00471755">
            <w:pPr>
              <w:spacing w:after="0" w:line="240" w:lineRule="exact"/>
              <w:ind w:left="108"/>
              <w:rPr>
                <w:rFonts w:ascii="Times New Roman" w:hAnsi="Times New Roman" w:cs="Times New Roman"/>
              </w:rPr>
            </w:pPr>
            <w:r w:rsidRPr="00471755">
              <w:rPr>
                <w:rFonts w:ascii="Times New Roman" w:hAnsi="Times New Roman" w:cs="Times New Roman"/>
              </w:rPr>
              <w:t xml:space="preserve">Грузовой </w:t>
            </w:r>
            <w:r w:rsidR="00D60ABC">
              <w:rPr>
                <w:rFonts w:ascii="Times New Roman" w:hAnsi="Times New Roman" w:cs="Times New Roman"/>
              </w:rPr>
              <w:t>а</w:t>
            </w:r>
            <w:r w:rsidRPr="00471755">
              <w:rPr>
                <w:rFonts w:ascii="Times New Roman" w:hAnsi="Times New Roman" w:cs="Times New Roman"/>
              </w:rPr>
              <w:t>втомобиль – ЗИЛ, сельскохозяйственная техник</w:t>
            </w:r>
            <w:proofErr w:type="gramStart"/>
            <w:r w:rsidRPr="00471755">
              <w:rPr>
                <w:rFonts w:ascii="Times New Roman" w:hAnsi="Times New Roman" w:cs="Times New Roman"/>
              </w:rPr>
              <w:t>а-</w:t>
            </w:r>
            <w:proofErr w:type="gramEnd"/>
            <w:r w:rsidRPr="00471755">
              <w:rPr>
                <w:rFonts w:ascii="Times New Roman" w:hAnsi="Times New Roman" w:cs="Times New Roman"/>
              </w:rPr>
              <w:t xml:space="preserve"> </w:t>
            </w:r>
            <w:r w:rsidR="00473A69">
              <w:rPr>
                <w:rFonts w:ascii="Times New Roman" w:hAnsi="Times New Roman" w:cs="Times New Roman"/>
              </w:rPr>
              <w:t>Т</w:t>
            </w:r>
            <w:r w:rsidRPr="00471755">
              <w:rPr>
                <w:rFonts w:ascii="Times New Roman" w:hAnsi="Times New Roman" w:cs="Times New Roman"/>
              </w:rPr>
              <w:t>рактор-</w:t>
            </w:r>
            <w:r w:rsidRPr="00471755">
              <w:rPr>
                <w:rFonts w:ascii="Times New Roman" w:hAnsi="Times New Roman" w:cs="Times New Roman"/>
              </w:rPr>
              <w:lastRenderedPageBreak/>
              <w:t>«</w:t>
            </w:r>
            <w:proofErr w:type="spellStart"/>
            <w:r w:rsidRPr="00471755">
              <w:rPr>
                <w:rFonts w:ascii="Times New Roman" w:hAnsi="Times New Roman" w:cs="Times New Roman"/>
              </w:rPr>
              <w:t>Беларус</w:t>
            </w:r>
            <w:proofErr w:type="spellEnd"/>
            <w:r w:rsidRPr="00471755">
              <w:rPr>
                <w:rFonts w:ascii="Times New Roman" w:hAnsi="Times New Roman" w:cs="Times New Roman"/>
              </w:rPr>
              <w:t>»,</w:t>
            </w:r>
          </w:p>
          <w:p w:rsidR="00473A69" w:rsidRPr="00471755" w:rsidRDefault="00473A69" w:rsidP="00471755">
            <w:pPr>
              <w:spacing w:after="0" w:line="240" w:lineRule="exact"/>
              <w:ind w:left="108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Трактор </w:t>
            </w:r>
            <w:proofErr w:type="gramStart"/>
            <w:r>
              <w:rPr>
                <w:rFonts w:ascii="Times New Roman" w:hAnsi="Times New Roman" w:cs="Times New Roman"/>
              </w:rPr>
              <w:t>–Д</w:t>
            </w:r>
            <w:proofErr w:type="gramEnd"/>
            <w:r>
              <w:rPr>
                <w:rFonts w:ascii="Times New Roman" w:hAnsi="Times New Roman" w:cs="Times New Roman"/>
              </w:rPr>
              <w:t>Т-75,</w:t>
            </w:r>
          </w:p>
          <w:p w:rsidR="00471755" w:rsidRPr="00566791" w:rsidRDefault="00471755" w:rsidP="00B17E8C">
            <w:pPr>
              <w:spacing w:after="0" w:line="240" w:lineRule="exact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</w:rPr>
              <w:t xml:space="preserve"> комбайн-«Нива»</w:t>
            </w:r>
          </w:p>
        </w:tc>
        <w:tc>
          <w:tcPr>
            <w:tcW w:w="1701" w:type="dxa"/>
          </w:tcPr>
          <w:p w:rsidR="00471755" w:rsidRPr="00471755" w:rsidRDefault="0047175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lastRenderedPageBreak/>
              <w:t xml:space="preserve">нет </w:t>
            </w:r>
          </w:p>
        </w:tc>
        <w:tc>
          <w:tcPr>
            <w:tcW w:w="999" w:type="dxa"/>
          </w:tcPr>
          <w:p w:rsidR="00471755" w:rsidRPr="001F0E17" w:rsidRDefault="0047175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</w:tcPr>
          <w:p w:rsidR="00471755" w:rsidRPr="001F0E17" w:rsidRDefault="0047175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</w:tr>
      <w:tr w:rsidR="00471755" w:rsidRPr="001F0E17" w:rsidTr="008F2F85">
        <w:tc>
          <w:tcPr>
            <w:tcW w:w="2268" w:type="dxa"/>
          </w:tcPr>
          <w:p w:rsidR="00471755" w:rsidRDefault="0047175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Колесникова Валентина Ивановна, специалист  2 категории</w:t>
            </w:r>
          </w:p>
        </w:tc>
        <w:tc>
          <w:tcPr>
            <w:tcW w:w="1384" w:type="dxa"/>
          </w:tcPr>
          <w:p w:rsidR="00471755" w:rsidRPr="001F0E17" w:rsidRDefault="00471755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471755" w:rsidRDefault="00471755" w:rsidP="00AA1C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</w:t>
            </w:r>
            <w:r w:rsidR="00AA1C61">
              <w:rPr>
                <w:rFonts w:ascii="Times New Roman" w:hAnsi="Times New Roman" w:cs="Times New Roman"/>
                <w:lang w:eastAsia="ru-RU"/>
              </w:rPr>
              <w:t>4</w:t>
            </w:r>
            <w:r>
              <w:rPr>
                <w:rFonts w:ascii="Times New Roman" w:hAnsi="Times New Roman" w:cs="Times New Roman"/>
                <w:lang w:eastAsia="ru-RU"/>
              </w:rPr>
              <w:t>9 </w:t>
            </w:r>
            <w:r w:rsidR="00AA1C61">
              <w:rPr>
                <w:rFonts w:ascii="Times New Roman" w:hAnsi="Times New Roman" w:cs="Times New Roman"/>
                <w:lang w:eastAsia="ru-RU"/>
              </w:rPr>
              <w:t>699</w:t>
            </w:r>
            <w:r>
              <w:rPr>
                <w:rFonts w:ascii="Times New Roman" w:hAnsi="Times New Roman" w:cs="Times New Roman"/>
                <w:lang w:eastAsia="ru-RU"/>
              </w:rPr>
              <w:t>-00</w:t>
            </w:r>
          </w:p>
        </w:tc>
        <w:tc>
          <w:tcPr>
            <w:tcW w:w="1842" w:type="dxa"/>
          </w:tcPr>
          <w:p w:rsidR="00471755" w:rsidRDefault="00E847D6" w:rsidP="00AA1C6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 имеет</w:t>
            </w:r>
          </w:p>
          <w:p w:rsidR="00AA1C61" w:rsidRDefault="00AA1C61" w:rsidP="00AA1C6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E847D6" w:rsidRPr="00471755" w:rsidRDefault="00AA1C61" w:rsidP="00AA1C61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Земельный участок </w:t>
            </w:r>
            <w:r w:rsidR="00E847D6" w:rsidRPr="00471755">
              <w:rPr>
                <w:rFonts w:ascii="Times New Roman" w:hAnsi="Times New Roman" w:cs="Times New Roman"/>
                <w:lang w:eastAsia="ru-RU"/>
              </w:rPr>
              <w:t>СХП 1/</w:t>
            </w:r>
            <w:r w:rsidR="00E847D6">
              <w:rPr>
                <w:rFonts w:ascii="Times New Roman" w:hAnsi="Times New Roman" w:cs="Times New Roman"/>
                <w:lang w:eastAsia="ru-RU"/>
              </w:rPr>
              <w:t>356</w:t>
            </w:r>
            <w:r w:rsidR="00E847D6" w:rsidRPr="00471755">
              <w:rPr>
                <w:rFonts w:ascii="Times New Roman" w:hAnsi="Times New Roman" w:cs="Times New Roman"/>
                <w:lang w:eastAsia="ru-RU"/>
              </w:rPr>
              <w:t xml:space="preserve"> доля в праве </w:t>
            </w:r>
          </w:p>
          <w:p w:rsidR="00E847D6" w:rsidRDefault="00E847D6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471755" w:rsidRDefault="00E847D6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AA1C61" w:rsidRDefault="00AA1C6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47D6" w:rsidRDefault="00E847D6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60169000</w:t>
            </w:r>
          </w:p>
          <w:p w:rsidR="00E847D6" w:rsidRDefault="00E847D6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E847D6" w:rsidRDefault="00E847D6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AA1C61" w:rsidRDefault="00AA1C6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Pr="001F0E17" w:rsidRDefault="00E847D6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 </w:t>
            </w:r>
          </w:p>
        </w:tc>
        <w:tc>
          <w:tcPr>
            <w:tcW w:w="1984" w:type="dxa"/>
          </w:tcPr>
          <w:p w:rsidR="00471755" w:rsidRPr="00471755" w:rsidRDefault="00E847D6" w:rsidP="00E847D6">
            <w:pPr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E847D6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земельный участок </w:t>
            </w:r>
            <w:r w:rsidR="00AA1C61">
              <w:rPr>
                <w:rFonts w:ascii="Times New Roman" w:hAnsi="Times New Roman" w:cs="Times New Roman"/>
                <w:lang w:eastAsia="ru-RU"/>
              </w:rPr>
              <w:t>для ведения ЛПХ</w:t>
            </w:r>
          </w:p>
          <w:p w:rsidR="00AA1C61" w:rsidRDefault="00AA1C61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Жилой дом</w:t>
            </w:r>
          </w:p>
          <w:p w:rsidR="00E847D6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E847D6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1800</w:t>
            </w:r>
          </w:p>
          <w:p w:rsidR="00E847D6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47D6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E847D6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471755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48,3</w:t>
            </w:r>
          </w:p>
        </w:tc>
        <w:tc>
          <w:tcPr>
            <w:tcW w:w="1080" w:type="dxa"/>
          </w:tcPr>
          <w:p w:rsidR="00471755" w:rsidRDefault="00E847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471755" w:rsidRPr="001F0E17" w:rsidTr="008F2F85">
        <w:tc>
          <w:tcPr>
            <w:tcW w:w="2268" w:type="dxa"/>
          </w:tcPr>
          <w:p w:rsidR="00471755" w:rsidRDefault="00B17E8C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Черненко Ольга Ивановна, ведущий специалист</w:t>
            </w:r>
          </w:p>
        </w:tc>
        <w:tc>
          <w:tcPr>
            <w:tcW w:w="1384" w:type="dxa"/>
          </w:tcPr>
          <w:p w:rsidR="00471755" w:rsidRPr="001F0E17" w:rsidRDefault="00B17E8C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471755" w:rsidRDefault="00AA1C61" w:rsidP="00AA1C61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315 443-48</w:t>
            </w:r>
          </w:p>
        </w:tc>
        <w:tc>
          <w:tcPr>
            <w:tcW w:w="1842" w:type="dxa"/>
          </w:tcPr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 имеет</w:t>
            </w: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Земельный  </w:t>
            </w:r>
            <w:r w:rsidR="00AA1C61">
              <w:rPr>
                <w:rFonts w:ascii="Times New Roman" w:hAnsi="Times New Roman" w:cs="Times New Roman"/>
                <w:lang w:eastAsia="ru-RU"/>
              </w:rPr>
              <w:t>участок</w:t>
            </w:r>
          </w:p>
          <w:p w:rsidR="00B17E8C" w:rsidRPr="00471755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СХП 1/</w:t>
            </w:r>
            <w:r>
              <w:rPr>
                <w:rFonts w:ascii="Times New Roman" w:hAnsi="Times New Roman" w:cs="Times New Roman"/>
                <w:lang w:eastAsia="ru-RU"/>
              </w:rPr>
              <w:t>31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 доля в праве </w:t>
            </w: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Земельный  </w:t>
            </w:r>
            <w:r w:rsidR="00AA1C61">
              <w:rPr>
                <w:rFonts w:ascii="Times New Roman" w:hAnsi="Times New Roman" w:cs="Times New Roman"/>
                <w:lang w:eastAsia="ru-RU"/>
              </w:rPr>
              <w:t>участок</w:t>
            </w:r>
          </w:p>
          <w:p w:rsidR="00471755" w:rsidRDefault="00B17E8C" w:rsidP="00D60AB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СХП 1/</w:t>
            </w:r>
            <w:r>
              <w:rPr>
                <w:rFonts w:ascii="Times New Roman" w:hAnsi="Times New Roman" w:cs="Times New Roman"/>
                <w:lang w:eastAsia="ru-RU"/>
              </w:rPr>
              <w:t>712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 доля в праве </w:t>
            </w:r>
          </w:p>
        </w:tc>
        <w:tc>
          <w:tcPr>
            <w:tcW w:w="1560" w:type="dxa"/>
          </w:tcPr>
          <w:p w:rsidR="00471755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B17E8C" w:rsidRDefault="00AA1C6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131645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A1C61" w:rsidRDefault="00AA1C6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AA1C6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84507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471755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-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AA1C61" w:rsidRDefault="00AA1C61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Pr="001F0E17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471755" w:rsidRPr="00471755" w:rsidRDefault="00B17E8C" w:rsidP="00B17E8C">
            <w:pPr>
              <w:ind w:left="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нет</w:t>
            </w:r>
          </w:p>
        </w:tc>
        <w:tc>
          <w:tcPr>
            <w:tcW w:w="1701" w:type="dxa"/>
          </w:tcPr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земельный участок </w:t>
            </w:r>
            <w:r w:rsidR="00AA1C61">
              <w:rPr>
                <w:rFonts w:ascii="Times New Roman" w:hAnsi="Times New Roman" w:cs="Times New Roman"/>
                <w:lang w:eastAsia="ru-RU"/>
              </w:rPr>
              <w:t xml:space="preserve"> для ведения ЛПХ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D60ABC" w:rsidRDefault="00D60AB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Квартира </w:t>
            </w:r>
          </w:p>
          <w:p w:rsidR="00471755" w:rsidRDefault="0047175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471755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1353,6</w:t>
            </w: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70,4</w:t>
            </w:r>
          </w:p>
        </w:tc>
        <w:tc>
          <w:tcPr>
            <w:tcW w:w="1080" w:type="dxa"/>
          </w:tcPr>
          <w:p w:rsidR="00471755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</w:tr>
      <w:tr w:rsidR="00471755" w:rsidRPr="001F0E17" w:rsidTr="008F2F85">
        <w:tc>
          <w:tcPr>
            <w:tcW w:w="2268" w:type="dxa"/>
          </w:tcPr>
          <w:p w:rsidR="00471755" w:rsidRDefault="00B17E8C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Супруг </w:t>
            </w:r>
          </w:p>
        </w:tc>
        <w:tc>
          <w:tcPr>
            <w:tcW w:w="1384" w:type="dxa"/>
          </w:tcPr>
          <w:p w:rsidR="00471755" w:rsidRPr="001F0E17" w:rsidRDefault="00B17E8C" w:rsidP="000C3C0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1418" w:type="dxa"/>
          </w:tcPr>
          <w:p w:rsidR="00471755" w:rsidRDefault="00AA1C61" w:rsidP="000C3C0D">
            <w:pPr>
              <w:spacing w:after="0" w:line="240" w:lineRule="auto"/>
              <w:jc w:val="both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569 525-90</w:t>
            </w:r>
          </w:p>
        </w:tc>
        <w:tc>
          <w:tcPr>
            <w:tcW w:w="1842" w:type="dxa"/>
          </w:tcPr>
          <w:p w:rsidR="00B17E8C" w:rsidRPr="001F0E17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 xml:space="preserve">Земельный </w:t>
            </w:r>
            <w:r w:rsidR="00AA1C61">
              <w:rPr>
                <w:rFonts w:ascii="Times New Roman" w:hAnsi="Times New Roman" w:cs="Times New Roman"/>
                <w:lang w:eastAsia="ru-RU"/>
              </w:rPr>
              <w:t xml:space="preserve">участок </w:t>
            </w:r>
            <w:r w:rsidRPr="001F0E17">
              <w:rPr>
                <w:rFonts w:ascii="Times New Roman" w:hAnsi="Times New Roman" w:cs="Times New Roman"/>
                <w:lang w:eastAsia="ru-RU"/>
              </w:rPr>
              <w:t xml:space="preserve"> СХП </w:t>
            </w:r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>индивидуальная</w:t>
            </w:r>
            <w:proofErr w:type="gramEnd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</w:p>
          <w:p w:rsidR="00B17E8C" w:rsidRPr="001F0E17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земельный участок </w:t>
            </w:r>
            <w:r w:rsidR="00566791">
              <w:rPr>
                <w:rFonts w:ascii="Times New Roman" w:hAnsi="Times New Roman" w:cs="Times New Roman"/>
                <w:lang w:eastAsia="ru-RU"/>
              </w:rPr>
              <w:t xml:space="preserve"> для ведения ЛПХ </w:t>
            </w:r>
          </w:p>
          <w:p w:rsidR="00471755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Квартира</w:t>
            </w:r>
          </w:p>
        </w:tc>
        <w:tc>
          <w:tcPr>
            <w:tcW w:w="1560" w:type="dxa"/>
          </w:tcPr>
          <w:p w:rsidR="00471755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150000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1353,6</w:t>
            </w: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B17E8C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70,4</w:t>
            </w:r>
          </w:p>
        </w:tc>
        <w:tc>
          <w:tcPr>
            <w:tcW w:w="992" w:type="dxa"/>
          </w:tcPr>
          <w:p w:rsidR="00471755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B17E8C" w:rsidRPr="001F0E17" w:rsidRDefault="00B17E8C" w:rsidP="00AD7FF2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471755" w:rsidRPr="00471755" w:rsidRDefault="008F2F85" w:rsidP="00471755">
            <w:pPr>
              <w:ind w:left="108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Легковой автомобиль ВАЗ-2107</w:t>
            </w:r>
          </w:p>
        </w:tc>
        <w:tc>
          <w:tcPr>
            <w:tcW w:w="1701" w:type="dxa"/>
          </w:tcPr>
          <w:p w:rsidR="0047175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999" w:type="dxa"/>
          </w:tcPr>
          <w:p w:rsidR="0047175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  <w:tc>
          <w:tcPr>
            <w:tcW w:w="1080" w:type="dxa"/>
          </w:tcPr>
          <w:p w:rsidR="0047175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</w:tr>
      <w:tr w:rsidR="00171ED5" w:rsidRPr="001F0E17" w:rsidTr="008F2F85">
        <w:tc>
          <w:tcPr>
            <w:tcW w:w="2268" w:type="dxa"/>
          </w:tcPr>
          <w:p w:rsidR="00171ED5" w:rsidRPr="001F0E17" w:rsidRDefault="008F2F8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proofErr w:type="spellStart"/>
            <w:r>
              <w:rPr>
                <w:rFonts w:ascii="Times New Roman" w:hAnsi="Times New Roman" w:cs="Times New Roman"/>
                <w:lang w:eastAsia="ru-RU"/>
              </w:rPr>
              <w:t>Охмат</w:t>
            </w:r>
            <w:proofErr w:type="spellEnd"/>
            <w:r>
              <w:rPr>
                <w:rFonts w:ascii="Times New Roman" w:hAnsi="Times New Roman" w:cs="Times New Roman"/>
                <w:lang w:eastAsia="ru-RU"/>
              </w:rPr>
              <w:t xml:space="preserve"> Наталья Егоровна</w:t>
            </w:r>
            <w:proofErr w:type="gramStart"/>
            <w:r>
              <w:rPr>
                <w:rFonts w:ascii="Times New Roman" w:hAnsi="Times New Roman" w:cs="Times New Roman"/>
                <w:lang w:eastAsia="ru-RU"/>
              </w:rPr>
              <w:t xml:space="preserve"> </w:t>
            </w:r>
            <w:r w:rsidR="00171ED5" w:rsidRPr="001F0E17">
              <w:rPr>
                <w:rFonts w:ascii="Times New Roman" w:hAnsi="Times New Roman" w:cs="Times New Roman"/>
                <w:lang w:eastAsia="ru-RU"/>
              </w:rPr>
              <w:t>,</w:t>
            </w:r>
            <w:proofErr w:type="gramEnd"/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 xml:space="preserve">директор муниципального </w:t>
            </w:r>
            <w:r w:rsidRPr="001F0E17">
              <w:rPr>
                <w:rFonts w:ascii="Times New Roman" w:hAnsi="Times New Roman" w:cs="Times New Roman"/>
                <w:lang w:eastAsia="ru-RU"/>
              </w:rPr>
              <w:lastRenderedPageBreak/>
              <w:t>казенного учреждения «Центр культуры, досуга и спорта</w:t>
            </w:r>
            <w:r>
              <w:rPr>
                <w:rFonts w:ascii="Times New Roman" w:hAnsi="Times New Roman" w:cs="Times New Roman"/>
                <w:lang w:eastAsia="ru-RU"/>
              </w:rPr>
              <w:t>»</w:t>
            </w: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1F0E1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сведения не сдает</w:t>
            </w:r>
          </w:p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1ED5" w:rsidRPr="001F0E17" w:rsidRDefault="009B45D6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403028-17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842" w:type="dxa"/>
          </w:tcPr>
          <w:p w:rsidR="008F2F85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Земельный  </w:t>
            </w:r>
            <w:r w:rsidR="009B45D6">
              <w:rPr>
                <w:rFonts w:ascii="Times New Roman" w:hAnsi="Times New Roman" w:cs="Times New Roman"/>
                <w:lang w:eastAsia="ru-RU"/>
              </w:rPr>
              <w:t>участок</w:t>
            </w:r>
          </w:p>
          <w:p w:rsidR="008F2F85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>СХП 1/</w:t>
            </w:r>
            <w:r>
              <w:rPr>
                <w:rFonts w:ascii="Times New Roman" w:hAnsi="Times New Roman" w:cs="Times New Roman"/>
                <w:lang w:eastAsia="ru-RU"/>
              </w:rPr>
              <w:t>31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 доля в праве 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560" w:type="dxa"/>
          </w:tcPr>
          <w:p w:rsidR="00171ED5" w:rsidRPr="001F0E17" w:rsidRDefault="008F2F85" w:rsidP="008F2F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4081000</w:t>
            </w: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171ED5" w:rsidRPr="001F0E17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Россия </w:t>
            </w: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171ED5" w:rsidP="000C3C0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984" w:type="dxa"/>
          </w:tcPr>
          <w:p w:rsidR="00171ED5" w:rsidRPr="001F0E17" w:rsidRDefault="00171ED5" w:rsidP="000C3C0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lastRenderedPageBreak/>
              <w:t>нет</w:t>
            </w:r>
          </w:p>
          <w:p w:rsidR="00171ED5" w:rsidRPr="001F0E17" w:rsidRDefault="00171ED5" w:rsidP="000C3C0D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701" w:type="dxa"/>
          </w:tcPr>
          <w:p w:rsidR="008F2F85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 земельный участок</w:t>
            </w:r>
            <w:r w:rsidR="009B45D6">
              <w:rPr>
                <w:rFonts w:ascii="Times New Roman" w:hAnsi="Times New Roman" w:cs="Times New Roman"/>
                <w:lang w:eastAsia="ru-RU"/>
              </w:rPr>
              <w:t xml:space="preserve"> для ведения ЛПХ</w:t>
            </w:r>
          </w:p>
          <w:p w:rsidR="008F2F85" w:rsidRPr="001F0E17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Жилой дом </w:t>
            </w:r>
          </w:p>
          <w:p w:rsidR="00171ED5" w:rsidRPr="001F0E17" w:rsidRDefault="00171ED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171ED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>1400</w:t>
            </w: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Pr="001F0E17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171ED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lastRenderedPageBreak/>
              <w:t xml:space="preserve">Россия </w:t>
            </w: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Pr="001F0E17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eastAsia="ru-RU"/>
              </w:rPr>
            </w:pPr>
          </w:p>
        </w:tc>
      </w:tr>
      <w:tr w:rsidR="00171ED5" w:rsidRPr="001F0E17" w:rsidTr="008F2F85">
        <w:tc>
          <w:tcPr>
            <w:tcW w:w="2268" w:type="dxa"/>
          </w:tcPr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lastRenderedPageBreak/>
              <w:t xml:space="preserve">супруг 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384" w:type="dxa"/>
          </w:tcPr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71ED5" w:rsidRPr="001F0E17" w:rsidRDefault="00171ED5" w:rsidP="000C3C0D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171ED5" w:rsidRPr="001F0E17" w:rsidRDefault="009B45D6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145 946-37</w:t>
            </w:r>
          </w:p>
        </w:tc>
        <w:tc>
          <w:tcPr>
            <w:tcW w:w="1842" w:type="dxa"/>
          </w:tcPr>
          <w:p w:rsidR="008F2F85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Земельный  </w:t>
            </w:r>
            <w:r w:rsidR="009B45D6">
              <w:rPr>
                <w:rFonts w:ascii="Times New Roman" w:hAnsi="Times New Roman" w:cs="Times New Roman"/>
                <w:lang w:eastAsia="ru-RU"/>
              </w:rPr>
              <w:t>участок</w:t>
            </w:r>
          </w:p>
          <w:p w:rsidR="008F2F85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471755">
              <w:rPr>
                <w:rFonts w:ascii="Times New Roman" w:hAnsi="Times New Roman" w:cs="Times New Roman"/>
                <w:lang w:eastAsia="ru-RU"/>
              </w:rPr>
              <w:t xml:space="preserve">СХП </w:t>
            </w:r>
            <w:r>
              <w:rPr>
                <w:rFonts w:ascii="Times New Roman" w:hAnsi="Times New Roman" w:cs="Times New Roman"/>
                <w:lang w:eastAsia="ru-RU"/>
              </w:rPr>
              <w:t>2</w:t>
            </w:r>
            <w:r w:rsidRPr="00471755">
              <w:rPr>
                <w:rFonts w:ascii="Times New Roman" w:hAnsi="Times New Roman" w:cs="Times New Roman"/>
                <w:lang w:eastAsia="ru-RU"/>
              </w:rPr>
              <w:t>/</w:t>
            </w:r>
            <w:r>
              <w:rPr>
                <w:rFonts w:ascii="Times New Roman" w:hAnsi="Times New Roman" w:cs="Times New Roman"/>
                <w:lang w:eastAsia="ru-RU"/>
              </w:rPr>
              <w:t>31</w:t>
            </w:r>
            <w:r w:rsidRPr="00471755">
              <w:rPr>
                <w:rFonts w:ascii="Times New Roman" w:hAnsi="Times New Roman" w:cs="Times New Roman"/>
                <w:lang w:eastAsia="ru-RU"/>
              </w:rPr>
              <w:t xml:space="preserve"> доля в праве </w:t>
            </w:r>
          </w:p>
          <w:p w:rsidR="008F2F85" w:rsidRDefault="009B45D6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З</w:t>
            </w:r>
            <w:r w:rsidR="008F2F85">
              <w:rPr>
                <w:rFonts w:ascii="Times New Roman" w:hAnsi="Times New Roman" w:cs="Times New Roman"/>
                <w:lang w:eastAsia="ru-RU"/>
              </w:rPr>
              <w:t>емельный участок</w:t>
            </w:r>
            <w:r>
              <w:rPr>
                <w:rFonts w:ascii="Times New Roman" w:hAnsi="Times New Roman" w:cs="Times New Roman"/>
                <w:lang w:eastAsia="ru-RU"/>
              </w:rPr>
              <w:t xml:space="preserve"> для ведения ЛПХ</w:t>
            </w:r>
          </w:p>
          <w:p w:rsidR="00171ED5" w:rsidRPr="001F0E17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Жилой дом </w:t>
            </w:r>
          </w:p>
        </w:tc>
        <w:tc>
          <w:tcPr>
            <w:tcW w:w="1560" w:type="dxa"/>
          </w:tcPr>
          <w:p w:rsidR="00171ED5" w:rsidRPr="001F0E17" w:rsidRDefault="008F2F85" w:rsidP="008F2F85">
            <w:pPr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4081000</w:t>
            </w:r>
          </w:p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9B45D6" w:rsidRPr="001F0E17" w:rsidRDefault="009B45D6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1400</w:t>
            </w: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Pr="001F0E17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90</w:t>
            </w:r>
          </w:p>
          <w:p w:rsidR="00171ED5" w:rsidRPr="001F0E17" w:rsidRDefault="00171ED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2" w:type="dxa"/>
          </w:tcPr>
          <w:p w:rsidR="00171ED5" w:rsidRDefault="00171ED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 w:rsidRPr="001F0E17">
              <w:rPr>
                <w:rFonts w:ascii="Times New Roman" w:hAnsi="Times New Roman" w:cs="Times New Roman"/>
                <w:lang w:eastAsia="ru-RU"/>
              </w:rPr>
              <w:t>Россия</w:t>
            </w: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171ED5" w:rsidRPr="001F0E17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 xml:space="preserve">Россия </w:t>
            </w:r>
          </w:p>
        </w:tc>
        <w:tc>
          <w:tcPr>
            <w:tcW w:w="1984" w:type="dxa"/>
          </w:tcPr>
          <w:p w:rsidR="00171ED5" w:rsidRPr="001F0E17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rPr>
                <w:rFonts w:ascii="Times New Roman" w:hAnsi="Times New Roman" w:cs="Times New Roman"/>
                <w:lang w:val="en-US" w:eastAsia="ru-RU"/>
              </w:rPr>
            </w:pPr>
          </w:p>
        </w:tc>
        <w:tc>
          <w:tcPr>
            <w:tcW w:w="1701" w:type="dxa"/>
          </w:tcPr>
          <w:p w:rsidR="008F2F85" w:rsidRPr="001F0E17" w:rsidRDefault="008F2F85" w:rsidP="008F2F85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171ED5" w:rsidRPr="001F0E17" w:rsidRDefault="00171ED5" w:rsidP="000C3C0D">
            <w:pPr>
              <w:spacing w:after="0" w:line="240" w:lineRule="auto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999" w:type="dxa"/>
          </w:tcPr>
          <w:p w:rsidR="00171ED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  <w:p w:rsidR="008F2F85" w:rsidRPr="001F0E17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</w:p>
        </w:tc>
        <w:tc>
          <w:tcPr>
            <w:tcW w:w="1080" w:type="dxa"/>
          </w:tcPr>
          <w:p w:rsidR="00171ED5" w:rsidRPr="001F0E17" w:rsidRDefault="008F2F85" w:rsidP="000C3C0D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ru-RU"/>
              </w:rPr>
            </w:pPr>
            <w:r>
              <w:rPr>
                <w:rFonts w:ascii="Times New Roman" w:hAnsi="Times New Roman" w:cs="Times New Roman"/>
                <w:lang w:eastAsia="ru-RU"/>
              </w:rPr>
              <w:t>нет</w:t>
            </w:r>
          </w:p>
        </w:tc>
      </w:tr>
    </w:tbl>
    <w:p w:rsidR="00FC0E0B" w:rsidRDefault="00FC0E0B"/>
    <w:sectPr w:rsidR="00FC0E0B" w:rsidSect="005023E1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171ED5"/>
    <w:rsid w:val="000C6819"/>
    <w:rsid w:val="001239A2"/>
    <w:rsid w:val="00171ED5"/>
    <w:rsid w:val="001E0A32"/>
    <w:rsid w:val="00340286"/>
    <w:rsid w:val="00471755"/>
    <w:rsid w:val="00473A69"/>
    <w:rsid w:val="00487E80"/>
    <w:rsid w:val="004E25BF"/>
    <w:rsid w:val="005509B5"/>
    <w:rsid w:val="00566791"/>
    <w:rsid w:val="006064C7"/>
    <w:rsid w:val="006C3123"/>
    <w:rsid w:val="006D4802"/>
    <w:rsid w:val="00774AFD"/>
    <w:rsid w:val="008E4822"/>
    <w:rsid w:val="008F2F85"/>
    <w:rsid w:val="009B45D6"/>
    <w:rsid w:val="00A362D6"/>
    <w:rsid w:val="00A70046"/>
    <w:rsid w:val="00A967C2"/>
    <w:rsid w:val="00AA1C61"/>
    <w:rsid w:val="00B17E8C"/>
    <w:rsid w:val="00BD57D1"/>
    <w:rsid w:val="00C770A1"/>
    <w:rsid w:val="00CB082F"/>
    <w:rsid w:val="00CD75AE"/>
    <w:rsid w:val="00D25D42"/>
    <w:rsid w:val="00D41E1E"/>
    <w:rsid w:val="00D60ABC"/>
    <w:rsid w:val="00E41324"/>
    <w:rsid w:val="00E847D6"/>
    <w:rsid w:val="00F1562F"/>
    <w:rsid w:val="00FC0E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1ED5"/>
    <w:rPr>
      <w:rFonts w:ascii="Calibri" w:eastAsia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71ED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487E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325</TotalTime>
  <Pages>1</Pages>
  <Words>653</Words>
  <Characters>3728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4373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PC</dc:creator>
  <cp:lastModifiedBy>555</cp:lastModifiedBy>
  <cp:revision>12</cp:revision>
  <dcterms:created xsi:type="dcterms:W3CDTF">2015-03-31T05:42:00Z</dcterms:created>
  <dcterms:modified xsi:type="dcterms:W3CDTF">2016-04-04T11:16:00Z</dcterms:modified>
</cp:coreProperties>
</file>