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085" w:rsidRDefault="00487085" w:rsidP="00487085">
      <w:pPr>
        <w:jc w:val="center"/>
      </w:pPr>
      <w:r>
        <w:t xml:space="preserve">СВЕДЕНИЯ </w:t>
      </w:r>
    </w:p>
    <w:p w:rsidR="00487085" w:rsidRDefault="00487085" w:rsidP="00487085">
      <w:pPr>
        <w:jc w:val="center"/>
      </w:pPr>
      <w:r>
        <w:t xml:space="preserve">о доходах, об имуществе и обязательствах имущественного характера муниципальных служащих </w:t>
      </w:r>
    </w:p>
    <w:p w:rsidR="00487085" w:rsidRDefault="00487085" w:rsidP="00487085">
      <w:pPr>
        <w:jc w:val="center"/>
      </w:pPr>
      <w:r w:rsidRPr="00F35DF9">
        <w:rPr>
          <w:b/>
          <w:u w:val="single"/>
        </w:rPr>
        <w:t xml:space="preserve">Управления по </w:t>
      </w:r>
      <w:r>
        <w:rPr>
          <w:b/>
          <w:u w:val="single"/>
        </w:rPr>
        <w:t xml:space="preserve">общественной безопасности, чрезвычайным ситуациям и гражданской обороне </w:t>
      </w:r>
      <w:r w:rsidRPr="00F35DF9">
        <w:rPr>
          <w:b/>
          <w:u w:val="single"/>
        </w:rPr>
        <w:t>администрации города-курорта Кисловодска</w:t>
      </w:r>
      <w:r>
        <w:t xml:space="preserve"> и членов их семей за период с 01 января 201</w:t>
      </w:r>
      <w:r w:rsidR="00C460D5">
        <w:t>5</w:t>
      </w:r>
      <w:r>
        <w:t xml:space="preserve"> года по 31 декабря 201</w:t>
      </w:r>
      <w:r w:rsidR="00C460D5">
        <w:t>5</w:t>
      </w:r>
      <w:r>
        <w:t xml:space="preserve"> года</w:t>
      </w:r>
    </w:p>
    <w:p w:rsidR="00487085" w:rsidRDefault="00487085" w:rsidP="00487085">
      <w:pPr>
        <w:jc w:val="center"/>
      </w:pPr>
    </w:p>
    <w:tbl>
      <w:tblPr>
        <w:tblStyle w:val="a3"/>
        <w:tblW w:w="15542" w:type="dxa"/>
        <w:tblInd w:w="108" w:type="dxa"/>
        <w:tblLayout w:type="fixed"/>
        <w:tblLook w:val="01E0"/>
      </w:tblPr>
      <w:tblGrid>
        <w:gridCol w:w="426"/>
        <w:gridCol w:w="1701"/>
        <w:gridCol w:w="1417"/>
        <w:gridCol w:w="1134"/>
        <w:gridCol w:w="1134"/>
        <w:gridCol w:w="1008"/>
        <w:gridCol w:w="997"/>
        <w:gridCol w:w="1417"/>
        <w:gridCol w:w="900"/>
        <w:gridCol w:w="1085"/>
        <w:gridCol w:w="1483"/>
        <w:gridCol w:w="1356"/>
        <w:gridCol w:w="1484"/>
      </w:tblGrid>
      <w:tr w:rsidR="00487085" w:rsidTr="006B2DC0">
        <w:tc>
          <w:tcPr>
            <w:tcW w:w="426" w:type="dxa"/>
            <w:vMerge w:val="restart"/>
            <w:vAlign w:val="center"/>
          </w:tcPr>
          <w:p w:rsidR="00487085" w:rsidRPr="00010D89" w:rsidRDefault="00487085" w:rsidP="00C460D5">
            <w:pPr>
              <w:ind w:left="-66" w:right="-88"/>
              <w:jc w:val="center"/>
              <w:rPr>
                <w:sz w:val="24"/>
                <w:szCs w:val="24"/>
              </w:rPr>
            </w:pPr>
            <w:r w:rsidRPr="00010D89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10D89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010D89">
              <w:rPr>
                <w:sz w:val="24"/>
                <w:szCs w:val="24"/>
              </w:rPr>
              <w:t>/</w:t>
            </w:r>
            <w:proofErr w:type="spellStart"/>
            <w:r w:rsidRPr="00010D89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487085" w:rsidRPr="00010D89" w:rsidRDefault="00487085" w:rsidP="00C460D5">
            <w:pPr>
              <w:ind w:left="-44"/>
              <w:jc w:val="center"/>
              <w:rPr>
                <w:sz w:val="24"/>
                <w:szCs w:val="24"/>
              </w:rPr>
            </w:pPr>
            <w:r w:rsidRPr="00010D89">
              <w:rPr>
                <w:sz w:val="24"/>
                <w:szCs w:val="24"/>
              </w:rPr>
              <w:t>Фамилия</w:t>
            </w:r>
            <w:r>
              <w:rPr>
                <w:sz w:val="24"/>
                <w:szCs w:val="24"/>
              </w:rPr>
              <w:t xml:space="preserve"> и инициалы лица, чьи сведения размещаются</w:t>
            </w:r>
          </w:p>
        </w:tc>
        <w:tc>
          <w:tcPr>
            <w:tcW w:w="1417" w:type="dxa"/>
            <w:vMerge w:val="restart"/>
            <w:vAlign w:val="center"/>
          </w:tcPr>
          <w:p w:rsidR="00487085" w:rsidRPr="00010D89" w:rsidRDefault="00487085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</w:tc>
        <w:tc>
          <w:tcPr>
            <w:tcW w:w="4273" w:type="dxa"/>
            <w:gridSpan w:val="4"/>
            <w:vAlign w:val="center"/>
          </w:tcPr>
          <w:p w:rsidR="00487085" w:rsidRPr="00010D89" w:rsidRDefault="00487085" w:rsidP="00441E0B">
            <w:pPr>
              <w:jc w:val="center"/>
              <w:rPr>
                <w:sz w:val="24"/>
                <w:szCs w:val="24"/>
              </w:rPr>
            </w:pPr>
            <w:r w:rsidRPr="00010D89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02" w:type="dxa"/>
            <w:gridSpan w:val="3"/>
            <w:vAlign w:val="center"/>
          </w:tcPr>
          <w:p w:rsidR="00487085" w:rsidRPr="00010D89" w:rsidRDefault="00487085" w:rsidP="00441E0B">
            <w:pPr>
              <w:jc w:val="center"/>
              <w:rPr>
                <w:sz w:val="24"/>
                <w:szCs w:val="24"/>
              </w:rPr>
            </w:pPr>
            <w:r w:rsidRPr="00010D89">
              <w:rPr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483" w:type="dxa"/>
            <w:vMerge w:val="restart"/>
            <w:vAlign w:val="center"/>
          </w:tcPr>
          <w:p w:rsidR="00487085" w:rsidRPr="00010D89" w:rsidRDefault="00487085" w:rsidP="00C460D5">
            <w:pPr>
              <w:ind w:left="-100" w:right="-91"/>
              <w:jc w:val="center"/>
              <w:rPr>
                <w:sz w:val="24"/>
                <w:szCs w:val="24"/>
              </w:rPr>
            </w:pPr>
            <w:r w:rsidRPr="00010D89">
              <w:rPr>
                <w:sz w:val="24"/>
                <w:szCs w:val="24"/>
              </w:rPr>
              <w:t>Транспортные средства</w:t>
            </w:r>
            <w:r>
              <w:rPr>
                <w:sz w:val="24"/>
                <w:szCs w:val="24"/>
              </w:rPr>
              <w:t xml:space="preserve"> (вид, марка)</w:t>
            </w:r>
          </w:p>
        </w:tc>
        <w:tc>
          <w:tcPr>
            <w:tcW w:w="1356" w:type="dxa"/>
            <w:vMerge w:val="restart"/>
            <w:vAlign w:val="center"/>
          </w:tcPr>
          <w:p w:rsidR="00487085" w:rsidRPr="00010D89" w:rsidRDefault="00487085" w:rsidP="00C460D5">
            <w:pPr>
              <w:ind w:left="-44" w:right="-34"/>
              <w:jc w:val="center"/>
              <w:rPr>
                <w:sz w:val="24"/>
                <w:szCs w:val="24"/>
              </w:rPr>
            </w:pPr>
            <w:r w:rsidRPr="00010D89">
              <w:rPr>
                <w:sz w:val="24"/>
                <w:szCs w:val="24"/>
              </w:rPr>
              <w:t>Декларированный годовой доход за 201</w:t>
            </w:r>
            <w:r>
              <w:rPr>
                <w:sz w:val="24"/>
                <w:szCs w:val="24"/>
              </w:rPr>
              <w:t>3</w:t>
            </w:r>
            <w:r w:rsidRPr="00010D89">
              <w:rPr>
                <w:sz w:val="24"/>
                <w:szCs w:val="24"/>
              </w:rPr>
              <w:t xml:space="preserve"> г. (руб.)</w:t>
            </w:r>
          </w:p>
        </w:tc>
        <w:tc>
          <w:tcPr>
            <w:tcW w:w="1484" w:type="dxa"/>
            <w:vMerge w:val="restart"/>
            <w:vAlign w:val="center"/>
          </w:tcPr>
          <w:p w:rsidR="00487085" w:rsidRPr="00C460D5" w:rsidRDefault="00487085" w:rsidP="00C460D5">
            <w:pPr>
              <w:spacing w:line="240" w:lineRule="exact"/>
              <w:ind w:left="-51" w:right="-57"/>
              <w:jc w:val="center"/>
              <w:rPr>
                <w:sz w:val="22"/>
                <w:szCs w:val="22"/>
              </w:rPr>
            </w:pPr>
            <w:r w:rsidRPr="00C460D5">
              <w:rPr>
                <w:sz w:val="22"/>
                <w:szCs w:val="22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487085" w:rsidTr="006B2DC0">
        <w:tc>
          <w:tcPr>
            <w:tcW w:w="426" w:type="dxa"/>
            <w:vMerge/>
            <w:vAlign w:val="center"/>
          </w:tcPr>
          <w:p w:rsidR="00487085" w:rsidRPr="00010D89" w:rsidRDefault="00487085" w:rsidP="00441E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487085" w:rsidRPr="00010D89" w:rsidRDefault="00487085" w:rsidP="00441E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487085" w:rsidRPr="00010D89" w:rsidRDefault="00487085" w:rsidP="00441E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87085" w:rsidRDefault="00487085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010D89">
              <w:rPr>
                <w:sz w:val="24"/>
                <w:szCs w:val="24"/>
              </w:rPr>
              <w:t xml:space="preserve">ид </w:t>
            </w:r>
          </w:p>
          <w:p w:rsidR="00487085" w:rsidRPr="00010D89" w:rsidRDefault="00487085" w:rsidP="00441E0B">
            <w:pPr>
              <w:jc w:val="center"/>
              <w:rPr>
                <w:sz w:val="24"/>
                <w:szCs w:val="24"/>
              </w:rPr>
            </w:pPr>
            <w:r w:rsidRPr="00010D89">
              <w:rPr>
                <w:sz w:val="24"/>
                <w:szCs w:val="24"/>
              </w:rPr>
              <w:t>объект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1134" w:type="dxa"/>
            <w:vAlign w:val="center"/>
          </w:tcPr>
          <w:p w:rsidR="00487085" w:rsidRPr="00010D89" w:rsidRDefault="00487085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собственности</w:t>
            </w:r>
          </w:p>
        </w:tc>
        <w:tc>
          <w:tcPr>
            <w:tcW w:w="1008" w:type="dxa"/>
            <w:vAlign w:val="center"/>
          </w:tcPr>
          <w:p w:rsidR="00487085" w:rsidRPr="00010D89" w:rsidRDefault="00487085" w:rsidP="006B2DC0">
            <w:pPr>
              <w:ind w:left="-53" w:right="-9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10D89">
              <w:rPr>
                <w:sz w:val="24"/>
                <w:szCs w:val="24"/>
              </w:rPr>
              <w:t>лощадь (кв. м)</w:t>
            </w:r>
          </w:p>
        </w:tc>
        <w:tc>
          <w:tcPr>
            <w:tcW w:w="997" w:type="dxa"/>
            <w:vAlign w:val="center"/>
          </w:tcPr>
          <w:p w:rsidR="00487085" w:rsidRPr="00010D89" w:rsidRDefault="00487085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010D89">
              <w:rPr>
                <w:sz w:val="24"/>
                <w:szCs w:val="24"/>
              </w:rPr>
              <w:t>трана расположения</w:t>
            </w:r>
          </w:p>
        </w:tc>
        <w:tc>
          <w:tcPr>
            <w:tcW w:w="1417" w:type="dxa"/>
            <w:vAlign w:val="center"/>
          </w:tcPr>
          <w:p w:rsidR="00487085" w:rsidRDefault="00487085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010D89">
              <w:rPr>
                <w:sz w:val="24"/>
                <w:szCs w:val="24"/>
              </w:rPr>
              <w:t xml:space="preserve">ид </w:t>
            </w:r>
          </w:p>
          <w:p w:rsidR="00487085" w:rsidRPr="00010D89" w:rsidRDefault="00487085" w:rsidP="00441E0B">
            <w:pPr>
              <w:jc w:val="center"/>
              <w:rPr>
                <w:sz w:val="24"/>
                <w:szCs w:val="24"/>
              </w:rPr>
            </w:pPr>
            <w:r w:rsidRPr="00010D89">
              <w:rPr>
                <w:sz w:val="24"/>
                <w:szCs w:val="24"/>
              </w:rPr>
              <w:t xml:space="preserve">объектов </w:t>
            </w:r>
          </w:p>
        </w:tc>
        <w:tc>
          <w:tcPr>
            <w:tcW w:w="900" w:type="dxa"/>
            <w:vAlign w:val="center"/>
          </w:tcPr>
          <w:p w:rsidR="00487085" w:rsidRDefault="00487085" w:rsidP="00441E0B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площадь (кв.</w:t>
            </w:r>
            <w:proofErr w:type="gramEnd"/>
          </w:p>
          <w:p w:rsidR="00487085" w:rsidRPr="00010D89" w:rsidRDefault="00487085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м)</w:t>
            </w:r>
          </w:p>
        </w:tc>
        <w:tc>
          <w:tcPr>
            <w:tcW w:w="1085" w:type="dxa"/>
            <w:vAlign w:val="center"/>
          </w:tcPr>
          <w:p w:rsidR="00487085" w:rsidRPr="00010D89" w:rsidRDefault="00487085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010D89">
              <w:rPr>
                <w:sz w:val="24"/>
                <w:szCs w:val="24"/>
              </w:rPr>
              <w:t>трана расположения</w:t>
            </w:r>
          </w:p>
        </w:tc>
        <w:tc>
          <w:tcPr>
            <w:tcW w:w="1483" w:type="dxa"/>
            <w:vMerge/>
          </w:tcPr>
          <w:p w:rsidR="00487085" w:rsidRPr="00010D89" w:rsidRDefault="00487085" w:rsidP="00441E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6" w:type="dxa"/>
            <w:vMerge/>
          </w:tcPr>
          <w:p w:rsidR="00487085" w:rsidRPr="00010D89" w:rsidRDefault="00487085" w:rsidP="00441E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4" w:type="dxa"/>
            <w:vMerge/>
          </w:tcPr>
          <w:p w:rsidR="00487085" w:rsidRPr="00010D89" w:rsidRDefault="00487085" w:rsidP="00441E0B">
            <w:pPr>
              <w:jc w:val="center"/>
              <w:rPr>
                <w:sz w:val="24"/>
                <w:szCs w:val="24"/>
              </w:rPr>
            </w:pPr>
          </w:p>
        </w:tc>
      </w:tr>
      <w:tr w:rsidR="00487085" w:rsidTr="006B2DC0">
        <w:tc>
          <w:tcPr>
            <w:tcW w:w="426" w:type="dxa"/>
            <w:vAlign w:val="center"/>
          </w:tcPr>
          <w:p w:rsidR="00487085" w:rsidRPr="00010D89" w:rsidRDefault="00487085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487085" w:rsidRPr="00010D89" w:rsidRDefault="00487085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487085" w:rsidRPr="00010D89" w:rsidRDefault="00487085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487085" w:rsidRPr="00010D89" w:rsidRDefault="00487085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487085" w:rsidRPr="00010D89" w:rsidRDefault="00487085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08" w:type="dxa"/>
            <w:vAlign w:val="center"/>
          </w:tcPr>
          <w:p w:rsidR="00487085" w:rsidRPr="00010D89" w:rsidRDefault="00487085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97" w:type="dxa"/>
            <w:vAlign w:val="center"/>
          </w:tcPr>
          <w:p w:rsidR="00487085" w:rsidRPr="00010D89" w:rsidRDefault="00487085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vAlign w:val="center"/>
          </w:tcPr>
          <w:p w:rsidR="00487085" w:rsidRPr="00010D89" w:rsidRDefault="00487085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00" w:type="dxa"/>
            <w:vAlign w:val="center"/>
          </w:tcPr>
          <w:p w:rsidR="00487085" w:rsidRDefault="00487085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85" w:type="dxa"/>
            <w:vAlign w:val="center"/>
          </w:tcPr>
          <w:p w:rsidR="00487085" w:rsidRPr="00010D89" w:rsidRDefault="00487085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83" w:type="dxa"/>
          </w:tcPr>
          <w:p w:rsidR="00487085" w:rsidRDefault="00487085" w:rsidP="00441E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6" w:type="dxa"/>
          </w:tcPr>
          <w:p w:rsidR="00487085" w:rsidRDefault="00487085" w:rsidP="00441E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4" w:type="dxa"/>
          </w:tcPr>
          <w:p w:rsidR="00487085" w:rsidRDefault="00487085" w:rsidP="00441E0B">
            <w:pPr>
              <w:jc w:val="center"/>
              <w:rPr>
                <w:sz w:val="24"/>
                <w:szCs w:val="24"/>
              </w:rPr>
            </w:pPr>
          </w:p>
        </w:tc>
      </w:tr>
      <w:tr w:rsidR="007642F3" w:rsidTr="006B2DC0">
        <w:tc>
          <w:tcPr>
            <w:tcW w:w="426" w:type="dxa"/>
            <w:vMerge w:val="restart"/>
            <w:vAlign w:val="center"/>
          </w:tcPr>
          <w:p w:rsidR="007642F3" w:rsidRDefault="007642F3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701" w:type="dxa"/>
          </w:tcPr>
          <w:p w:rsidR="007642F3" w:rsidRPr="007642F3" w:rsidRDefault="007642F3" w:rsidP="006B2DC0">
            <w:pPr>
              <w:ind w:left="-58" w:right="-108"/>
              <w:rPr>
                <w:sz w:val="24"/>
                <w:szCs w:val="24"/>
              </w:rPr>
            </w:pPr>
            <w:r w:rsidRPr="007642F3">
              <w:rPr>
                <w:sz w:val="24"/>
                <w:szCs w:val="24"/>
              </w:rPr>
              <w:t>Новохатский Денис Владимирович</w:t>
            </w:r>
          </w:p>
        </w:tc>
        <w:tc>
          <w:tcPr>
            <w:tcW w:w="1417" w:type="dxa"/>
          </w:tcPr>
          <w:p w:rsidR="007642F3" w:rsidRPr="007642F3" w:rsidRDefault="007642F3" w:rsidP="006B2DC0">
            <w:pPr>
              <w:ind w:left="-108" w:right="-184"/>
              <w:jc w:val="center"/>
              <w:rPr>
                <w:sz w:val="24"/>
                <w:szCs w:val="24"/>
              </w:rPr>
            </w:pPr>
            <w:r w:rsidRPr="007642F3">
              <w:rPr>
                <w:sz w:val="24"/>
                <w:szCs w:val="24"/>
              </w:rPr>
              <w:t xml:space="preserve">начальник управления </w:t>
            </w:r>
          </w:p>
        </w:tc>
        <w:tc>
          <w:tcPr>
            <w:tcW w:w="1134" w:type="dxa"/>
          </w:tcPr>
          <w:p w:rsidR="007642F3" w:rsidRPr="007642F3" w:rsidRDefault="007642F3" w:rsidP="006B2DC0">
            <w:pPr>
              <w:rPr>
                <w:sz w:val="24"/>
                <w:szCs w:val="24"/>
              </w:rPr>
            </w:pPr>
            <w:r w:rsidRPr="007642F3">
              <w:rPr>
                <w:sz w:val="24"/>
                <w:szCs w:val="24"/>
              </w:rPr>
              <w:t>гараж</w:t>
            </w:r>
          </w:p>
        </w:tc>
        <w:tc>
          <w:tcPr>
            <w:tcW w:w="1134" w:type="dxa"/>
          </w:tcPr>
          <w:p w:rsidR="007642F3" w:rsidRPr="007642F3" w:rsidRDefault="007642F3" w:rsidP="006B2DC0">
            <w:pPr>
              <w:jc w:val="center"/>
              <w:rPr>
                <w:sz w:val="24"/>
                <w:szCs w:val="24"/>
              </w:rPr>
            </w:pPr>
            <w:r w:rsidRPr="007642F3">
              <w:rPr>
                <w:sz w:val="24"/>
                <w:szCs w:val="24"/>
              </w:rPr>
              <w:t>индивидуальная</w:t>
            </w:r>
          </w:p>
        </w:tc>
        <w:tc>
          <w:tcPr>
            <w:tcW w:w="1008" w:type="dxa"/>
          </w:tcPr>
          <w:p w:rsidR="007642F3" w:rsidRPr="007642F3" w:rsidRDefault="007642F3" w:rsidP="006B2DC0">
            <w:pPr>
              <w:jc w:val="center"/>
              <w:rPr>
                <w:sz w:val="24"/>
                <w:szCs w:val="24"/>
              </w:rPr>
            </w:pPr>
            <w:r w:rsidRPr="007642F3">
              <w:rPr>
                <w:sz w:val="24"/>
                <w:szCs w:val="24"/>
              </w:rPr>
              <w:t>20,0</w:t>
            </w:r>
          </w:p>
        </w:tc>
        <w:tc>
          <w:tcPr>
            <w:tcW w:w="997" w:type="dxa"/>
          </w:tcPr>
          <w:p w:rsidR="007642F3" w:rsidRPr="007642F3" w:rsidRDefault="007642F3" w:rsidP="006B2DC0">
            <w:pPr>
              <w:jc w:val="center"/>
              <w:rPr>
                <w:sz w:val="24"/>
                <w:szCs w:val="24"/>
              </w:rPr>
            </w:pPr>
            <w:r w:rsidRPr="007642F3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7642F3" w:rsidRPr="007642F3" w:rsidRDefault="007642F3" w:rsidP="006B2DC0">
            <w:pPr>
              <w:jc w:val="center"/>
              <w:rPr>
                <w:sz w:val="24"/>
                <w:szCs w:val="24"/>
              </w:rPr>
            </w:pPr>
            <w:r w:rsidRPr="007642F3">
              <w:rPr>
                <w:sz w:val="24"/>
                <w:szCs w:val="24"/>
              </w:rPr>
              <w:t>жилой дом</w:t>
            </w:r>
          </w:p>
        </w:tc>
        <w:tc>
          <w:tcPr>
            <w:tcW w:w="900" w:type="dxa"/>
          </w:tcPr>
          <w:p w:rsidR="007642F3" w:rsidRPr="007642F3" w:rsidRDefault="007642F3" w:rsidP="006B2DC0">
            <w:pPr>
              <w:jc w:val="center"/>
              <w:rPr>
                <w:sz w:val="24"/>
                <w:szCs w:val="24"/>
              </w:rPr>
            </w:pPr>
            <w:r w:rsidRPr="007642F3">
              <w:rPr>
                <w:sz w:val="24"/>
                <w:szCs w:val="24"/>
              </w:rPr>
              <w:t>185,4</w:t>
            </w:r>
          </w:p>
        </w:tc>
        <w:tc>
          <w:tcPr>
            <w:tcW w:w="1085" w:type="dxa"/>
          </w:tcPr>
          <w:p w:rsidR="007642F3" w:rsidRPr="007642F3" w:rsidRDefault="007642F3" w:rsidP="006B2DC0">
            <w:pPr>
              <w:jc w:val="center"/>
              <w:rPr>
                <w:sz w:val="24"/>
                <w:szCs w:val="24"/>
              </w:rPr>
            </w:pPr>
            <w:r w:rsidRPr="007642F3">
              <w:rPr>
                <w:sz w:val="24"/>
                <w:szCs w:val="24"/>
              </w:rPr>
              <w:t>Россия</w:t>
            </w:r>
          </w:p>
        </w:tc>
        <w:tc>
          <w:tcPr>
            <w:tcW w:w="1483" w:type="dxa"/>
          </w:tcPr>
          <w:p w:rsidR="007642F3" w:rsidRPr="007642F3" w:rsidRDefault="007642F3" w:rsidP="007F3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56" w:type="dxa"/>
          </w:tcPr>
          <w:p w:rsidR="007642F3" w:rsidRPr="007642F3" w:rsidRDefault="007642F3" w:rsidP="006B2DC0">
            <w:pPr>
              <w:ind w:left="-72" w:right="-76"/>
              <w:jc w:val="center"/>
              <w:rPr>
                <w:sz w:val="24"/>
                <w:szCs w:val="24"/>
              </w:rPr>
            </w:pPr>
            <w:r w:rsidRPr="007642F3">
              <w:rPr>
                <w:sz w:val="24"/>
                <w:szCs w:val="24"/>
              </w:rPr>
              <w:t>1 034 613,42</w:t>
            </w:r>
          </w:p>
        </w:tc>
        <w:tc>
          <w:tcPr>
            <w:tcW w:w="1484" w:type="dxa"/>
          </w:tcPr>
          <w:p w:rsidR="007642F3" w:rsidRDefault="007642F3" w:rsidP="00441E0B">
            <w:pPr>
              <w:jc w:val="center"/>
              <w:rPr>
                <w:sz w:val="24"/>
                <w:szCs w:val="24"/>
              </w:rPr>
            </w:pPr>
          </w:p>
        </w:tc>
      </w:tr>
      <w:tr w:rsidR="007642F3" w:rsidTr="006B2DC0">
        <w:tc>
          <w:tcPr>
            <w:tcW w:w="426" w:type="dxa"/>
            <w:vMerge/>
            <w:vAlign w:val="center"/>
          </w:tcPr>
          <w:p w:rsidR="007642F3" w:rsidRDefault="007642F3" w:rsidP="00441E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642F3" w:rsidRPr="007642F3" w:rsidRDefault="007642F3" w:rsidP="006B2DC0">
            <w:pPr>
              <w:rPr>
                <w:sz w:val="24"/>
                <w:szCs w:val="24"/>
              </w:rPr>
            </w:pPr>
            <w:r w:rsidRPr="007642F3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7642F3" w:rsidRPr="007642F3" w:rsidRDefault="007642F3" w:rsidP="006B2D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642F3" w:rsidRPr="007642F3" w:rsidRDefault="007642F3" w:rsidP="007642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7642F3" w:rsidRPr="007642F3" w:rsidRDefault="007642F3" w:rsidP="007F3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008" w:type="dxa"/>
          </w:tcPr>
          <w:p w:rsidR="007642F3" w:rsidRPr="007642F3" w:rsidRDefault="007642F3" w:rsidP="007F3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7" w:type="dxa"/>
          </w:tcPr>
          <w:p w:rsidR="007642F3" w:rsidRPr="007642F3" w:rsidRDefault="007642F3" w:rsidP="007F3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7642F3" w:rsidRPr="007642F3" w:rsidRDefault="007642F3" w:rsidP="006B2DC0">
            <w:pPr>
              <w:jc w:val="center"/>
              <w:rPr>
                <w:sz w:val="24"/>
                <w:szCs w:val="24"/>
              </w:rPr>
            </w:pPr>
            <w:r w:rsidRPr="007642F3">
              <w:rPr>
                <w:sz w:val="24"/>
                <w:szCs w:val="24"/>
              </w:rPr>
              <w:t>квартира</w:t>
            </w:r>
          </w:p>
        </w:tc>
        <w:tc>
          <w:tcPr>
            <w:tcW w:w="900" w:type="dxa"/>
          </w:tcPr>
          <w:p w:rsidR="007642F3" w:rsidRPr="007642F3" w:rsidRDefault="007642F3" w:rsidP="006B2DC0">
            <w:pPr>
              <w:jc w:val="center"/>
              <w:rPr>
                <w:sz w:val="24"/>
                <w:szCs w:val="24"/>
              </w:rPr>
            </w:pPr>
            <w:r w:rsidRPr="007642F3">
              <w:rPr>
                <w:sz w:val="24"/>
                <w:szCs w:val="24"/>
              </w:rPr>
              <w:t>98,0</w:t>
            </w:r>
          </w:p>
        </w:tc>
        <w:tc>
          <w:tcPr>
            <w:tcW w:w="1085" w:type="dxa"/>
          </w:tcPr>
          <w:p w:rsidR="007642F3" w:rsidRPr="007642F3" w:rsidRDefault="007642F3" w:rsidP="006B2DC0">
            <w:pPr>
              <w:jc w:val="center"/>
              <w:rPr>
                <w:sz w:val="24"/>
                <w:szCs w:val="24"/>
              </w:rPr>
            </w:pPr>
            <w:r w:rsidRPr="007642F3">
              <w:rPr>
                <w:sz w:val="24"/>
                <w:szCs w:val="24"/>
              </w:rPr>
              <w:t>Россия</w:t>
            </w:r>
          </w:p>
        </w:tc>
        <w:tc>
          <w:tcPr>
            <w:tcW w:w="1483" w:type="dxa"/>
          </w:tcPr>
          <w:p w:rsidR="007642F3" w:rsidRPr="007642F3" w:rsidRDefault="007642F3" w:rsidP="007F3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56" w:type="dxa"/>
          </w:tcPr>
          <w:p w:rsidR="007642F3" w:rsidRPr="007642F3" w:rsidRDefault="007642F3" w:rsidP="006B2D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4" w:type="dxa"/>
          </w:tcPr>
          <w:p w:rsidR="007642F3" w:rsidRDefault="007642F3" w:rsidP="00441E0B">
            <w:pPr>
              <w:jc w:val="center"/>
              <w:rPr>
                <w:sz w:val="24"/>
                <w:szCs w:val="24"/>
              </w:rPr>
            </w:pPr>
          </w:p>
        </w:tc>
      </w:tr>
    </w:tbl>
    <w:p w:rsidR="00D26018" w:rsidRDefault="00D26018"/>
    <w:sectPr w:rsidR="00D26018" w:rsidSect="00C460D5">
      <w:pgSz w:w="16838" w:h="11906" w:orient="landscape"/>
      <w:pgMar w:top="709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487085"/>
    <w:rsid w:val="00172894"/>
    <w:rsid w:val="001B4F50"/>
    <w:rsid w:val="00264EA8"/>
    <w:rsid w:val="003B108F"/>
    <w:rsid w:val="003D76FF"/>
    <w:rsid w:val="00487085"/>
    <w:rsid w:val="004F0939"/>
    <w:rsid w:val="005C6ECC"/>
    <w:rsid w:val="006B2DC0"/>
    <w:rsid w:val="007642F3"/>
    <w:rsid w:val="008F7AC5"/>
    <w:rsid w:val="009E2AAA"/>
    <w:rsid w:val="00C460D5"/>
    <w:rsid w:val="00C551D5"/>
    <w:rsid w:val="00D26018"/>
    <w:rsid w:val="00E6366B"/>
    <w:rsid w:val="00E94A98"/>
    <w:rsid w:val="00FF5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08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70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2016-04-14T18:17:00Z</dcterms:created>
  <dcterms:modified xsi:type="dcterms:W3CDTF">2016-04-25T09:22:00Z</dcterms:modified>
</cp:coreProperties>
</file>