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E8084E">
        <w:rPr>
          <w:b/>
        </w:rPr>
        <w:t>5</w:t>
      </w:r>
      <w:r w:rsidRPr="006F62A3">
        <w:rPr>
          <w:b/>
        </w:rPr>
        <w:t xml:space="preserve"> г. по 31 декабря 201</w:t>
      </w:r>
      <w:r w:rsidR="00E8084E">
        <w:rPr>
          <w:b/>
        </w:rPr>
        <w:t>5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411"/>
        <w:gridCol w:w="1701"/>
        <w:gridCol w:w="992"/>
        <w:gridCol w:w="1134"/>
        <w:gridCol w:w="588"/>
        <w:gridCol w:w="85"/>
        <w:gridCol w:w="504"/>
        <w:gridCol w:w="756"/>
        <w:gridCol w:w="980"/>
        <w:gridCol w:w="1148"/>
        <w:gridCol w:w="1609"/>
        <w:gridCol w:w="1276"/>
        <w:gridCol w:w="2410"/>
      </w:tblGrid>
      <w:tr w:rsidR="00D80AF2" w:rsidTr="00256215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0E3A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</w:t>
            </w:r>
            <w:r w:rsidR="00E8084E">
              <w:t>5</w:t>
            </w:r>
            <w:r>
              <w:t xml:space="preserve"> год.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5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256215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56215" w:rsidTr="00256215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Шабанов Олег Витальевич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Начальник отдела по делам молодежи и спорта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¼ доля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91,4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E8084E">
            <w:pPr>
              <w:widowControl w:val="0"/>
              <w:autoSpaceDE w:val="0"/>
              <w:autoSpaceDN w:val="0"/>
              <w:adjustRightInd w:val="0"/>
              <w:jc w:val="both"/>
            </w:pPr>
            <w:r w:rsidRPr="00E8084E">
              <w:t>437209.57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56215" w:rsidTr="0025621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¼ доля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1374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56215" w:rsidTr="00256215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215" w:rsidRDefault="00426314">
            <w:pPr>
              <w:widowControl w:val="0"/>
              <w:autoSpaceDE w:val="0"/>
              <w:autoSpaceDN w:val="0"/>
              <w:adjustRightInd w:val="0"/>
            </w:pPr>
            <w:r>
              <w:t>супруга</w:t>
            </w:r>
          </w:p>
          <w:p w:rsidR="00256215" w:rsidRDefault="0025621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Следователь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¼ доля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91,4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E8084E">
            <w:pPr>
              <w:widowControl w:val="0"/>
              <w:autoSpaceDE w:val="0"/>
              <w:autoSpaceDN w:val="0"/>
              <w:adjustRightInd w:val="0"/>
              <w:jc w:val="both"/>
            </w:pPr>
            <w:r w:rsidRPr="00E8084E">
              <w:t>601069,04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56215" w:rsidTr="0025621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¼ доля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1374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56215" w:rsidTr="008F50C2">
        <w:trPr>
          <w:tblCellSpacing w:w="5" w:type="nil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6215" w:rsidRDefault="00256215" w:rsidP="0097784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  <w:p w:rsidR="00256215" w:rsidRDefault="00256215" w:rsidP="00E7613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учащаяся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¼ доля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91,4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56215" w:rsidTr="008F50C2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215" w:rsidRDefault="00256215" w:rsidP="0097784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215" w:rsidRDefault="00256215" w:rsidP="00E7613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¼ доля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1374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56215" w:rsidTr="0079705A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Долевая, ½ доля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32,2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56215" w:rsidTr="002944D6">
        <w:trPr>
          <w:tblCellSpacing w:w="5" w:type="nil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4</w:t>
            </w:r>
          </w:p>
        </w:tc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учащаяся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¼ доля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91,4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56215" w:rsidTr="002944D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¼ доля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1374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56215" w:rsidTr="0079705A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Долевая, ½ доля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32,2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 w:rsidP="00FB24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15" w:rsidRDefault="002562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80AF2" w:rsidRDefault="00D80AF2"/>
    <w:sectPr w:rsidR="00D80AF2" w:rsidSect="00256215">
      <w:pgSz w:w="16838" w:h="11906" w:orient="landscape"/>
      <w:pgMar w:top="284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65AF7"/>
    <w:rsid w:val="000E3A31"/>
    <w:rsid w:val="00256215"/>
    <w:rsid w:val="002A5B7E"/>
    <w:rsid w:val="003352A7"/>
    <w:rsid w:val="00426314"/>
    <w:rsid w:val="00562743"/>
    <w:rsid w:val="00684BC6"/>
    <w:rsid w:val="00696CB9"/>
    <w:rsid w:val="00727A72"/>
    <w:rsid w:val="007B74E0"/>
    <w:rsid w:val="007F2D31"/>
    <w:rsid w:val="009942EF"/>
    <w:rsid w:val="009B7D52"/>
    <w:rsid w:val="00B93B3C"/>
    <w:rsid w:val="00BA7609"/>
    <w:rsid w:val="00D80AF2"/>
    <w:rsid w:val="00DD7FD0"/>
    <w:rsid w:val="00DF78AE"/>
    <w:rsid w:val="00E8084E"/>
    <w:rsid w:val="00ED2463"/>
    <w:rsid w:val="00ED3887"/>
    <w:rsid w:val="00FB1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247K9Q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36ABC-BF5D-4F50-B18D-1D5D31475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1811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Ольга В. Овсяникова</cp:lastModifiedBy>
  <cp:revision>2</cp:revision>
  <dcterms:created xsi:type="dcterms:W3CDTF">2016-05-04T08:02:00Z</dcterms:created>
  <dcterms:modified xsi:type="dcterms:W3CDTF">2016-05-04T08:02:00Z</dcterms:modified>
</cp:coreProperties>
</file>