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857CE0">
        <w:rPr>
          <w:b/>
        </w:rPr>
        <w:t>5</w:t>
      </w:r>
      <w:r w:rsidRPr="006F62A3">
        <w:rPr>
          <w:b/>
        </w:rPr>
        <w:t xml:space="preserve"> г. по 31 декабря 201</w:t>
      </w:r>
      <w:r w:rsidR="00857CE0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410"/>
        <w:gridCol w:w="1843"/>
        <w:gridCol w:w="992"/>
        <w:gridCol w:w="1134"/>
        <w:gridCol w:w="673"/>
        <w:gridCol w:w="504"/>
        <w:gridCol w:w="756"/>
        <w:gridCol w:w="980"/>
        <w:gridCol w:w="1148"/>
        <w:gridCol w:w="1609"/>
        <w:gridCol w:w="1134"/>
        <w:gridCol w:w="2552"/>
      </w:tblGrid>
      <w:tr w:rsidR="00D80AF2" w:rsidTr="00120A6A">
        <w:trPr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F365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</w:t>
            </w:r>
            <w:r w:rsidR="009171AF">
              <w:t xml:space="preserve"> декларированного дохода за 201</w:t>
            </w:r>
            <w:r w:rsidR="00F3651B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Громова Ирина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Ведущий специалист Отдела бухгалтерского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1/3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72,3</w:t>
            </w:r>
          </w:p>
          <w:p w:rsidR="00120A6A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1500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Россиия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Неимею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 w:rsidP="00857C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</w:t>
            </w:r>
            <w:r w:rsidR="00857CE0">
              <w:t>2609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D80AF2" w:rsidTr="00120A6A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20A6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120A6A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</w:p>
          <w:p w:rsidR="00120A6A" w:rsidRDefault="00120A6A" w:rsidP="00120A6A">
            <w:pPr>
              <w:widowControl w:val="0"/>
              <w:autoSpaceDE w:val="0"/>
              <w:autoSpaceDN w:val="0"/>
              <w:adjustRightInd w:val="0"/>
            </w:pPr>
            <w:r>
              <w:t>Громов Дмитрий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Долевая 1/3</w:t>
            </w: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собственник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59,7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43,6</w:t>
            </w:r>
          </w:p>
          <w:p w:rsidR="00857CE0" w:rsidRDefault="00857C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Аренда земельный участок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Гараж аренда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1275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B39E6" w:rsidRDefault="001B39E6" w:rsidP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Россиия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 2104120</w:t>
            </w:r>
          </w:p>
          <w:p w:rsidR="001B39E6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Лада 213100</w:t>
            </w:r>
          </w:p>
          <w:p w:rsidR="009171AF" w:rsidRDefault="009171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Трактор МТЗ-80.1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857CE0" w:rsidP="009171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554390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1B39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572AB7">
      <w:pPr>
        <w:widowControl w:val="0"/>
        <w:autoSpaceDE w:val="0"/>
        <w:autoSpaceDN w:val="0"/>
        <w:adjustRightInd w:val="0"/>
      </w:pPr>
      <w:hyperlink r:id="rId6" w:history="1"/>
      <w:r w:rsidR="00727A72">
        <w:t xml:space="preserve"> </w:t>
      </w:r>
    </w:p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120A6A"/>
    <w:rsid w:val="001B39E6"/>
    <w:rsid w:val="002C6D77"/>
    <w:rsid w:val="0030250C"/>
    <w:rsid w:val="00562743"/>
    <w:rsid w:val="00572AB7"/>
    <w:rsid w:val="00696CB9"/>
    <w:rsid w:val="00727A72"/>
    <w:rsid w:val="007B74E0"/>
    <w:rsid w:val="007D57D5"/>
    <w:rsid w:val="00857CE0"/>
    <w:rsid w:val="008D2A88"/>
    <w:rsid w:val="00903C42"/>
    <w:rsid w:val="009171AF"/>
    <w:rsid w:val="00D80AF2"/>
    <w:rsid w:val="00DD7FD0"/>
    <w:rsid w:val="00DF78AE"/>
    <w:rsid w:val="00F009C3"/>
    <w:rsid w:val="00F20298"/>
    <w:rsid w:val="00F3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5B9B19F7532D2B3CACF6310DC0042C19B6194999DE8390B43147ABAC945B831284220BCBF5234496FE7EB7KAQ2G" TargetMode="External"/><Relationship Id="rId5" Type="http://schemas.openxmlformats.org/officeDocument/2006/relationships/hyperlink" Target="consultantplus://offline/ref=E55B9B19F7532D2B3CACF6310DC0042C19B6194999DE8390B43147ABAC945B831284220BCBF52247K9Q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A79-9E94-43DD-8361-77B2DEC9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1537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tatiana.komisarova</cp:lastModifiedBy>
  <cp:revision>10</cp:revision>
  <dcterms:created xsi:type="dcterms:W3CDTF">2014-04-29T10:02:00Z</dcterms:created>
  <dcterms:modified xsi:type="dcterms:W3CDTF">2016-04-29T08:14:00Z</dcterms:modified>
</cp:coreProperties>
</file>