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57A" w:rsidRDefault="00FF4443" w:rsidP="00FF4443">
      <w:pPr>
        <w:spacing w:after="0"/>
        <w:jc w:val="center"/>
        <w:rPr>
          <w:b/>
          <w:sz w:val="24"/>
          <w:szCs w:val="24"/>
        </w:rPr>
      </w:pPr>
      <w:r w:rsidRPr="00FF4443">
        <w:rPr>
          <w:b/>
          <w:sz w:val="24"/>
          <w:szCs w:val="24"/>
        </w:rPr>
        <w:t>Сведения о доходах</w:t>
      </w:r>
      <w:r w:rsidR="004D257A">
        <w:rPr>
          <w:b/>
          <w:sz w:val="24"/>
          <w:szCs w:val="24"/>
        </w:rPr>
        <w:t xml:space="preserve">, расходах, </w:t>
      </w:r>
      <w:r w:rsidRPr="00FF4443">
        <w:rPr>
          <w:b/>
          <w:sz w:val="24"/>
          <w:szCs w:val="24"/>
        </w:rPr>
        <w:t xml:space="preserve"> </w:t>
      </w:r>
      <w:r w:rsidR="004D257A">
        <w:rPr>
          <w:b/>
          <w:sz w:val="24"/>
          <w:szCs w:val="24"/>
        </w:rPr>
        <w:t xml:space="preserve">об </w:t>
      </w:r>
      <w:r w:rsidRPr="00FF4443">
        <w:rPr>
          <w:b/>
          <w:sz w:val="24"/>
          <w:szCs w:val="24"/>
        </w:rPr>
        <w:t>имуществе</w:t>
      </w:r>
      <w:r w:rsidR="004D257A">
        <w:rPr>
          <w:b/>
          <w:sz w:val="24"/>
          <w:szCs w:val="24"/>
        </w:rPr>
        <w:t xml:space="preserve"> и обязательствах имущественного характера </w:t>
      </w:r>
      <w:r w:rsidRPr="00FF4443">
        <w:rPr>
          <w:b/>
          <w:sz w:val="24"/>
          <w:szCs w:val="24"/>
        </w:rPr>
        <w:t xml:space="preserve"> </w:t>
      </w:r>
      <w:r w:rsidR="004D257A">
        <w:rPr>
          <w:b/>
          <w:sz w:val="24"/>
          <w:szCs w:val="24"/>
        </w:rPr>
        <w:t>лиц</w:t>
      </w:r>
      <w:r w:rsidR="00EB7E1F">
        <w:rPr>
          <w:b/>
          <w:sz w:val="24"/>
          <w:szCs w:val="24"/>
        </w:rPr>
        <w:t xml:space="preserve">, </w:t>
      </w:r>
    </w:p>
    <w:p w:rsidR="00B063FA" w:rsidRDefault="00EB7E1F" w:rsidP="00FF4443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замещающи</w:t>
      </w:r>
      <w:r w:rsidR="004D257A">
        <w:rPr>
          <w:b/>
          <w:sz w:val="24"/>
          <w:szCs w:val="24"/>
        </w:rPr>
        <w:t xml:space="preserve">х </w:t>
      </w:r>
      <w:r>
        <w:rPr>
          <w:b/>
          <w:sz w:val="24"/>
          <w:szCs w:val="24"/>
        </w:rPr>
        <w:t xml:space="preserve">муниципальные должности  </w:t>
      </w:r>
      <w:r w:rsidR="00FF4443" w:rsidRPr="00FF4443">
        <w:rPr>
          <w:b/>
          <w:sz w:val="24"/>
          <w:szCs w:val="24"/>
        </w:rPr>
        <w:t xml:space="preserve"> </w:t>
      </w:r>
      <w:proofErr w:type="spellStart"/>
      <w:r w:rsidR="000A366D">
        <w:rPr>
          <w:b/>
          <w:sz w:val="24"/>
          <w:szCs w:val="24"/>
        </w:rPr>
        <w:t>Черепановского</w:t>
      </w:r>
      <w:proofErr w:type="spellEnd"/>
      <w:r w:rsidR="0083289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сельского поселения</w:t>
      </w:r>
      <w:r w:rsidR="004D257A">
        <w:rPr>
          <w:b/>
          <w:sz w:val="24"/>
          <w:szCs w:val="24"/>
        </w:rPr>
        <w:t>,</w:t>
      </w:r>
      <w:r w:rsidR="00631B42">
        <w:rPr>
          <w:b/>
          <w:sz w:val="24"/>
          <w:szCs w:val="24"/>
        </w:rPr>
        <w:t xml:space="preserve"> </w:t>
      </w:r>
      <w:r w:rsidR="00832895">
        <w:rPr>
          <w:b/>
          <w:sz w:val="24"/>
          <w:szCs w:val="24"/>
        </w:rPr>
        <w:t xml:space="preserve">и членов их семей </w:t>
      </w:r>
      <w:r w:rsidR="00631B42">
        <w:rPr>
          <w:b/>
          <w:sz w:val="24"/>
          <w:szCs w:val="24"/>
        </w:rPr>
        <w:t>за 201</w:t>
      </w:r>
      <w:r>
        <w:rPr>
          <w:b/>
          <w:sz w:val="24"/>
          <w:szCs w:val="24"/>
        </w:rPr>
        <w:t>5</w:t>
      </w:r>
      <w:r w:rsidR="00631B42">
        <w:rPr>
          <w:b/>
          <w:sz w:val="24"/>
          <w:szCs w:val="24"/>
        </w:rPr>
        <w:t xml:space="preserve"> год</w:t>
      </w:r>
    </w:p>
    <w:p w:rsidR="00631B42" w:rsidRDefault="00631B42" w:rsidP="00FF4443">
      <w:pPr>
        <w:spacing w:after="0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47"/>
        <w:gridCol w:w="1728"/>
        <w:gridCol w:w="1250"/>
        <w:gridCol w:w="1726"/>
        <w:gridCol w:w="1136"/>
        <w:gridCol w:w="1676"/>
        <w:gridCol w:w="1765"/>
        <w:gridCol w:w="1171"/>
        <w:gridCol w:w="1724"/>
        <w:gridCol w:w="1591"/>
      </w:tblGrid>
      <w:tr w:rsidR="00631B42" w:rsidTr="000A366D">
        <w:trPr>
          <w:trHeight w:val="225"/>
        </w:trPr>
        <w:tc>
          <w:tcPr>
            <w:tcW w:w="1847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Фамилия, имя,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отчество</w:t>
            </w:r>
          </w:p>
        </w:tc>
        <w:tc>
          <w:tcPr>
            <w:tcW w:w="1728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Должность/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Степень родства</w:t>
            </w:r>
          </w:p>
        </w:tc>
        <w:tc>
          <w:tcPr>
            <w:tcW w:w="1250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Общая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сумма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дохода </w:t>
            </w:r>
            <w:proofErr w:type="gramStart"/>
            <w:r w:rsidRPr="00631B42">
              <w:rPr>
                <w:b/>
              </w:rPr>
              <w:t>за</w:t>
            </w:r>
            <w:proofErr w:type="gramEnd"/>
            <w:r w:rsidRPr="00631B42">
              <w:rPr>
                <w:b/>
              </w:rPr>
              <w:t xml:space="preserve">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proofErr w:type="gramStart"/>
            <w:r w:rsidRPr="00631B42">
              <w:rPr>
                <w:b/>
              </w:rPr>
              <w:t>201</w:t>
            </w:r>
            <w:r w:rsidR="00EB7E1F">
              <w:rPr>
                <w:b/>
              </w:rPr>
              <w:t>5</w:t>
            </w:r>
            <w:r w:rsidRPr="00631B42">
              <w:rPr>
                <w:b/>
              </w:rPr>
              <w:t xml:space="preserve"> год (в</w:t>
            </w:r>
            <w:proofErr w:type="gramEnd"/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</w:t>
            </w:r>
            <w:proofErr w:type="gramStart"/>
            <w:r w:rsidRPr="00631B42">
              <w:rPr>
                <w:b/>
              </w:rPr>
              <w:t>рублях</w:t>
            </w:r>
            <w:proofErr w:type="gramEnd"/>
            <w:r w:rsidRPr="00631B42">
              <w:rPr>
                <w:b/>
              </w:rPr>
              <w:t>)</w:t>
            </w:r>
          </w:p>
        </w:tc>
        <w:tc>
          <w:tcPr>
            <w:tcW w:w="4538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660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Перечень объектов недвижимости, </w:t>
            </w:r>
          </w:p>
          <w:p w:rsidR="00631B42" w:rsidRPr="00631B42" w:rsidRDefault="009155EF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</w:t>
            </w:r>
            <w:r w:rsidR="00631B42" w:rsidRPr="00631B42">
              <w:rPr>
                <w:b/>
              </w:rPr>
              <w:t>аходящихся</w:t>
            </w:r>
            <w:proofErr w:type="gramEnd"/>
            <w:r w:rsidR="00631B42" w:rsidRPr="00631B42">
              <w:rPr>
                <w:b/>
              </w:rPr>
              <w:t xml:space="preserve"> в пользовании</w:t>
            </w:r>
          </w:p>
        </w:tc>
        <w:tc>
          <w:tcPr>
            <w:tcW w:w="159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Транспортные</w:t>
            </w:r>
          </w:p>
          <w:p w:rsidR="00631B42" w:rsidRPr="00631B42" w:rsidRDefault="002D7015" w:rsidP="00FF4443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="00631B42" w:rsidRPr="00631B42">
              <w:rPr>
                <w:b/>
              </w:rPr>
              <w:t>редства (вид и марка)</w:t>
            </w:r>
          </w:p>
        </w:tc>
      </w:tr>
      <w:tr w:rsidR="009155EF" w:rsidTr="000A366D">
        <w:trPr>
          <w:trHeight w:val="769"/>
        </w:trPr>
        <w:tc>
          <w:tcPr>
            <w:tcW w:w="1847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28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250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26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36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676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765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71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724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591" w:type="dxa"/>
            <w:vMerge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</w:p>
        </w:tc>
      </w:tr>
      <w:tr w:rsidR="00832895" w:rsidRPr="00832895" w:rsidTr="000A366D">
        <w:tc>
          <w:tcPr>
            <w:tcW w:w="1847" w:type="dxa"/>
            <w:vMerge w:val="restart"/>
          </w:tcPr>
          <w:p w:rsidR="00EB7E1F" w:rsidRPr="00832895" w:rsidRDefault="000A366D" w:rsidP="008328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Жукова Наталья Михайловна</w:t>
            </w:r>
            <w:r w:rsidR="00EB7E1F" w:rsidRPr="008328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8" w:type="dxa"/>
          </w:tcPr>
          <w:p w:rsidR="00EB7E1F" w:rsidRPr="00832895" w:rsidRDefault="00EB7E1F" w:rsidP="004D257A">
            <w:pPr>
              <w:jc w:val="center"/>
              <w:rPr>
                <w:sz w:val="24"/>
                <w:szCs w:val="24"/>
              </w:rPr>
            </w:pPr>
            <w:r w:rsidRPr="00832895">
              <w:rPr>
                <w:sz w:val="24"/>
                <w:szCs w:val="24"/>
              </w:rPr>
              <w:t xml:space="preserve"> </w:t>
            </w:r>
            <w:r w:rsidR="004D257A" w:rsidRPr="00832895">
              <w:rPr>
                <w:sz w:val="24"/>
                <w:szCs w:val="24"/>
              </w:rPr>
              <w:t>Глава</w:t>
            </w:r>
          </w:p>
          <w:p w:rsidR="004D257A" w:rsidRPr="00832895" w:rsidRDefault="004D257A" w:rsidP="008328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</w:tcPr>
          <w:p w:rsidR="00EB7E1F" w:rsidRPr="00832895" w:rsidRDefault="000A366D" w:rsidP="00914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494097,00</w:t>
            </w:r>
          </w:p>
        </w:tc>
        <w:tc>
          <w:tcPr>
            <w:tcW w:w="1726" w:type="dxa"/>
          </w:tcPr>
          <w:p w:rsidR="00EB7E1F" w:rsidRDefault="000A366D" w:rsidP="000A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0A366D" w:rsidRDefault="000A366D" w:rsidP="000A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0A366D" w:rsidRPr="00832895" w:rsidRDefault="000A366D" w:rsidP="000A366D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1/3 доля</w:t>
            </w:r>
          </w:p>
        </w:tc>
        <w:tc>
          <w:tcPr>
            <w:tcW w:w="1136" w:type="dxa"/>
          </w:tcPr>
          <w:p w:rsidR="00832895" w:rsidRDefault="000A366D" w:rsidP="000A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  <w:p w:rsidR="000A366D" w:rsidRDefault="000A366D" w:rsidP="000A366D">
            <w:pPr>
              <w:jc w:val="center"/>
              <w:rPr>
                <w:sz w:val="24"/>
                <w:szCs w:val="24"/>
              </w:rPr>
            </w:pPr>
          </w:p>
          <w:p w:rsidR="000A366D" w:rsidRPr="00832895" w:rsidRDefault="000A366D" w:rsidP="000A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676" w:type="dxa"/>
          </w:tcPr>
          <w:p w:rsidR="00832895" w:rsidRDefault="000A366D" w:rsidP="000A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A366D" w:rsidRDefault="000A366D" w:rsidP="000A366D">
            <w:pPr>
              <w:jc w:val="center"/>
              <w:rPr>
                <w:sz w:val="24"/>
                <w:szCs w:val="24"/>
              </w:rPr>
            </w:pPr>
          </w:p>
          <w:p w:rsidR="000A366D" w:rsidRPr="00832895" w:rsidRDefault="000A366D" w:rsidP="000A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65" w:type="dxa"/>
          </w:tcPr>
          <w:p w:rsidR="00832895" w:rsidRPr="00832895" w:rsidRDefault="000A366D" w:rsidP="000A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  <w:tc>
          <w:tcPr>
            <w:tcW w:w="1171" w:type="dxa"/>
          </w:tcPr>
          <w:p w:rsidR="00832895" w:rsidRPr="00832895" w:rsidRDefault="00832895" w:rsidP="000A36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4" w:type="dxa"/>
          </w:tcPr>
          <w:p w:rsidR="00832895" w:rsidRPr="00832895" w:rsidRDefault="00832895" w:rsidP="000A36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832895" w:rsidRPr="00832895" w:rsidRDefault="000A366D" w:rsidP="000A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</w:tr>
      <w:tr w:rsidR="000A366D" w:rsidRPr="00832895" w:rsidTr="000A366D">
        <w:trPr>
          <w:trHeight w:val="360"/>
        </w:trPr>
        <w:tc>
          <w:tcPr>
            <w:tcW w:w="1847" w:type="dxa"/>
            <w:vMerge/>
          </w:tcPr>
          <w:p w:rsidR="000A366D" w:rsidRPr="00832895" w:rsidRDefault="000A366D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8" w:type="dxa"/>
          </w:tcPr>
          <w:p w:rsidR="000A366D" w:rsidRPr="00832895" w:rsidRDefault="000A366D" w:rsidP="00832895">
            <w:pPr>
              <w:jc w:val="center"/>
              <w:rPr>
                <w:sz w:val="24"/>
                <w:szCs w:val="24"/>
              </w:rPr>
            </w:pPr>
            <w:r w:rsidRPr="00832895">
              <w:rPr>
                <w:sz w:val="24"/>
                <w:szCs w:val="24"/>
              </w:rPr>
              <w:t xml:space="preserve"> Супруг </w:t>
            </w:r>
          </w:p>
        </w:tc>
        <w:tc>
          <w:tcPr>
            <w:tcW w:w="1250" w:type="dxa"/>
          </w:tcPr>
          <w:p w:rsidR="000A366D" w:rsidRPr="00832895" w:rsidRDefault="000A366D" w:rsidP="00914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682230,67</w:t>
            </w:r>
          </w:p>
        </w:tc>
        <w:tc>
          <w:tcPr>
            <w:tcW w:w="1726" w:type="dxa"/>
          </w:tcPr>
          <w:p w:rsidR="000A366D" w:rsidRPr="00832895" w:rsidRDefault="000A366D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6" w:type="dxa"/>
          </w:tcPr>
          <w:p w:rsidR="000A366D" w:rsidRPr="00832895" w:rsidRDefault="000A366D" w:rsidP="004B68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:rsidR="000A366D" w:rsidRPr="00832895" w:rsidRDefault="000A366D" w:rsidP="004B68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0A366D" w:rsidRDefault="000A366D" w:rsidP="00200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0A366D" w:rsidRPr="00832895" w:rsidRDefault="000A366D" w:rsidP="00200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71" w:type="dxa"/>
          </w:tcPr>
          <w:p w:rsidR="000A366D" w:rsidRDefault="000A366D" w:rsidP="00200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  <w:p w:rsidR="000A366D" w:rsidRDefault="000A366D" w:rsidP="00200C92">
            <w:pPr>
              <w:jc w:val="center"/>
              <w:rPr>
                <w:sz w:val="24"/>
                <w:szCs w:val="24"/>
              </w:rPr>
            </w:pPr>
          </w:p>
          <w:p w:rsidR="000A366D" w:rsidRPr="00832895" w:rsidRDefault="000A366D" w:rsidP="00200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724" w:type="dxa"/>
          </w:tcPr>
          <w:p w:rsidR="000A366D" w:rsidRDefault="000A366D" w:rsidP="00200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A366D" w:rsidRDefault="000A366D" w:rsidP="00200C92">
            <w:pPr>
              <w:jc w:val="center"/>
              <w:rPr>
                <w:sz w:val="24"/>
                <w:szCs w:val="24"/>
              </w:rPr>
            </w:pPr>
          </w:p>
          <w:p w:rsidR="000A366D" w:rsidRPr="00832895" w:rsidRDefault="000A366D" w:rsidP="00200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91" w:type="dxa"/>
          </w:tcPr>
          <w:p w:rsidR="000A366D" w:rsidRPr="00832895" w:rsidRDefault="000A366D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631B42" w:rsidRPr="00832895" w:rsidRDefault="00631B42" w:rsidP="00FF4443">
      <w:pPr>
        <w:spacing w:after="0"/>
        <w:jc w:val="center"/>
        <w:rPr>
          <w:sz w:val="24"/>
          <w:szCs w:val="24"/>
        </w:rPr>
      </w:pPr>
    </w:p>
    <w:p w:rsidR="00832895" w:rsidRPr="00832895" w:rsidRDefault="00832895">
      <w:pPr>
        <w:spacing w:after="0"/>
        <w:jc w:val="center"/>
        <w:rPr>
          <w:sz w:val="32"/>
          <w:szCs w:val="32"/>
        </w:rPr>
      </w:pPr>
    </w:p>
    <w:sectPr w:rsidR="00832895" w:rsidRPr="00832895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0A366D"/>
    <w:rsid w:val="002D7015"/>
    <w:rsid w:val="003A4BE3"/>
    <w:rsid w:val="004D257A"/>
    <w:rsid w:val="00631B42"/>
    <w:rsid w:val="006612E6"/>
    <w:rsid w:val="006D1DEA"/>
    <w:rsid w:val="00832895"/>
    <w:rsid w:val="00914EAE"/>
    <w:rsid w:val="009155EF"/>
    <w:rsid w:val="00B063FA"/>
    <w:rsid w:val="00EB7E1F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2014-04-22T09:07:00Z</dcterms:created>
  <dcterms:modified xsi:type="dcterms:W3CDTF">2016-04-06T09:23:00Z</dcterms:modified>
</cp:coreProperties>
</file>