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/>
      </w:pPr>
      <w:r>
        <w:rPr>
          <w:b/>
          <w:sz w:val="24"/>
          <w:szCs w:val="24"/>
        </w:rPr>
        <w:t>С</w:t>
      </w:r>
      <w:r>
        <w:rPr>
          <w:b/>
          <w:sz w:val="24"/>
          <w:szCs w:val="24"/>
        </w:rPr>
        <w:t xml:space="preserve">ведения о доходах и имуществе муниципальных служащих администрации Нижнетавдинского  муниципального района </w:t>
      </w:r>
    </w:p>
    <w:p>
      <w:pPr>
        <w:pStyle w:val="Normal"/>
        <w:spacing w:before="0" w:after="0"/>
        <w:jc w:val="center"/>
        <w:rPr/>
      </w:pPr>
      <w:r>
        <w:rPr>
          <w:b/>
          <w:sz w:val="24"/>
          <w:szCs w:val="24"/>
        </w:rPr>
        <w:t>за 201</w:t>
      </w:r>
      <w:r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год</w:t>
      </w:r>
    </w:p>
    <w:p>
      <w:pPr>
        <w:pStyle w:val="Normal"/>
        <w:spacing w:before="0" w:after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tblStyle w:val="a3"/>
        <w:tblW w:w="1561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95"/>
        <w:gridCol w:w="1866"/>
        <w:gridCol w:w="1449"/>
        <w:gridCol w:w="1717"/>
        <w:gridCol w:w="1129"/>
        <w:gridCol w:w="1663"/>
        <w:gridCol w:w="1745"/>
        <w:gridCol w:w="1156"/>
        <w:gridCol w:w="1700"/>
        <w:gridCol w:w="1591"/>
      </w:tblGrid>
      <w:tr>
        <w:trPr>
          <w:trHeight w:val="225" w:hRule="atLeast"/>
        </w:trPr>
        <w:tc>
          <w:tcPr>
            <w:tcW w:w="1595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 xml:space="preserve">Фамилия, имя,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отчество</w:t>
            </w:r>
          </w:p>
        </w:tc>
        <w:tc>
          <w:tcPr>
            <w:tcW w:w="1866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Должность/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Степень родства</w:t>
            </w:r>
          </w:p>
        </w:tc>
        <w:tc>
          <w:tcPr>
            <w:tcW w:w="1449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Общая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сумма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 xml:space="preserve">дохода за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</w:rPr>
              <w:t>201</w:t>
            </w:r>
            <w:r>
              <w:rPr>
                <w:b/>
              </w:rPr>
              <w:t>5</w:t>
            </w:r>
            <w:r>
              <w:rPr>
                <w:b/>
              </w:rPr>
              <w:t xml:space="preserve"> год (в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рублях)</w:t>
            </w:r>
          </w:p>
        </w:tc>
        <w:tc>
          <w:tcPr>
            <w:tcW w:w="4509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601" w:type="dxa"/>
            <w:gridSpan w:val="3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 xml:space="preserve">Перечень объектов недвижимости,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находящихся в пользовании</w:t>
            </w:r>
          </w:p>
        </w:tc>
        <w:tc>
          <w:tcPr>
            <w:tcW w:w="1591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Транспортные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Средства (вид и марка)</w:t>
            </w:r>
          </w:p>
        </w:tc>
      </w:tr>
      <w:tr>
        <w:trPr>
          <w:trHeight w:val="769" w:hRule="atLeast"/>
        </w:trPr>
        <w:tc>
          <w:tcPr>
            <w:tcW w:w="1595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866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44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7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 xml:space="preserve">Вид объекта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недвижимости</w:t>
            </w:r>
          </w:p>
        </w:tc>
        <w:tc>
          <w:tcPr>
            <w:tcW w:w="112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 xml:space="preserve">Площадь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66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Страна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расположения</w:t>
            </w:r>
          </w:p>
        </w:tc>
        <w:tc>
          <w:tcPr>
            <w:tcW w:w="174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 xml:space="preserve">Вид объекта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недвижимости</w:t>
            </w:r>
          </w:p>
        </w:tc>
        <w:tc>
          <w:tcPr>
            <w:tcW w:w="115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 xml:space="preserve">Площадь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70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Страна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расположения</w:t>
            </w:r>
          </w:p>
        </w:tc>
        <w:tc>
          <w:tcPr>
            <w:tcW w:w="1591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1482" w:hRule="atLeast"/>
        </w:trPr>
        <w:tc>
          <w:tcPr>
            <w:tcW w:w="1595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Ларионов Александр Иванович </w:t>
            </w:r>
          </w:p>
        </w:tc>
        <w:tc>
          <w:tcPr>
            <w:tcW w:w="186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заместитель главы администрации района</w:t>
            </w:r>
          </w:p>
        </w:tc>
        <w:tc>
          <w:tcPr>
            <w:tcW w:w="144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631149,91</w:t>
            </w:r>
          </w:p>
        </w:tc>
        <w:tc>
          <w:tcPr>
            <w:tcW w:w="17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ЛПХ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Квартира,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доля</w:t>
            </w:r>
          </w:p>
        </w:tc>
        <w:tc>
          <w:tcPr>
            <w:tcW w:w="112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82,6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46,1</w:t>
            </w:r>
          </w:p>
        </w:tc>
        <w:tc>
          <w:tcPr>
            <w:tcW w:w="166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  <w:tc>
          <w:tcPr>
            <w:tcW w:w="115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9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УАЗ – 452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Мотоцикл Джанши 125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Водный транспорт: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лодка «Казанка»</w:t>
            </w:r>
          </w:p>
        </w:tc>
      </w:tr>
      <w:tr>
        <w:trPr>
          <w:trHeight w:val="557" w:hRule="atLeast"/>
        </w:trPr>
        <w:tc>
          <w:tcPr>
            <w:tcW w:w="1595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6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44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114150,00</w:t>
            </w:r>
          </w:p>
        </w:tc>
        <w:tc>
          <w:tcPr>
            <w:tcW w:w="17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Квартира,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доля</w:t>
            </w:r>
          </w:p>
        </w:tc>
        <w:tc>
          <w:tcPr>
            <w:tcW w:w="112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46,1</w:t>
            </w:r>
          </w:p>
        </w:tc>
        <w:tc>
          <w:tcPr>
            <w:tcW w:w="166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ЛПХ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5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82,6</w:t>
            </w:r>
          </w:p>
        </w:tc>
        <w:tc>
          <w:tcPr>
            <w:tcW w:w="170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9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Сузуки «Лиана» 2005г.</w:t>
            </w:r>
          </w:p>
        </w:tc>
      </w:tr>
      <w:tr>
        <w:trPr>
          <w:trHeight w:val="538" w:hRule="atLeast"/>
        </w:trPr>
        <w:tc>
          <w:tcPr>
            <w:tcW w:w="1595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6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44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717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2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28,2</w:t>
            </w:r>
          </w:p>
        </w:tc>
        <w:tc>
          <w:tcPr>
            <w:tcW w:w="166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4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ЛПХ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5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82,6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46,1</w:t>
            </w:r>
          </w:p>
        </w:tc>
        <w:tc>
          <w:tcPr>
            <w:tcW w:w="170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  <w:br/>
              <w:t>Россия</w:t>
            </w:r>
          </w:p>
        </w:tc>
        <w:tc>
          <w:tcPr>
            <w:tcW w:w="159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>
      <w:pPr>
        <w:pStyle w:val="Normal"/>
        <w:spacing w:before="0" w:after="0"/>
        <w:jc w:val="center"/>
        <w:rPr/>
      </w:pPr>
      <w:r>
        <w:rPr/>
      </w:r>
    </w:p>
    <w:sectPr>
      <w:type w:val="nextPage"/>
      <w:pgSz w:orient="landscape" w:w="16838" w:h="11906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Application>LibreOffice/5.1.2.2$Windows_X86_64 LibreOffice_project/d3bf12ecb743fc0d20e0be0c58ca359301eb705f</Application>
  <Pages>1</Pages>
  <Words>163</Words>
  <Characters>1018</Characters>
  <CharactersWithSpaces>1111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2014-04-22T09:07:00Z</dcterms:created>
  <dc:creator>User</dc:creator>
  <dc:description/>
  <dc:language>ru-RU</dc:language>
  <cp:lastModifiedBy/>
  <dcterms:modified xsi:type="dcterms:W3CDTF">2016-04-26T09:17:56Z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