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Default="00B309DB" w:rsidP="00B309DB">
      <w:pPr>
        <w:ind w:firstLine="709"/>
        <w:jc w:val="center"/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</w:t>
      </w:r>
      <w:r w:rsidR="00E8063F" w:rsidRPr="00B309DB">
        <w:rPr>
          <w:b/>
        </w:rPr>
        <w:t>Дербенев</w:t>
      </w:r>
      <w:r w:rsidRPr="00B309DB">
        <w:rPr>
          <w:b/>
        </w:rPr>
        <w:t>а</w:t>
      </w:r>
      <w:r w:rsidR="00E8063F" w:rsidRPr="00B309DB">
        <w:rPr>
          <w:b/>
        </w:rPr>
        <w:t xml:space="preserve"> Андр</w:t>
      </w:r>
      <w:r w:rsidRPr="00B309DB">
        <w:rPr>
          <w:b/>
        </w:rPr>
        <w:t>я</w:t>
      </w:r>
      <w:r w:rsidR="00E8063F" w:rsidRPr="00B309DB">
        <w:rPr>
          <w:b/>
        </w:rPr>
        <w:t xml:space="preserve"> Петрович</w:t>
      </w:r>
      <w:r w:rsidRPr="00B309DB">
        <w:rPr>
          <w:b/>
        </w:rPr>
        <w:t>а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191"/>
        <w:gridCol w:w="1270"/>
        <w:gridCol w:w="956"/>
        <w:gridCol w:w="958"/>
        <w:gridCol w:w="1039"/>
        <w:gridCol w:w="958"/>
        <w:gridCol w:w="957"/>
        <w:gridCol w:w="1102"/>
        <w:gridCol w:w="6"/>
        <w:gridCol w:w="1052"/>
        <w:gridCol w:w="1693"/>
        <w:gridCol w:w="1060"/>
        <w:gridCol w:w="977"/>
        <w:gridCol w:w="1181"/>
      </w:tblGrid>
      <w:tr w:rsidR="00B309DB" w:rsidTr="00B309DB">
        <w:trPr>
          <w:jc w:val="center"/>
        </w:trPr>
        <w:tc>
          <w:tcPr>
            <w:tcW w:w="1191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309DB" w:rsidRDefault="00B309DB">
            <w:pPr>
              <w:pStyle w:val="a8"/>
            </w:pPr>
            <w:r>
              <w:t>Фамилия, имя, отчество</w:t>
            </w:r>
          </w:p>
        </w:tc>
        <w:tc>
          <w:tcPr>
            <w:tcW w:w="127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309DB" w:rsidRDefault="00B309DB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939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309DB" w:rsidRDefault="00B309DB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B309DB" w:rsidTr="00B309DB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309DB" w:rsidRDefault="00B309DB">
            <w:pPr>
              <w:pStyle w:val="a8"/>
            </w:pPr>
          </w:p>
        </w:tc>
        <w:tc>
          <w:tcPr>
            <w:tcW w:w="127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309DB" w:rsidRDefault="00B309DB">
            <w:pPr>
              <w:pStyle w:val="a8"/>
            </w:pPr>
          </w:p>
        </w:tc>
        <w:tc>
          <w:tcPr>
            <w:tcW w:w="5970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309DB" w:rsidRDefault="00B309DB">
            <w:pPr>
              <w:pStyle w:val="a8"/>
            </w:pPr>
            <w:r>
              <w:t>Недвижимое имущество</w:t>
            </w:r>
          </w:p>
        </w:tc>
        <w:tc>
          <w:tcPr>
            <w:tcW w:w="1058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309DB" w:rsidRDefault="00B309DB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309DB" w:rsidRDefault="00B309DB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218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309DB" w:rsidRDefault="00B309DB">
            <w:pPr>
              <w:pStyle w:val="a8"/>
            </w:pPr>
            <w:r>
              <w:t>Иное имущество</w:t>
            </w:r>
          </w:p>
        </w:tc>
      </w:tr>
      <w:tr w:rsidR="00B309DB" w:rsidTr="00B309DB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309DB" w:rsidRDefault="00B309DB">
            <w:pPr>
              <w:pStyle w:val="a8"/>
            </w:pPr>
          </w:p>
        </w:tc>
        <w:tc>
          <w:tcPr>
            <w:tcW w:w="127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309DB" w:rsidRDefault="00B309DB">
            <w:pPr>
              <w:pStyle w:val="a8"/>
            </w:pPr>
          </w:p>
        </w:tc>
        <w:tc>
          <w:tcPr>
            <w:tcW w:w="5970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309DB" w:rsidRDefault="00B309DB">
            <w:pPr>
              <w:pStyle w:val="a8"/>
            </w:pPr>
          </w:p>
        </w:tc>
        <w:tc>
          <w:tcPr>
            <w:tcW w:w="1058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309DB" w:rsidRDefault="00B309DB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309DB" w:rsidRDefault="00B309DB">
            <w:pPr>
              <w:pStyle w:val="a8"/>
            </w:pPr>
          </w:p>
        </w:tc>
        <w:tc>
          <w:tcPr>
            <w:tcW w:w="2037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309DB" w:rsidRDefault="00B309DB">
            <w:pPr>
              <w:pStyle w:val="a8"/>
            </w:pPr>
            <w:r>
              <w:t>Ценные бумаги</w:t>
            </w:r>
          </w:p>
        </w:tc>
        <w:tc>
          <w:tcPr>
            <w:tcW w:w="1181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309DB" w:rsidRDefault="00B309DB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B309DB" w:rsidTr="00B309DB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309DB" w:rsidRDefault="00B309DB">
            <w:pPr>
              <w:pStyle w:val="a8"/>
            </w:pPr>
          </w:p>
        </w:tc>
        <w:tc>
          <w:tcPr>
            <w:tcW w:w="127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309DB" w:rsidRDefault="00B309DB">
            <w:pPr>
              <w:pStyle w:val="a8"/>
            </w:pPr>
          </w:p>
        </w:tc>
        <w:tc>
          <w:tcPr>
            <w:tcW w:w="5970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309DB" w:rsidRDefault="00B309DB">
            <w:pPr>
              <w:pStyle w:val="a8"/>
            </w:pPr>
          </w:p>
        </w:tc>
        <w:tc>
          <w:tcPr>
            <w:tcW w:w="1058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309DB" w:rsidRDefault="00B309DB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309DB" w:rsidRDefault="00B309DB">
            <w:pPr>
              <w:pStyle w:val="a8"/>
            </w:pPr>
          </w:p>
        </w:tc>
        <w:tc>
          <w:tcPr>
            <w:tcW w:w="10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309DB" w:rsidRDefault="00B309DB">
            <w:pPr>
              <w:pStyle w:val="a8"/>
            </w:pPr>
            <w:r>
              <w:t>Акции</w:t>
            </w:r>
          </w:p>
        </w:tc>
        <w:tc>
          <w:tcPr>
            <w:tcW w:w="97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309DB" w:rsidRDefault="00B309DB">
            <w:pPr>
              <w:pStyle w:val="a8"/>
            </w:pPr>
            <w:r>
              <w:t>Иные ценные бумаги</w:t>
            </w:r>
          </w:p>
        </w:tc>
        <w:tc>
          <w:tcPr>
            <w:tcW w:w="1181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309DB" w:rsidRDefault="00B309DB">
            <w:pPr>
              <w:pStyle w:val="a8"/>
            </w:pPr>
          </w:p>
        </w:tc>
      </w:tr>
      <w:tr w:rsidR="00A66053" w:rsidTr="00B309DB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66053" w:rsidRDefault="00A66053">
            <w:pPr>
              <w:pStyle w:val="a8"/>
            </w:pPr>
          </w:p>
        </w:tc>
        <w:tc>
          <w:tcPr>
            <w:tcW w:w="1270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66053" w:rsidRDefault="00A66053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5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66053" w:rsidRDefault="00A66053">
            <w:pPr>
              <w:pStyle w:val="a8"/>
            </w:pPr>
            <w:r>
              <w:t>Земельные участки</w:t>
            </w:r>
          </w:p>
        </w:tc>
        <w:tc>
          <w:tcPr>
            <w:tcW w:w="9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66053" w:rsidRDefault="00A66053">
            <w:pPr>
              <w:pStyle w:val="a8"/>
            </w:pPr>
            <w:r>
              <w:t>Жилые дома</w:t>
            </w:r>
          </w:p>
        </w:tc>
        <w:tc>
          <w:tcPr>
            <w:tcW w:w="10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66053" w:rsidRDefault="00A66053">
            <w:pPr>
              <w:pStyle w:val="a8"/>
            </w:pPr>
            <w:r>
              <w:t>Квартиры</w:t>
            </w:r>
          </w:p>
        </w:tc>
        <w:tc>
          <w:tcPr>
            <w:tcW w:w="9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66053" w:rsidRDefault="00A66053">
            <w:pPr>
              <w:pStyle w:val="a8"/>
            </w:pPr>
            <w:r>
              <w:t>Дачи</w:t>
            </w:r>
          </w:p>
        </w:tc>
        <w:tc>
          <w:tcPr>
            <w:tcW w:w="95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66053" w:rsidRDefault="00A66053">
            <w:pPr>
              <w:pStyle w:val="a8"/>
            </w:pPr>
            <w:r>
              <w:t>Гаражи</w:t>
            </w:r>
          </w:p>
        </w:tc>
        <w:tc>
          <w:tcPr>
            <w:tcW w:w="110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66053" w:rsidRDefault="00A66053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5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66053" w:rsidRDefault="00A66053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66053" w:rsidRDefault="00A66053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60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66053" w:rsidRDefault="00A66053" w:rsidP="00A66053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66053" w:rsidRDefault="00A66053" w:rsidP="00A66053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81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66053" w:rsidRDefault="00A66053" w:rsidP="00A66053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A66053" w:rsidTr="00FE690E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66053" w:rsidRDefault="00A66053">
            <w:pPr>
              <w:pStyle w:val="a8"/>
            </w:pPr>
          </w:p>
        </w:tc>
        <w:tc>
          <w:tcPr>
            <w:tcW w:w="127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66053" w:rsidRDefault="00A66053">
            <w:pPr>
              <w:pStyle w:val="a8"/>
            </w:pPr>
          </w:p>
        </w:tc>
        <w:tc>
          <w:tcPr>
            <w:tcW w:w="95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66053" w:rsidRDefault="00A66053">
            <w:pPr>
              <w:pStyle w:val="a8"/>
            </w:pPr>
            <w:r>
              <w:t>Место нахождения (адрес), общая площадь</w:t>
            </w:r>
          </w:p>
          <w:p w:rsidR="00A66053" w:rsidRDefault="00A66053">
            <w:pPr>
              <w:pStyle w:val="a8"/>
            </w:pPr>
            <w:r>
              <w:t>(кв. м)</w:t>
            </w:r>
          </w:p>
        </w:tc>
        <w:tc>
          <w:tcPr>
            <w:tcW w:w="9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66053" w:rsidRDefault="00A66053">
            <w:pPr>
              <w:pStyle w:val="a8"/>
            </w:pPr>
            <w:r>
              <w:t>Место нахождения (адрес), общая площадь</w:t>
            </w:r>
          </w:p>
          <w:p w:rsidR="00A66053" w:rsidRDefault="00A66053">
            <w:pPr>
              <w:pStyle w:val="a8"/>
            </w:pPr>
            <w:r>
              <w:t>(кв. м)</w:t>
            </w:r>
          </w:p>
        </w:tc>
        <w:tc>
          <w:tcPr>
            <w:tcW w:w="10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66053" w:rsidRDefault="00A66053">
            <w:pPr>
              <w:pStyle w:val="a8"/>
            </w:pPr>
            <w:r>
              <w:t>Место нахождения (адрес), общая площадь</w:t>
            </w:r>
          </w:p>
          <w:p w:rsidR="00A66053" w:rsidRDefault="00A66053">
            <w:pPr>
              <w:pStyle w:val="a8"/>
            </w:pPr>
            <w:r>
              <w:t>(кв. м)</w:t>
            </w:r>
          </w:p>
        </w:tc>
        <w:tc>
          <w:tcPr>
            <w:tcW w:w="9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66053" w:rsidRDefault="00A66053">
            <w:pPr>
              <w:pStyle w:val="a8"/>
            </w:pPr>
            <w:r>
              <w:t>Место нахождения (адрес), общая площадь</w:t>
            </w:r>
          </w:p>
          <w:p w:rsidR="00A66053" w:rsidRDefault="00A66053">
            <w:pPr>
              <w:pStyle w:val="a8"/>
            </w:pPr>
            <w:r>
              <w:t>(кв. м)</w:t>
            </w:r>
          </w:p>
        </w:tc>
        <w:tc>
          <w:tcPr>
            <w:tcW w:w="95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66053" w:rsidRDefault="00A66053">
            <w:pPr>
              <w:pStyle w:val="a8"/>
            </w:pPr>
            <w:r>
              <w:t>Место нахождения (адрес), общая площадь</w:t>
            </w:r>
          </w:p>
          <w:p w:rsidR="00A66053" w:rsidRDefault="00A66053">
            <w:pPr>
              <w:pStyle w:val="a8"/>
            </w:pPr>
            <w:r>
              <w:t>(кв. м)</w:t>
            </w:r>
          </w:p>
        </w:tc>
        <w:tc>
          <w:tcPr>
            <w:tcW w:w="110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66053" w:rsidRDefault="00A66053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A66053" w:rsidRDefault="00A66053">
            <w:pPr>
              <w:pStyle w:val="a8"/>
            </w:pPr>
            <w:r>
              <w:t>(кв. м)</w:t>
            </w:r>
          </w:p>
        </w:tc>
        <w:tc>
          <w:tcPr>
            <w:tcW w:w="105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66053" w:rsidRDefault="00A66053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A66053" w:rsidRDefault="00A66053">
            <w:pPr>
              <w:pStyle w:val="a8"/>
            </w:pPr>
          </w:p>
        </w:tc>
        <w:tc>
          <w:tcPr>
            <w:tcW w:w="106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66053" w:rsidRDefault="00A66053">
            <w:pPr>
              <w:pStyle w:val="a8"/>
            </w:pPr>
          </w:p>
        </w:tc>
        <w:tc>
          <w:tcPr>
            <w:tcW w:w="97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66053" w:rsidRDefault="00A66053">
            <w:pPr>
              <w:pStyle w:val="a8"/>
            </w:pPr>
          </w:p>
        </w:tc>
        <w:tc>
          <w:tcPr>
            <w:tcW w:w="1181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66053" w:rsidRDefault="00A66053">
            <w:pPr>
              <w:pStyle w:val="a8"/>
            </w:pPr>
          </w:p>
        </w:tc>
      </w:tr>
      <w:tr w:rsidR="00A66053" w:rsidTr="00B309DB">
        <w:trPr>
          <w:jc w:val="center"/>
        </w:trPr>
        <w:tc>
          <w:tcPr>
            <w:tcW w:w="119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66053" w:rsidRDefault="00A66053" w:rsidP="00B309DB">
            <w:pPr>
              <w:jc w:val="center"/>
            </w:pPr>
            <w:r>
              <w:rPr>
                <w:sz w:val="16"/>
              </w:rPr>
              <w:t>Дербенев Андрей Петрович</w:t>
            </w:r>
          </w:p>
        </w:tc>
        <w:tc>
          <w:tcPr>
            <w:tcW w:w="12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66053" w:rsidRDefault="00A66053">
            <w:pPr>
              <w:jc w:val="left"/>
            </w:pPr>
            <w:r>
              <w:rPr>
                <w:sz w:val="16"/>
              </w:rPr>
              <w:t>1) зарплата, Собрание депутатов Октябрьского района ЕАО, 810 000.00 руб.;  2) пенсия, МВД РФ, 293 580.00 руб.</w:t>
            </w:r>
          </w:p>
        </w:tc>
        <w:tc>
          <w:tcPr>
            <w:tcW w:w="95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66053" w:rsidRDefault="00A66053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66053" w:rsidRDefault="00A66053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66053" w:rsidRDefault="00A66053" w:rsidP="00A66053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A66053" w:rsidRDefault="00A66053" w:rsidP="00A66053">
            <w:pPr>
              <w:jc w:val="left"/>
            </w:pPr>
            <w:r>
              <w:rPr>
                <w:sz w:val="16"/>
              </w:rPr>
              <w:t xml:space="preserve">59.9 кв.м, </w:t>
            </w:r>
          </w:p>
        </w:tc>
        <w:tc>
          <w:tcPr>
            <w:tcW w:w="9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66053" w:rsidRDefault="00A66053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5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66053" w:rsidRDefault="00A66053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0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66053" w:rsidRDefault="00A66053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5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66053" w:rsidRDefault="00A66053">
            <w:pPr>
              <w:jc w:val="left"/>
            </w:pPr>
            <w:r>
              <w:rPr>
                <w:sz w:val="16"/>
              </w:rPr>
              <w:t>1) автомобиль легковой, "Toiota Corolla", 2000 г.;  2) автомобиль легковой, "Suzuki Сarri", 2002 г.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66053" w:rsidRDefault="00A66053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З банковских счета</w:t>
            </w:r>
          </w:p>
          <w:p w:rsidR="00A66053" w:rsidRDefault="00A66053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211036,58 руб.</w:t>
            </w:r>
          </w:p>
          <w:p w:rsidR="00A66053" w:rsidRDefault="00A66053">
            <w:pPr>
              <w:spacing w:line="276" w:lineRule="auto"/>
              <w:jc w:val="left"/>
            </w:pPr>
          </w:p>
        </w:tc>
        <w:tc>
          <w:tcPr>
            <w:tcW w:w="10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66053" w:rsidRDefault="00A66053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66053" w:rsidRDefault="00A66053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8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66053" w:rsidRDefault="00A66053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sectPr w:rsidR="00702BC2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117DA4"/>
    <w:rsid w:val="002046C2"/>
    <w:rsid w:val="004A6F1E"/>
    <w:rsid w:val="0058332B"/>
    <w:rsid w:val="006F3FE5"/>
    <w:rsid w:val="00702BC2"/>
    <w:rsid w:val="008C0267"/>
    <w:rsid w:val="00A66053"/>
    <w:rsid w:val="00B309DB"/>
    <w:rsid w:val="00B847B3"/>
    <w:rsid w:val="00D05275"/>
    <w:rsid w:val="00E8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252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2016-07-28T04:07:00Z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