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391DB0" w:rsidP="00391DB0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391DB0">
        <w:rPr>
          <w:b/>
        </w:rPr>
        <w:t>Пархоменко Александр</w:t>
      </w:r>
      <w:r w:rsidRPr="00391DB0">
        <w:rPr>
          <w:b/>
        </w:rPr>
        <w:t>а</w:t>
      </w:r>
      <w:r w:rsidR="00E8063F" w:rsidRPr="00391DB0">
        <w:rPr>
          <w:b/>
        </w:rPr>
        <w:t xml:space="preserve"> Васильевич</w:t>
      </w:r>
      <w:r w:rsidRPr="00391DB0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314"/>
        <w:gridCol w:w="930"/>
        <w:gridCol w:w="931"/>
        <w:gridCol w:w="1160"/>
        <w:gridCol w:w="931"/>
        <w:gridCol w:w="931"/>
        <w:gridCol w:w="1097"/>
        <w:gridCol w:w="6"/>
        <w:gridCol w:w="1046"/>
        <w:gridCol w:w="1693"/>
        <w:gridCol w:w="1057"/>
        <w:gridCol w:w="975"/>
        <w:gridCol w:w="1138"/>
      </w:tblGrid>
      <w:tr w:rsidR="00391DB0" w:rsidTr="00391DB0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  <w:r>
              <w:t>Фамилия, имя, отчество</w:t>
            </w:r>
          </w:p>
        </w:tc>
        <w:tc>
          <w:tcPr>
            <w:tcW w:w="131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95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391DB0" w:rsidTr="00391DB0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13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5980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70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  <w:r>
              <w:t>Иное имущество</w:t>
            </w:r>
          </w:p>
        </w:tc>
      </w:tr>
      <w:tr w:rsidR="00391DB0" w:rsidTr="00391DB0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13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598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  <w:r>
              <w:t>Ценные бумаги</w:t>
            </w:r>
          </w:p>
        </w:tc>
        <w:tc>
          <w:tcPr>
            <w:tcW w:w="113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391DB0" w:rsidTr="00391DB0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13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5980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  <w:r>
              <w:t>Иные ценные бумаги</w:t>
            </w:r>
          </w:p>
        </w:tc>
        <w:tc>
          <w:tcPr>
            <w:tcW w:w="113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91DB0" w:rsidRDefault="00391DB0">
            <w:pPr>
              <w:pStyle w:val="a8"/>
            </w:pPr>
          </w:p>
        </w:tc>
      </w:tr>
      <w:tr w:rsidR="00454588" w:rsidTr="00391DB0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</w:p>
        </w:tc>
        <w:tc>
          <w:tcPr>
            <w:tcW w:w="131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Земельные участки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Жилые дома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Квартиры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Дачи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 w:rsidP="00391DB0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 w:rsidP="00391DB0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3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 w:rsidP="00391DB0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454588" w:rsidTr="0037359E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</w:p>
        </w:tc>
        <w:tc>
          <w:tcPr>
            <w:tcW w:w="13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Место нахождения (адрес), общая площадь</w:t>
            </w:r>
          </w:p>
          <w:p w:rsidR="00454588" w:rsidRDefault="00454588">
            <w:pPr>
              <w:pStyle w:val="a8"/>
            </w:pPr>
            <w:r>
              <w:t>(кв. м)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Место нахождения (адрес), общая площадь</w:t>
            </w:r>
          </w:p>
          <w:p w:rsidR="00454588" w:rsidRDefault="00454588">
            <w:pPr>
              <w:pStyle w:val="a8"/>
            </w:pPr>
            <w:r>
              <w:t>(кв. м)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Место нахождения (адрес), общая площадь</w:t>
            </w:r>
          </w:p>
          <w:p w:rsidR="00454588" w:rsidRDefault="00454588">
            <w:pPr>
              <w:pStyle w:val="a8"/>
            </w:pPr>
            <w:r>
              <w:t>(кв. м)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Место нахождения (адрес), общая площадь</w:t>
            </w:r>
          </w:p>
          <w:p w:rsidR="00454588" w:rsidRDefault="00454588">
            <w:pPr>
              <w:pStyle w:val="a8"/>
            </w:pPr>
            <w:r>
              <w:t>(кв. м)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Место нахождения (адрес), общая площадь</w:t>
            </w:r>
          </w:p>
          <w:p w:rsidR="00454588" w:rsidRDefault="00454588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454588" w:rsidRDefault="00454588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454588" w:rsidRDefault="00454588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</w:p>
        </w:tc>
        <w:tc>
          <w:tcPr>
            <w:tcW w:w="113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pStyle w:val="a8"/>
            </w:pPr>
          </w:p>
        </w:tc>
      </w:tr>
      <w:tr w:rsidR="00454588" w:rsidTr="00391DB0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Пархоменко Александр Васильевич</w:t>
            </w:r>
          </w:p>
        </w:tc>
        <w:tc>
          <w:tcPr>
            <w:tcW w:w="13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1) зарплата, Хабаровский филиал ФГУП "Ведомственная охрана" Минэнерго России, 186 887.54 руб.;  2) пенсия, Пенсионный фонд, 69 540.97 руб.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 w:rsidP="00454588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454588" w:rsidRDefault="00454588" w:rsidP="00454588">
            <w:pPr>
              <w:jc w:val="left"/>
            </w:pPr>
            <w:r>
              <w:rPr>
                <w:sz w:val="16"/>
              </w:rPr>
              <w:t>42.6 кв.м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454588" w:rsidRDefault="0045458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1235,12 руб.</w:t>
            </w:r>
          </w:p>
          <w:p w:rsidR="00454588" w:rsidRDefault="00454588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54588" w:rsidRDefault="00454588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391DB0">
      <w:pgSz w:w="16838" w:h="11906" w:orient="landscape"/>
      <w:pgMar w:top="993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A5349"/>
    <w:rsid w:val="000B2457"/>
    <w:rsid w:val="00117DA4"/>
    <w:rsid w:val="002046C2"/>
    <w:rsid w:val="00391DB0"/>
    <w:rsid w:val="00454588"/>
    <w:rsid w:val="004A6F1E"/>
    <w:rsid w:val="0058332B"/>
    <w:rsid w:val="00702BC2"/>
    <w:rsid w:val="007F5E70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2016-07-29T00:24:00Z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