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46" w:rsidRDefault="00514A46" w:rsidP="006A085B">
      <w:pPr>
        <w:jc w:val="center"/>
        <w:rPr>
          <w:rFonts w:ascii="Times New Roman" w:hAnsi="Times New Roman"/>
          <w:b/>
          <w:sz w:val="28"/>
          <w:szCs w:val="28"/>
        </w:rPr>
      </w:pPr>
      <w:r w:rsidRPr="009D104C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сотрудников и федеральных государственных гражданских служащих ФКУ ИК-11 </w:t>
      </w:r>
      <w:r w:rsidRPr="00DD7393">
        <w:rPr>
          <w:rFonts w:ascii="Times New Roman" w:hAnsi="Times New Roman"/>
          <w:b/>
          <w:bCs/>
          <w:sz w:val="28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 и членов их семей за отчетный период с 01 января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b/>
            <w:sz w:val="28"/>
            <w:szCs w:val="28"/>
          </w:rPr>
          <w:t>2010 г</w:t>
        </w:r>
      </w:smartTag>
      <w:r>
        <w:rPr>
          <w:rFonts w:ascii="Times New Roman" w:hAnsi="Times New Roman"/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b/>
            <w:sz w:val="28"/>
            <w:szCs w:val="28"/>
          </w:rPr>
          <w:t>2010 г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81"/>
        <w:gridCol w:w="2142"/>
        <w:gridCol w:w="2179"/>
        <w:gridCol w:w="3161"/>
        <w:gridCol w:w="484"/>
        <w:gridCol w:w="1093"/>
        <w:gridCol w:w="1925"/>
        <w:gridCol w:w="2021"/>
      </w:tblGrid>
      <w:tr w:rsidR="00514A46" w:rsidRPr="000B4303" w:rsidTr="000B4303">
        <w:trPr>
          <w:trHeight w:val="6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Общая сумма декларированного дохода (руб.)</w:t>
            </w:r>
          </w:p>
        </w:tc>
        <w:tc>
          <w:tcPr>
            <w:tcW w:w="6663" w:type="dxa"/>
            <w:gridSpan w:val="4"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61" w:type="dxa"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77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</w:p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4A46" w:rsidRPr="000B4303" w:rsidTr="000B4303"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3" w:type="dxa"/>
            <w:gridSpan w:val="6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514A46" w:rsidRPr="000B4303" w:rsidTr="000B4303">
        <w:tc>
          <w:tcPr>
            <w:tcW w:w="14786" w:type="dxa"/>
            <w:gridSpan w:val="8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4303">
              <w:rPr>
                <w:rFonts w:ascii="Times New Roman" w:hAnsi="Times New Roman"/>
                <w:b/>
                <w:sz w:val="28"/>
                <w:szCs w:val="28"/>
              </w:rPr>
              <w:t>ФКУ ИК – 11 ГУФСИН России по Нижегородской области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Агафонов А.И.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ПФРСи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185864,86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58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96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Борокина О.Н.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 категории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216181,63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223000,00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Вольво - 940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Васин П.А.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Вахромеев С.Ф.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45396,00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125670,00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Голубева С.В.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 категории ПФРСи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212781,00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330000,00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- 2105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Голубев С.М.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Начальник ОИиХО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357180,80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- 2105</w:t>
            </w:r>
          </w:p>
        </w:tc>
      </w:tr>
      <w:tr w:rsidR="00514A46" w:rsidRPr="000B4303" w:rsidTr="000B4303">
        <w:trPr>
          <w:trHeight w:val="311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216000,00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401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4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Горева Л.А.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274206,39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5/8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2880,0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5/8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18,75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1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39973,00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0,573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13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1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39973,00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0,573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39973,00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0,573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1/8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3,75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Городнов В.Л.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257538,00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160000,00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 ГАЗ - 3302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Данилова Л.М.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участка колонии-поселения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167554,78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 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Шевроле Ланос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7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99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Есвайн Е.В.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107877,66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99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99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Забаев С.В.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142417,00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Исаков С.А.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Инспектор – 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292212,00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  <w:lang w:val="en-US"/>
              </w:rPr>
              <w:t>Lifan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Капусткина Л.А.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171325,62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168000,00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Кириллов А.В.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20511,91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- 21053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144000,00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40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Коженов А.А.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238814,57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96000,00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Козлов А.С.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181388,64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Кочкурова Т.А.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198456,07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233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23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1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334435,76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Нива-Шевроле</w:t>
            </w:r>
          </w:p>
        </w:tc>
      </w:tr>
      <w:tr w:rsidR="00514A46" w:rsidRPr="000B4303" w:rsidTr="000B4303">
        <w:trPr>
          <w:trHeight w:val="11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23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23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Кучкина А.Н.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 категории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231103,78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1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72000,00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13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1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Ласица А.Г.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225124,00</w:t>
            </w:r>
          </w:p>
        </w:tc>
        <w:tc>
          <w:tcPr>
            <w:tcW w:w="3645" w:type="dxa"/>
            <w:gridSpan w:val="2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- 2106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KIA </w:t>
            </w:r>
            <w:smartTag w:uri="urn:schemas-microsoft-com:office:smarttags" w:element="place">
              <w:r w:rsidRPr="000B4303">
                <w:rPr>
                  <w:rFonts w:ascii="Times New Roman" w:hAnsi="Times New Roman"/>
                  <w:sz w:val="20"/>
                  <w:szCs w:val="20"/>
                  <w:lang w:val="en-US"/>
                </w:rPr>
                <w:t>RIO</w:t>
              </w:r>
            </w:smartTag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Логеев Д.А.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группа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212285,38</w:t>
            </w:r>
          </w:p>
        </w:tc>
        <w:tc>
          <w:tcPr>
            <w:tcW w:w="3645" w:type="dxa"/>
            <w:gridSpan w:val="2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- 21074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ГАЗ – 53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38507,00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Медведев И.П.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304595,89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Михайлов П.Н.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ПФРСи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210099,00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42000,00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Николаева Т.Е.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ПФРСи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202107,00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Никольская О.А.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191698,26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Тойота 074</w:t>
            </w:r>
          </w:p>
        </w:tc>
      </w:tr>
      <w:tr w:rsidR="00514A46" w:rsidRPr="000B4303" w:rsidTr="000B4303">
        <w:trPr>
          <w:trHeight w:val="32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224461,89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Тойота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578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Окатьев С.П.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269293,99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504,0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577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Офицеров С.В.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216923,24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Плотникова Т.Г.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оперуполномоченный оперативного отдела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244888,24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297297,80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- 2107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Репинский Д.В.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334465,00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  <w:lang w:val="en-US"/>
              </w:rPr>
              <w:t>CHERYA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257919,00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Рябинин Г.Н.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Оперуполномоченный оперативного отдела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284455,62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808,0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205000,00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Садофьева Н.В.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18000,00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Салаева Л.С.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206847,29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Свистунов А.М.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209671,81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128520,14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Семенов А.Н.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169935,00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Симаков А.В.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Заместитель начальника по тылу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484425,64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03">
              <w:rPr>
                <w:rFonts w:ascii="Times New Roman" w:hAnsi="Times New Roman"/>
                <w:sz w:val="20"/>
                <w:szCs w:val="20"/>
                <w:lang w:val="en-US"/>
              </w:rPr>
              <w:t>KIA SPEKTRA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85000,00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Сингатулин И.Г.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Заместитель начальника оперативного отдела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311666,70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Хендай акцент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Смирнова С.А.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170000,00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долевая)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долевая)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156000,00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– 21140</w:t>
            </w:r>
          </w:p>
        </w:tc>
      </w:tr>
      <w:tr w:rsidR="00514A46" w:rsidRPr="000B4303" w:rsidTr="000B4303">
        <w:trPr>
          <w:trHeight w:val="23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долевая)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23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долевая)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2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Тарасов В.Д.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229405,80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29,8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Тараканов С.В.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Заместитель начальника по безопасности и оперативной работе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439500,25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Рено Сценик</w:t>
            </w:r>
          </w:p>
        </w:tc>
      </w:tr>
      <w:tr w:rsidR="00514A46" w:rsidRPr="000B4303" w:rsidTr="000B4303">
        <w:trPr>
          <w:trHeight w:val="21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229482,25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2000,0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21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21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420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4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Тельнов С.В.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228736,00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36,0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27,3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248646,00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ГАЗ - 21с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7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Тюкова С.П.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Младший инспектор 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 категории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224217,88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13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225000,00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УАЗ</w:t>
            </w:r>
          </w:p>
        </w:tc>
      </w:tr>
      <w:tr w:rsidR="00514A46" w:rsidRPr="000B4303" w:rsidTr="000B4303">
        <w:trPr>
          <w:trHeight w:val="112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12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Халлыева О.В.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180390,10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(служебный найм)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180000,00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ВАЗ 2101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Храмова С.В.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359134,87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15"/>
        </w:trPr>
        <w:tc>
          <w:tcPr>
            <w:tcW w:w="178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257677,79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1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115"/>
        </w:trPr>
        <w:tc>
          <w:tcPr>
            <w:tcW w:w="178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021" w:type="dxa"/>
            <w:vMerge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A46" w:rsidRPr="000B4303" w:rsidTr="000B4303">
        <w:trPr>
          <w:trHeight w:val="3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0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Чиркин Ю.В.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252427,59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0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120000,00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0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10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4A46" w:rsidRPr="000B4303" w:rsidTr="000B4303">
        <w:trPr>
          <w:trHeight w:val="645"/>
        </w:trPr>
        <w:tc>
          <w:tcPr>
            <w:tcW w:w="178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03">
              <w:rPr>
                <w:rFonts w:ascii="Times New Roman" w:hAnsi="Times New Roman"/>
                <w:b/>
                <w:sz w:val="20"/>
                <w:szCs w:val="20"/>
              </w:rPr>
              <w:t>Шабанов Д.В.</w:t>
            </w:r>
          </w:p>
        </w:tc>
        <w:tc>
          <w:tcPr>
            <w:tcW w:w="2142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179" w:type="dxa"/>
          </w:tcPr>
          <w:p w:rsidR="00514A46" w:rsidRPr="000B4303" w:rsidRDefault="00514A46" w:rsidP="000B4303">
            <w:pPr>
              <w:tabs>
                <w:tab w:val="left" w:pos="52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64544,42</w:t>
            </w:r>
          </w:p>
        </w:tc>
        <w:tc>
          <w:tcPr>
            <w:tcW w:w="3645" w:type="dxa"/>
            <w:gridSpan w:val="2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514A46" w:rsidRPr="000B4303" w:rsidRDefault="00514A46" w:rsidP="000B4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30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514A46" w:rsidRPr="009D104C" w:rsidRDefault="00514A46" w:rsidP="009D104C">
      <w:pPr>
        <w:jc w:val="both"/>
        <w:rPr>
          <w:rFonts w:ascii="Times New Roman" w:hAnsi="Times New Roman"/>
          <w:sz w:val="28"/>
          <w:szCs w:val="28"/>
        </w:rPr>
      </w:pPr>
    </w:p>
    <w:sectPr w:rsidR="00514A46" w:rsidRPr="009D104C" w:rsidSect="009D1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04C"/>
    <w:rsid w:val="00013C8D"/>
    <w:rsid w:val="00015C0C"/>
    <w:rsid w:val="0003322F"/>
    <w:rsid w:val="00033F29"/>
    <w:rsid w:val="0004300B"/>
    <w:rsid w:val="0004357A"/>
    <w:rsid w:val="000B03D7"/>
    <w:rsid w:val="000B4303"/>
    <w:rsid w:val="000C39C0"/>
    <w:rsid w:val="00110272"/>
    <w:rsid w:val="001320D3"/>
    <w:rsid w:val="001645A5"/>
    <w:rsid w:val="00174ED9"/>
    <w:rsid w:val="00176701"/>
    <w:rsid w:val="00191963"/>
    <w:rsid w:val="00192005"/>
    <w:rsid w:val="001B22B4"/>
    <w:rsid w:val="001C2EBC"/>
    <w:rsid w:val="001E16A4"/>
    <w:rsid w:val="002311DB"/>
    <w:rsid w:val="00232165"/>
    <w:rsid w:val="002447F1"/>
    <w:rsid w:val="00273786"/>
    <w:rsid w:val="002815C9"/>
    <w:rsid w:val="00290F29"/>
    <w:rsid w:val="002957E3"/>
    <w:rsid w:val="00296759"/>
    <w:rsid w:val="002A0CFB"/>
    <w:rsid w:val="002A1F50"/>
    <w:rsid w:val="002A360A"/>
    <w:rsid w:val="002C3319"/>
    <w:rsid w:val="002C60E3"/>
    <w:rsid w:val="002F1B1D"/>
    <w:rsid w:val="002F4DE6"/>
    <w:rsid w:val="00307CE4"/>
    <w:rsid w:val="003148CB"/>
    <w:rsid w:val="0032507F"/>
    <w:rsid w:val="00327C1E"/>
    <w:rsid w:val="003361D3"/>
    <w:rsid w:val="00336EE7"/>
    <w:rsid w:val="0035260A"/>
    <w:rsid w:val="00391E08"/>
    <w:rsid w:val="003A3789"/>
    <w:rsid w:val="003D5AB9"/>
    <w:rsid w:val="004005F8"/>
    <w:rsid w:val="00400A62"/>
    <w:rsid w:val="004055FF"/>
    <w:rsid w:val="00431BA2"/>
    <w:rsid w:val="004533E7"/>
    <w:rsid w:val="00453FF8"/>
    <w:rsid w:val="00463EA7"/>
    <w:rsid w:val="00466287"/>
    <w:rsid w:val="004807E3"/>
    <w:rsid w:val="00481339"/>
    <w:rsid w:val="004910F0"/>
    <w:rsid w:val="00494866"/>
    <w:rsid w:val="00494DA8"/>
    <w:rsid w:val="004A297F"/>
    <w:rsid w:val="004B5015"/>
    <w:rsid w:val="004C5591"/>
    <w:rsid w:val="004C747E"/>
    <w:rsid w:val="004D26E2"/>
    <w:rsid w:val="004D4BD6"/>
    <w:rsid w:val="004E2BBE"/>
    <w:rsid w:val="004E497A"/>
    <w:rsid w:val="00511305"/>
    <w:rsid w:val="00514A46"/>
    <w:rsid w:val="00521518"/>
    <w:rsid w:val="00531261"/>
    <w:rsid w:val="0055590B"/>
    <w:rsid w:val="00572089"/>
    <w:rsid w:val="005813F2"/>
    <w:rsid w:val="00585DF7"/>
    <w:rsid w:val="00586184"/>
    <w:rsid w:val="00596FED"/>
    <w:rsid w:val="005B031B"/>
    <w:rsid w:val="005C523C"/>
    <w:rsid w:val="005C66D0"/>
    <w:rsid w:val="005F68CA"/>
    <w:rsid w:val="005F7F09"/>
    <w:rsid w:val="0063611E"/>
    <w:rsid w:val="0065129C"/>
    <w:rsid w:val="00664418"/>
    <w:rsid w:val="006A085B"/>
    <w:rsid w:val="006B1EF2"/>
    <w:rsid w:val="006B5AFD"/>
    <w:rsid w:val="006C51C6"/>
    <w:rsid w:val="006C60B0"/>
    <w:rsid w:val="007020B3"/>
    <w:rsid w:val="007165D4"/>
    <w:rsid w:val="00726F16"/>
    <w:rsid w:val="00742C9F"/>
    <w:rsid w:val="00747F04"/>
    <w:rsid w:val="0075172D"/>
    <w:rsid w:val="00764E7F"/>
    <w:rsid w:val="00774457"/>
    <w:rsid w:val="00782216"/>
    <w:rsid w:val="00794558"/>
    <w:rsid w:val="007A57F3"/>
    <w:rsid w:val="007F1F65"/>
    <w:rsid w:val="007F5F6D"/>
    <w:rsid w:val="00807AF8"/>
    <w:rsid w:val="0082161B"/>
    <w:rsid w:val="0084471D"/>
    <w:rsid w:val="0085387B"/>
    <w:rsid w:val="0086431F"/>
    <w:rsid w:val="00873330"/>
    <w:rsid w:val="0088671A"/>
    <w:rsid w:val="00890B96"/>
    <w:rsid w:val="008A1DF7"/>
    <w:rsid w:val="008A6F11"/>
    <w:rsid w:val="008F0CBB"/>
    <w:rsid w:val="009177F4"/>
    <w:rsid w:val="00920A1A"/>
    <w:rsid w:val="00933545"/>
    <w:rsid w:val="00943247"/>
    <w:rsid w:val="00947C0E"/>
    <w:rsid w:val="00966E10"/>
    <w:rsid w:val="00972319"/>
    <w:rsid w:val="00975DBD"/>
    <w:rsid w:val="00990A61"/>
    <w:rsid w:val="009A790E"/>
    <w:rsid w:val="009C589F"/>
    <w:rsid w:val="009D104C"/>
    <w:rsid w:val="00A04A68"/>
    <w:rsid w:val="00A26A87"/>
    <w:rsid w:val="00A27432"/>
    <w:rsid w:val="00A37C6C"/>
    <w:rsid w:val="00A42E5D"/>
    <w:rsid w:val="00A44AA5"/>
    <w:rsid w:val="00A5438E"/>
    <w:rsid w:val="00A57CD9"/>
    <w:rsid w:val="00A7729E"/>
    <w:rsid w:val="00A77F0F"/>
    <w:rsid w:val="00A91D3F"/>
    <w:rsid w:val="00A950A9"/>
    <w:rsid w:val="00AA0B6C"/>
    <w:rsid w:val="00AB2E96"/>
    <w:rsid w:val="00AC1746"/>
    <w:rsid w:val="00AC2A3C"/>
    <w:rsid w:val="00AF1657"/>
    <w:rsid w:val="00B00449"/>
    <w:rsid w:val="00B77D6A"/>
    <w:rsid w:val="00B97402"/>
    <w:rsid w:val="00B97B73"/>
    <w:rsid w:val="00BB79B1"/>
    <w:rsid w:val="00BB7EF5"/>
    <w:rsid w:val="00BD4E23"/>
    <w:rsid w:val="00BE16A1"/>
    <w:rsid w:val="00BE4A59"/>
    <w:rsid w:val="00C3022E"/>
    <w:rsid w:val="00C35B1D"/>
    <w:rsid w:val="00C7070C"/>
    <w:rsid w:val="00C760C7"/>
    <w:rsid w:val="00C91C01"/>
    <w:rsid w:val="00C96902"/>
    <w:rsid w:val="00CB7D56"/>
    <w:rsid w:val="00CD1F7B"/>
    <w:rsid w:val="00D01934"/>
    <w:rsid w:val="00D14AD6"/>
    <w:rsid w:val="00D17E6A"/>
    <w:rsid w:val="00D47060"/>
    <w:rsid w:val="00D721E2"/>
    <w:rsid w:val="00D74E72"/>
    <w:rsid w:val="00DB456D"/>
    <w:rsid w:val="00DC2AC2"/>
    <w:rsid w:val="00DC43FA"/>
    <w:rsid w:val="00DD7393"/>
    <w:rsid w:val="00DE47A8"/>
    <w:rsid w:val="00DE53A4"/>
    <w:rsid w:val="00DF5E43"/>
    <w:rsid w:val="00E55549"/>
    <w:rsid w:val="00E57436"/>
    <w:rsid w:val="00E71273"/>
    <w:rsid w:val="00ED1002"/>
    <w:rsid w:val="00EF2F09"/>
    <w:rsid w:val="00EF468A"/>
    <w:rsid w:val="00F00B90"/>
    <w:rsid w:val="00F334D6"/>
    <w:rsid w:val="00F351A0"/>
    <w:rsid w:val="00F428D0"/>
    <w:rsid w:val="00F433D3"/>
    <w:rsid w:val="00F65730"/>
    <w:rsid w:val="00FC44A7"/>
    <w:rsid w:val="00FE481D"/>
    <w:rsid w:val="00FF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0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455</TotalTime>
  <Pages>10</Pages>
  <Words>1471</Words>
  <Characters>8389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VaginEY</cp:lastModifiedBy>
  <cp:revision>57</cp:revision>
  <cp:lastPrinted>2014-04-15T05:19:00Z</cp:lastPrinted>
  <dcterms:created xsi:type="dcterms:W3CDTF">2014-03-25T17:31:00Z</dcterms:created>
  <dcterms:modified xsi:type="dcterms:W3CDTF">2014-04-16T11:35:00Z</dcterms:modified>
</cp:coreProperties>
</file>