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84" w:rsidRPr="002D55D2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>Сведения</w:t>
      </w:r>
      <w:r w:rsidR="009C7C84" w:rsidRPr="002D55D2">
        <w:rPr>
          <w:rStyle w:val="a3"/>
          <w:rFonts w:ascii="PT Astra Serif" w:hAnsi="PT Astra Serif" w:cs="Times New Roman"/>
          <w:bCs/>
          <w:sz w:val="16"/>
          <w:szCs w:val="16"/>
        </w:rPr>
        <w:t xml:space="preserve"> о доходах,</w:t>
      </w:r>
    </w:p>
    <w:p w:rsidR="009C7C84" w:rsidRPr="002D55D2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>расходах, об имуществе и обязательствах имущественного характера</w:t>
      </w:r>
    </w:p>
    <w:p w:rsidR="00A05B45" w:rsidRPr="002D55D2" w:rsidRDefault="0052322F" w:rsidP="00A05B45">
      <w:pPr>
        <w:pStyle w:val="a6"/>
        <w:jc w:val="center"/>
        <w:rPr>
          <w:rFonts w:ascii="PT Astra Serif" w:hAnsi="PT Astra Serif" w:cs="Times New Roman"/>
          <w:b/>
          <w:bCs/>
          <w:sz w:val="16"/>
          <w:szCs w:val="16"/>
        </w:rPr>
      </w:pPr>
      <w:r w:rsidRPr="002D55D2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2D55D2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2D55D2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2D55D2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2D55D2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2D55D2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EA7B63" w:rsidRPr="002D55D2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</w:p>
    <w:p w:rsidR="00B3771B" w:rsidRPr="002D55D2" w:rsidRDefault="00A05B45" w:rsidP="00A05B45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2D55D2">
        <w:rPr>
          <w:rFonts w:ascii="PT Astra Serif" w:hAnsi="PT Astra Serif" w:cs="Times New Roman"/>
          <w:b/>
          <w:bCs/>
          <w:sz w:val="16"/>
          <w:szCs w:val="16"/>
        </w:rPr>
        <w:t>«Центр психологической поддержки семьи и молодежи «Доверие»</w:t>
      </w:r>
      <w:r w:rsidR="00BA64D8" w:rsidRPr="002D55D2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2D55D2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</w:p>
    <w:p w:rsidR="009C7C84" w:rsidRPr="002D55D2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>а также</w:t>
      </w:r>
      <w:r w:rsidR="00B3771B" w:rsidRPr="002D55D2">
        <w:rPr>
          <w:rStyle w:val="a3"/>
          <w:rFonts w:ascii="PT Astra Serif" w:hAnsi="PT Astra Serif" w:cs="Times New Roman"/>
          <w:bCs/>
          <w:sz w:val="16"/>
          <w:szCs w:val="16"/>
        </w:rPr>
        <w:t xml:space="preserve"> </w:t>
      </w: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>сведений о доходах, расходах, об имуществе и обязательствах</w:t>
      </w:r>
    </w:p>
    <w:p w:rsidR="00C8138A" w:rsidRPr="002D55D2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sz w:val="16"/>
          <w:szCs w:val="16"/>
        </w:rPr>
      </w:pP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 xml:space="preserve">имущественного характера </w:t>
      </w:r>
      <w:r w:rsidR="007C6ABF" w:rsidRPr="002D55D2">
        <w:rPr>
          <w:rStyle w:val="a3"/>
          <w:rFonts w:ascii="PT Astra Serif" w:hAnsi="PT Astra Serif" w:cs="Times New Roman"/>
          <w:bCs/>
          <w:sz w:val="16"/>
          <w:szCs w:val="16"/>
        </w:rPr>
        <w:t xml:space="preserve">его супруги (супруга), несовершеннолетних детей </w:t>
      </w:r>
    </w:p>
    <w:p w:rsidR="009C7C84" w:rsidRPr="002D55D2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2D55D2">
        <w:rPr>
          <w:rStyle w:val="a3"/>
          <w:rFonts w:ascii="PT Astra Serif" w:hAnsi="PT Astra Serif" w:cs="Times New Roman"/>
          <w:bCs/>
          <w:sz w:val="16"/>
          <w:szCs w:val="16"/>
        </w:rPr>
        <w:t>з</w:t>
      </w:r>
      <w:r w:rsidRPr="002D55D2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2D55D2">
        <w:rPr>
          <w:rFonts w:ascii="PT Astra Serif" w:hAnsi="PT Astra Serif" w:cs="Times New Roman"/>
          <w:b/>
          <w:sz w:val="16"/>
          <w:szCs w:val="16"/>
        </w:rPr>
        <w:t>1</w:t>
      </w:r>
      <w:r w:rsidR="00DF47F6" w:rsidRPr="002D55D2">
        <w:rPr>
          <w:rFonts w:ascii="PT Astra Serif" w:hAnsi="PT Astra Serif" w:cs="Times New Roman"/>
          <w:b/>
          <w:sz w:val="16"/>
          <w:szCs w:val="16"/>
        </w:rPr>
        <w:t>8</w:t>
      </w:r>
      <w:r w:rsidRPr="002D55D2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2D55D2">
        <w:rPr>
          <w:rFonts w:ascii="PT Astra Serif" w:hAnsi="PT Astra Serif" w:cs="Times New Roman"/>
          <w:b/>
          <w:sz w:val="16"/>
          <w:szCs w:val="16"/>
        </w:rPr>
        <w:t>1</w:t>
      </w:r>
      <w:r w:rsidR="00DF47F6" w:rsidRPr="002D55D2">
        <w:rPr>
          <w:rFonts w:ascii="PT Astra Serif" w:hAnsi="PT Astra Serif" w:cs="Times New Roman"/>
          <w:b/>
          <w:sz w:val="16"/>
          <w:szCs w:val="16"/>
        </w:rPr>
        <w:t>8</w:t>
      </w:r>
      <w:r w:rsidRPr="002D55D2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2D55D2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40"/>
        <w:gridCol w:w="1417"/>
        <w:gridCol w:w="1418"/>
        <w:gridCol w:w="709"/>
        <w:gridCol w:w="992"/>
        <w:gridCol w:w="850"/>
        <w:gridCol w:w="993"/>
        <w:gridCol w:w="1275"/>
        <w:gridCol w:w="1276"/>
        <w:gridCol w:w="1559"/>
        <w:gridCol w:w="1701"/>
      </w:tblGrid>
      <w:tr w:rsidR="00C8138A" w:rsidRPr="002D55D2" w:rsidTr="00264DAD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2D55D2">
              <w:rPr>
                <w:rFonts w:ascii="PT Astra Serif" w:hAnsi="PT Astra Serif" w:cs="Times New Roman"/>
                <w:sz w:val="16"/>
                <w:szCs w:val="16"/>
              </w:rPr>
              <w:t>№  п/п</w:t>
            </w:r>
            <w:bookmarkEnd w:id="0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2D55D2">
                <w:rPr>
                  <w:rStyle w:val="a4"/>
                  <w:rFonts w:ascii="PT Astra Serif" w:hAnsi="PT Astra Serif"/>
                  <w:sz w:val="16"/>
                  <w:szCs w:val="16"/>
                </w:rPr>
                <w:t>*(1)</w:t>
              </w:r>
            </w:hyperlink>
          </w:p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8138A" w:rsidRPr="002D55D2" w:rsidTr="00264DAD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2D55D2" w:rsidRDefault="00C8138A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8138A" w:rsidRPr="002D55D2" w:rsidTr="00264DAD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38A" w:rsidRPr="002D55D2" w:rsidRDefault="00C8138A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350E94" w:rsidRPr="002D55D2" w:rsidTr="00264DAD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Дяченко Василина</w:t>
            </w:r>
          </w:p>
          <w:p w:rsidR="00350E94" w:rsidRPr="002D55D2" w:rsidRDefault="00350E94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Валерьевна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2562EA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к</w:t>
            </w:r>
            <w:r w:rsidR="00350E94" w:rsidRPr="002D55D2">
              <w:rPr>
                <w:rFonts w:ascii="PT Astra Serif" w:hAnsi="PT Astra Serif" w:cs="Times New Roman"/>
                <w:sz w:val="16"/>
                <w:szCs w:val="16"/>
              </w:rPr>
              <w:t>вартира</w:t>
            </w:r>
          </w:p>
          <w:p w:rsidR="002562EA" w:rsidRPr="002D55D2" w:rsidRDefault="002562EA" w:rsidP="008B07C5">
            <w:pPr>
              <w:ind w:firstLine="0"/>
              <w:jc w:val="center"/>
              <w:rPr>
                <w:rFonts w:ascii="PT Astra Serif" w:hAnsi="PT Astra Serif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общая, 1/4 доля</w:t>
            </w:r>
          </w:p>
          <w:p w:rsidR="002562EA" w:rsidRPr="002D55D2" w:rsidRDefault="002562EA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2562EA" w:rsidRPr="002D55D2" w:rsidRDefault="002562EA" w:rsidP="008B07C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64,7</w:t>
            </w:r>
          </w:p>
          <w:p w:rsidR="002562EA" w:rsidRPr="002D55D2" w:rsidRDefault="002562EA" w:rsidP="008B07C5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84,6</w:t>
            </w:r>
          </w:p>
          <w:p w:rsidR="002562EA" w:rsidRPr="002D55D2" w:rsidRDefault="002562EA" w:rsidP="008B07C5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7203E" w:rsidRPr="002D55D2" w:rsidRDefault="0037203E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873B0C" w:rsidP="004465C0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1</w:t>
            </w:r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 </w:t>
            </w:r>
            <w:r w:rsidR="004465C0" w:rsidRPr="002D55D2">
              <w:rPr>
                <w:rFonts w:ascii="PT Astra Serif" w:hAnsi="PT Astra Serif" w:cs="Times New Roman"/>
                <w:sz w:val="16"/>
                <w:szCs w:val="16"/>
              </w:rPr>
              <w:t>198</w:t>
            </w:r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 </w:t>
            </w:r>
            <w:r w:rsidR="004465C0" w:rsidRPr="002D55D2">
              <w:rPr>
                <w:rFonts w:ascii="PT Astra Serif" w:hAnsi="PT Astra Serif" w:cs="Times New Roman"/>
                <w:sz w:val="16"/>
                <w:szCs w:val="16"/>
              </w:rPr>
              <w:t>592,59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E94" w:rsidRPr="002D55D2" w:rsidRDefault="00350E94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350E94" w:rsidRPr="002D55D2" w:rsidTr="00264DAD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350E94" w:rsidRPr="002D55D2" w:rsidRDefault="00350E94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гараж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общая, 1/4 доля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64,7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34,1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36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автомобиль</w:t>
            </w:r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,</w:t>
            </w:r>
          </w:p>
          <w:p w:rsidR="00350E94" w:rsidRPr="002D55D2" w:rsidRDefault="00350E94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proofErr w:type="spellStart"/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Minsubishi</w:t>
            </w:r>
            <w:proofErr w:type="spellEnd"/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aunlander</w:t>
            </w:r>
            <w:proofErr w:type="spellEnd"/>
            <w:r w:rsidRPr="002D55D2">
              <w:rPr>
                <w:rFonts w:ascii="PT Astra Serif" w:hAnsi="PT Astra Serif" w:cs="Times New Roman"/>
                <w:sz w:val="16"/>
                <w:szCs w:val="16"/>
                <w:lang w:val="en-US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94" w:rsidRPr="002D55D2" w:rsidRDefault="004465C0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D55D2">
              <w:rPr>
                <w:rFonts w:ascii="PT Astra Serif" w:hAnsi="PT Astra Serif" w:cs="Times New Roman"/>
                <w:sz w:val="16"/>
                <w:szCs w:val="16"/>
              </w:rPr>
              <w:t>2 251 798,81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E94" w:rsidRPr="002D55D2" w:rsidRDefault="00350E94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2D55D2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BA64D8" w:rsidRPr="002D55D2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2D55D2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2D55D2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2D55D2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2D55D2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2D55D2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2D55D2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FC2468" w:rsidRPr="002D55D2" w:rsidRDefault="009C7C84" w:rsidP="004465C0">
      <w:pPr>
        <w:pStyle w:val="a6"/>
        <w:rPr>
          <w:rFonts w:ascii="PT Astra Serif" w:hAnsi="PT Astra Serif"/>
        </w:rPr>
      </w:pPr>
      <w:r w:rsidRPr="002D55D2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sectPr w:rsidR="00FC2468" w:rsidRPr="002D55D2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21B79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62EA"/>
    <w:rsid w:val="00257018"/>
    <w:rsid w:val="00264DAD"/>
    <w:rsid w:val="00294B3B"/>
    <w:rsid w:val="002D1B70"/>
    <w:rsid w:val="002D55D2"/>
    <w:rsid w:val="002F61E4"/>
    <w:rsid w:val="00302C8B"/>
    <w:rsid w:val="00317D6F"/>
    <w:rsid w:val="00350E94"/>
    <w:rsid w:val="00357C70"/>
    <w:rsid w:val="0037203E"/>
    <w:rsid w:val="00387676"/>
    <w:rsid w:val="00393A1A"/>
    <w:rsid w:val="003C4BB2"/>
    <w:rsid w:val="003C4FA6"/>
    <w:rsid w:val="003D7AE3"/>
    <w:rsid w:val="003F1E27"/>
    <w:rsid w:val="00434B67"/>
    <w:rsid w:val="004435A5"/>
    <w:rsid w:val="004465C0"/>
    <w:rsid w:val="004515DD"/>
    <w:rsid w:val="0046050C"/>
    <w:rsid w:val="00491DA6"/>
    <w:rsid w:val="004942D6"/>
    <w:rsid w:val="004B0DD8"/>
    <w:rsid w:val="004B14A6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3F58"/>
    <w:rsid w:val="005F603E"/>
    <w:rsid w:val="006138C4"/>
    <w:rsid w:val="00631979"/>
    <w:rsid w:val="006C7F5A"/>
    <w:rsid w:val="007B4A12"/>
    <w:rsid w:val="007C5D8A"/>
    <w:rsid w:val="007C6ABF"/>
    <w:rsid w:val="007D2183"/>
    <w:rsid w:val="007E4EB8"/>
    <w:rsid w:val="008060F2"/>
    <w:rsid w:val="008267E2"/>
    <w:rsid w:val="00871E10"/>
    <w:rsid w:val="00873B0C"/>
    <w:rsid w:val="008A0158"/>
    <w:rsid w:val="008B07C5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05B45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DF47F6"/>
    <w:rsid w:val="00E12623"/>
    <w:rsid w:val="00E351A9"/>
    <w:rsid w:val="00E47A39"/>
    <w:rsid w:val="00E6091E"/>
    <w:rsid w:val="00E7134F"/>
    <w:rsid w:val="00E96B7D"/>
    <w:rsid w:val="00EA0E63"/>
    <w:rsid w:val="00EA7B63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C2468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AC79"/>
  <w15:docId w15:val="{E5890A7A-4BAF-49E1-84B1-7F44A772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572BA-7160-4CB8-9797-CAC2833B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Пользователь Windows</cp:lastModifiedBy>
  <cp:revision>16</cp:revision>
  <cp:lastPrinted>2018-05-11T08:37:00Z</cp:lastPrinted>
  <dcterms:created xsi:type="dcterms:W3CDTF">2018-05-11T03:56:00Z</dcterms:created>
  <dcterms:modified xsi:type="dcterms:W3CDTF">2019-05-14T05:04:00Z</dcterms:modified>
</cp:coreProperties>
</file>