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212" w:rsidRPr="00C76212" w:rsidRDefault="00C76212" w:rsidP="00C76212">
      <w:pPr>
        <w:tabs>
          <w:tab w:val="left" w:pos="900"/>
          <w:tab w:val="left" w:pos="1080"/>
        </w:tabs>
        <w:spacing w:after="0"/>
        <w:jc w:val="center"/>
        <w:rPr>
          <w:rFonts w:ascii="Times New Roman" w:hAnsi="Times New Roman" w:cs="Times New Roman"/>
          <w:b/>
        </w:rPr>
      </w:pPr>
      <w:r w:rsidRPr="00C76212">
        <w:rPr>
          <w:rFonts w:ascii="Times New Roman" w:hAnsi="Times New Roman" w:cs="Times New Roman"/>
          <w:b/>
        </w:rPr>
        <w:t>СВЕДЕНИЯ</w:t>
      </w:r>
    </w:p>
    <w:p w:rsidR="00C76212" w:rsidRPr="00C76212" w:rsidRDefault="00C76212" w:rsidP="00C76212">
      <w:pPr>
        <w:tabs>
          <w:tab w:val="left" w:pos="900"/>
          <w:tab w:val="left" w:pos="1080"/>
        </w:tabs>
        <w:spacing w:after="0"/>
        <w:jc w:val="center"/>
        <w:rPr>
          <w:rFonts w:ascii="Times New Roman" w:hAnsi="Times New Roman" w:cs="Times New Roman"/>
          <w:b/>
        </w:rPr>
      </w:pPr>
      <w:r w:rsidRPr="00C76212">
        <w:rPr>
          <w:rFonts w:ascii="Times New Roman" w:hAnsi="Times New Roman" w:cs="Times New Roman"/>
          <w:b/>
        </w:rPr>
        <w:t>о доходах, об имуществе и обязательствах имущественного характера лиц, замещающих должности</w:t>
      </w:r>
    </w:p>
    <w:p w:rsidR="00C76212" w:rsidRPr="00C76212" w:rsidRDefault="00C76212" w:rsidP="00C76212">
      <w:pPr>
        <w:tabs>
          <w:tab w:val="left" w:pos="900"/>
          <w:tab w:val="left" w:pos="1080"/>
        </w:tabs>
        <w:spacing w:after="0"/>
        <w:jc w:val="center"/>
        <w:rPr>
          <w:rFonts w:ascii="Times New Roman" w:hAnsi="Times New Roman" w:cs="Times New Roman"/>
          <w:b/>
        </w:rPr>
      </w:pPr>
      <w:r w:rsidRPr="00C76212">
        <w:rPr>
          <w:rFonts w:ascii="Times New Roman" w:hAnsi="Times New Roman" w:cs="Times New Roman"/>
          <w:b/>
        </w:rPr>
        <w:t xml:space="preserve">в </w:t>
      </w:r>
      <w:r>
        <w:rPr>
          <w:rFonts w:ascii="Times New Roman" w:hAnsi="Times New Roman" w:cs="Times New Roman"/>
          <w:b/>
        </w:rPr>
        <w:t>ФКОУ НПО ФСИН России</w:t>
      </w:r>
      <w:r w:rsidRPr="00C76212">
        <w:rPr>
          <w:rFonts w:ascii="Times New Roman" w:hAnsi="Times New Roman" w:cs="Times New Roman"/>
          <w:b/>
        </w:rPr>
        <w:t>,</w:t>
      </w:r>
    </w:p>
    <w:p w:rsidR="00C76212" w:rsidRPr="00C76212" w:rsidRDefault="00C76212" w:rsidP="00C76212">
      <w:pPr>
        <w:spacing w:after="0"/>
        <w:jc w:val="center"/>
        <w:rPr>
          <w:rFonts w:ascii="Times New Roman" w:hAnsi="Times New Roman" w:cs="Times New Roman"/>
          <w:b/>
        </w:rPr>
      </w:pPr>
      <w:r w:rsidRPr="00C76212">
        <w:rPr>
          <w:rFonts w:ascii="Times New Roman" w:hAnsi="Times New Roman" w:cs="Times New Roman"/>
          <w:b/>
        </w:rPr>
        <w:t xml:space="preserve">и членов их семей </w:t>
      </w:r>
      <w:r w:rsidRPr="00C76212">
        <w:rPr>
          <w:rStyle w:val="a3"/>
          <w:rFonts w:ascii="Times New Roman" w:hAnsi="Times New Roman" w:cs="Times New Roman"/>
        </w:rPr>
        <w:t>за отчетный финансовый год с 1 января 2012 года по 31 декабря 2012 года</w:t>
      </w:r>
    </w:p>
    <w:p w:rsidR="00CB22E2" w:rsidRPr="009D6698" w:rsidRDefault="00CB22E2" w:rsidP="009D6698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44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96"/>
        <w:gridCol w:w="1983"/>
        <w:gridCol w:w="1841"/>
        <w:gridCol w:w="3539"/>
        <w:gridCol w:w="1853"/>
        <w:gridCol w:w="995"/>
        <w:gridCol w:w="2248"/>
      </w:tblGrid>
      <w:tr w:rsidR="009D6698" w:rsidRPr="009D6698" w:rsidTr="00D41E2B">
        <w:trPr>
          <w:trHeight w:val="666"/>
          <w:jc w:val="center"/>
        </w:trPr>
        <w:tc>
          <w:tcPr>
            <w:tcW w:w="1996" w:type="dxa"/>
            <w:vMerge w:val="restart"/>
            <w:vAlign w:val="center"/>
          </w:tcPr>
          <w:p w:rsidR="009D6698" w:rsidRPr="009D6698" w:rsidRDefault="009D6698" w:rsidP="00D41E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6698">
              <w:rPr>
                <w:rFonts w:ascii="Times New Roman" w:hAnsi="Times New Roman" w:cs="Times New Roman"/>
                <w:b/>
                <w:sz w:val="20"/>
                <w:szCs w:val="20"/>
              </w:rPr>
              <w:t>Фамилия, имя, отчество</w:t>
            </w:r>
          </w:p>
        </w:tc>
        <w:tc>
          <w:tcPr>
            <w:tcW w:w="1983" w:type="dxa"/>
            <w:vMerge w:val="restart"/>
            <w:vAlign w:val="center"/>
          </w:tcPr>
          <w:p w:rsidR="009D6698" w:rsidRPr="009D6698" w:rsidRDefault="009D6698" w:rsidP="00D41E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6698"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1841" w:type="dxa"/>
            <w:vMerge w:val="restart"/>
            <w:vAlign w:val="center"/>
          </w:tcPr>
          <w:p w:rsidR="009D6698" w:rsidRPr="009D6698" w:rsidRDefault="009D6698" w:rsidP="009D669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6698">
              <w:rPr>
                <w:rFonts w:ascii="Times New Roman" w:hAnsi="Times New Roman" w:cs="Times New Roman"/>
                <w:b/>
                <w:sz w:val="20"/>
                <w:szCs w:val="20"/>
              </w:rPr>
              <w:t>Общая сумма декларированного годового дохода</w:t>
            </w:r>
          </w:p>
          <w:p w:rsidR="009D6698" w:rsidRPr="009D6698" w:rsidRDefault="009D6698" w:rsidP="009D669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6698">
              <w:rPr>
                <w:rFonts w:ascii="Times New Roman" w:hAnsi="Times New Roman" w:cs="Times New Roman"/>
                <w:b/>
                <w:sz w:val="20"/>
                <w:szCs w:val="20"/>
              </w:rPr>
              <w:t>за 2012 г. (руб.)</w:t>
            </w:r>
          </w:p>
        </w:tc>
        <w:tc>
          <w:tcPr>
            <w:tcW w:w="6387" w:type="dxa"/>
            <w:gridSpan w:val="3"/>
            <w:vAlign w:val="center"/>
          </w:tcPr>
          <w:p w:rsidR="009D6698" w:rsidRPr="009D6698" w:rsidRDefault="009D6698" w:rsidP="00D41E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6698">
              <w:rPr>
                <w:rFonts w:ascii="Times New Roman" w:hAnsi="Times New Roman" w:cs="Times New Roman"/>
                <w:b/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248" w:type="dxa"/>
            <w:vMerge w:val="restart"/>
            <w:vAlign w:val="center"/>
          </w:tcPr>
          <w:p w:rsidR="009D6698" w:rsidRPr="009D6698" w:rsidRDefault="009D6698" w:rsidP="009D669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6698">
              <w:rPr>
                <w:rFonts w:ascii="Times New Roman" w:hAnsi="Times New Roman" w:cs="Times New Roman"/>
                <w:b/>
                <w:sz w:val="20"/>
                <w:szCs w:val="20"/>
              </w:rPr>
              <w:t>Перечень транспортных средств, принадлежащих</w:t>
            </w:r>
          </w:p>
          <w:p w:rsidR="009D6698" w:rsidRPr="009D6698" w:rsidRDefault="009D6698" w:rsidP="009D669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6698">
              <w:rPr>
                <w:rFonts w:ascii="Times New Roman" w:hAnsi="Times New Roman" w:cs="Times New Roman"/>
                <w:b/>
                <w:sz w:val="20"/>
                <w:szCs w:val="20"/>
              </w:rPr>
              <w:t>на праве собственности</w:t>
            </w:r>
          </w:p>
          <w:p w:rsidR="009D6698" w:rsidRPr="009D6698" w:rsidRDefault="009D6698" w:rsidP="009D669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6698">
              <w:rPr>
                <w:rFonts w:ascii="Times New Roman" w:hAnsi="Times New Roman" w:cs="Times New Roman"/>
                <w:b/>
                <w:sz w:val="20"/>
                <w:szCs w:val="20"/>
              </w:rPr>
              <w:t>(вид, марка)</w:t>
            </w:r>
          </w:p>
        </w:tc>
      </w:tr>
      <w:tr w:rsidR="009D6698" w:rsidRPr="009D6698" w:rsidTr="00D41E2B">
        <w:trPr>
          <w:trHeight w:val="70"/>
          <w:jc w:val="center"/>
        </w:trPr>
        <w:tc>
          <w:tcPr>
            <w:tcW w:w="1996" w:type="dxa"/>
            <w:vMerge/>
            <w:vAlign w:val="center"/>
          </w:tcPr>
          <w:p w:rsidR="009D6698" w:rsidRPr="009D6698" w:rsidRDefault="009D6698" w:rsidP="00D41E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:rsidR="009D6698" w:rsidRPr="009D6698" w:rsidRDefault="009D6698" w:rsidP="00D41E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  <w:vAlign w:val="center"/>
          </w:tcPr>
          <w:p w:rsidR="009D6698" w:rsidRPr="009D6698" w:rsidRDefault="009D6698" w:rsidP="00D41E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9" w:type="dxa"/>
            <w:vAlign w:val="center"/>
          </w:tcPr>
          <w:p w:rsidR="009D6698" w:rsidRPr="009D6698" w:rsidRDefault="009D6698" w:rsidP="009D6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6698">
              <w:rPr>
                <w:rFonts w:ascii="Times New Roman" w:hAnsi="Times New Roman" w:cs="Times New Roman"/>
                <w:b/>
                <w:sz w:val="20"/>
                <w:szCs w:val="20"/>
              </w:rPr>
              <w:t>Вид объектов</w:t>
            </w:r>
          </w:p>
          <w:p w:rsidR="009D6698" w:rsidRPr="009D6698" w:rsidRDefault="009D6698" w:rsidP="009D6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6698">
              <w:rPr>
                <w:rFonts w:ascii="Times New Roman" w:hAnsi="Times New Roman" w:cs="Times New Roman"/>
                <w:b/>
                <w:sz w:val="20"/>
                <w:szCs w:val="20"/>
              </w:rPr>
              <w:t>недвижимости</w:t>
            </w:r>
          </w:p>
        </w:tc>
        <w:tc>
          <w:tcPr>
            <w:tcW w:w="1853" w:type="dxa"/>
            <w:vAlign w:val="center"/>
          </w:tcPr>
          <w:p w:rsidR="009D6698" w:rsidRPr="009D6698" w:rsidRDefault="009D6698" w:rsidP="009D6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6698">
              <w:rPr>
                <w:rFonts w:ascii="Times New Roman" w:hAnsi="Times New Roman" w:cs="Times New Roman"/>
                <w:b/>
                <w:sz w:val="20"/>
                <w:szCs w:val="20"/>
              </w:rPr>
              <w:t>Площадь</w:t>
            </w:r>
          </w:p>
          <w:p w:rsidR="009D6698" w:rsidRPr="009D6698" w:rsidRDefault="009D6698" w:rsidP="009D6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6698">
              <w:rPr>
                <w:rFonts w:ascii="Times New Roman" w:hAnsi="Times New Roman" w:cs="Times New Roman"/>
                <w:b/>
                <w:sz w:val="20"/>
                <w:szCs w:val="20"/>
              </w:rPr>
              <w:t>(кв.м.)</w:t>
            </w:r>
          </w:p>
        </w:tc>
        <w:tc>
          <w:tcPr>
            <w:tcW w:w="995" w:type="dxa"/>
            <w:vAlign w:val="center"/>
          </w:tcPr>
          <w:p w:rsidR="009D6698" w:rsidRPr="009D6698" w:rsidRDefault="009D6698" w:rsidP="009D6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6698">
              <w:rPr>
                <w:rFonts w:ascii="Times New Roman" w:hAnsi="Times New Roman" w:cs="Times New Roman"/>
                <w:b/>
                <w:sz w:val="20"/>
                <w:szCs w:val="20"/>
              </w:rPr>
              <w:t>Страна</w:t>
            </w:r>
          </w:p>
          <w:p w:rsidR="009D6698" w:rsidRPr="009D6698" w:rsidRDefault="009D6698" w:rsidP="009D6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6698">
              <w:rPr>
                <w:rFonts w:ascii="Times New Roman" w:hAnsi="Times New Roman" w:cs="Times New Roman"/>
                <w:b/>
                <w:sz w:val="20"/>
                <w:szCs w:val="20"/>
              </w:rPr>
              <w:t>расположения</w:t>
            </w:r>
          </w:p>
        </w:tc>
        <w:tc>
          <w:tcPr>
            <w:tcW w:w="2248" w:type="dxa"/>
            <w:vMerge/>
            <w:vAlign w:val="center"/>
          </w:tcPr>
          <w:p w:rsidR="009D6698" w:rsidRPr="009D6698" w:rsidRDefault="009D6698" w:rsidP="00D41E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6698" w:rsidRPr="009D6698" w:rsidTr="00D41E2B">
        <w:trPr>
          <w:trHeight w:val="569"/>
          <w:jc w:val="center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6698" w:rsidRPr="00C76212" w:rsidRDefault="009D6698" w:rsidP="009D669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6212">
              <w:rPr>
                <w:rFonts w:ascii="Times New Roman" w:hAnsi="Times New Roman" w:cs="Times New Roman"/>
                <w:b/>
                <w:sz w:val="20"/>
                <w:szCs w:val="20"/>
              </w:rPr>
              <w:t>Болотова Ольга Николаевна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6698" w:rsidRPr="00C76212" w:rsidRDefault="009D6698" w:rsidP="009D669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62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директор </w:t>
            </w:r>
            <w:r w:rsidRPr="00C76212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профессионального</w:t>
            </w:r>
            <w:r w:rsidRPr="00C762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училища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6698" w:rsidRPr="00C76212" w:rsidRDefault="009D6698" w:rsidP="009D66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6212">
              <w:rPr>
                <w:rFonts w:ascii="Times New Roman" w:hAnsi="Times New Roman" w:cs="Times New Roman"/>
                <w:sz w:val="20"/>
                <w:szCs w:val="20"/>
              </w:rPr>
              <w:t>693057,88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6698" w:rsidRPr="00C76212" w:rsidRDefault="009D6698" w:rsidP="009D66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621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D6698" w:rsidRPr="00C76212" w:rsidRDefault="009D6698" w:rsidP="009D66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6212">
              <w:rPr>
                <w:rFonts w:ascii="Times New Roman" w:hAnsi="Times New Roman" w:cs="Times New Roman"/>
                <w:sz w:val="20"/>
                <w:szCs w:val="20"/>
              </w:rPr>
              <w:t>(общая долевая)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6698" w:rsidRPr="00C76212" w:rsidRDefault="009D6698" w:rsidP="009D66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621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6698" w:rsidRPr="00C76212" w:rsidRDefault="009D6698" w:rsidP="009D66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621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6698" w:rsidRPr="00C76212" w:rsidRDefault="009D6698" w:rsidP="009D66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76212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C7621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C762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62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GEELY JL 7252 U1</w:t>
            </w:r>
          </w:p>
        </w:tc>
      </w:tr>
      <w:tr w:rsidR="009D6698" w:rsidRPr="009D6698" w:rsidTr="00D41E2B">
        <w:trPr>
          <w:trHeight w:val="405"/>
          <w:jc w:val="center"/>
        </w:trPr>
        <w:tc>
          <w:tcPr>
            <w:tcW w:w="1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698" w:rsidRPr="00C76212" w:rsidRDefault="009D6698" w:rsidP="009D669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6212">
              <w:rPr>
                <w:rFonts w:ascii="Times New Roman" w:hAnsi="Times New Roman" w:cs="Times New Roman"/>
                <w:b/>
                <w:sz w:val="20"/>
                <w:szCs w:val="20"/>
              </w:rPr>
              <w:t>Новиков Сергей Борисович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698" w:rsidRPr="00C76212" w:rsidRDefault="009D6698" w:rsidP="009D66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762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директор </w:t>
            </w:r>
            <w:r w:rsidRPr="00C76212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профессионального</w:t>
            </w:r>
            <w:r w:rsidRPr="00C762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училища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698" w:rsidRPr="00C76212" w:rsidRDefault="009D6698" w:rsidP="009D66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6212">
              <w:rPr>
                <w:rFonts w:ascii="Times New Roman" w:hAnsi="Times New Roman" w:cs="Times New Roman"/>
                <w:sz w:val="20"/>
                <w:szCs w:val="20"/>
              </w:rPr>
              <w:t>581230,58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6698" w:rsidRPr="00C76212" w:rsidRDefault="009D6698" w:rsidP="009D6698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7621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9D6698" w:rsidRPr="00C76212" w:rsidRDefault="00C60849" w:rsidP="009D66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6212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="009D6698" w:rsidRPr="00C76212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>(индивидуальная)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6698" w:rsidRPr="00C76212" w:rsidRDefault="009D6698" w:rsidP="009D66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6212">
              <w:rPr>
                <w:rFonts w:ascii="Times New Roman" w:hAnsi="Times New Roman" w:cs="Times New Roman"/>
                <w:sz w:val="20"/>
                <w:szCs w:val="20"/>
              </w:rPr>
              <w:t>447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6698" w:rsidRPr="00C76212" w:rsidRDefault="009D6698" w:rsidP="009D66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621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6698" w:rsidRPr="00C76212" w:rsidRDefault="009D6698" w:rsidP="009D66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6212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C7621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C76212">
              <w:rPr>
                <w:rFonts w:ascii="Times New Roman" w:hAnsi="Times New Roman" w:cs="Times New Roman"/>
                <w:sz w:val="20"/>
                <w:szCs w:val="20"/>
              </w:rPr>
              <w:t xml:space="preserve"> ВАЗ 21063</w:t>
            </w:r>
          </w:p>
          <w:p w:rsidR="009D6698" w:rsidRPr="00C76212" w:rsidRDefault="009D6698" w:rsidP="009D66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6212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  <w:p w:rsidR="009D6698" w:rsidRPr="00C76212" w:rsidRDefault="009D6698" w:rsidP="009D66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6212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C7621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C762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76212">
              <w:rPr>
                <w:rFonts w:ascii="Times New Roman" w:hAnsi="Times New Roman" w:cs="Times New Roman"/>
                <w:sz w:val="20"/>
                <w:szCs w:val="20"/>
              </w:rPr>
              <w:t>Volkswagen</w:t>
            </w:r>
            <w:proofErr w:type="spellEnd"/>
            <w:r w:rsidRPr="00C76212">
              <w:rPr>
                <w:rFonts w:ascii="Times New Roman" w:hAnsi="Times New Roman" w:cs="Times New Roman"/>
              </w:rPr>
              <w:t xml:space="preserve"> </w:t>
            </w:r>
            <w:r w:rsidRPr="00C76212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</w:tr>
      <w:tr w:rsidR="009D6698" w:rsidRPr="009D6698" w:rsidTr="00D41E2B">
        <w:trPr>
          <w:trHeight w:val="263"/>
          <w:jc w:val="center"/>
        </w:trPr>
        <w:tc>
          <w:tcPr>
            <w:tcW w:w="1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6698" w:rsidRPr="00C76212" w:rsidRDefault="009D6698" w:rsidP="00D41E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6698" w:rsidRPr="00C76212" w:rsidRDefault="009D6698" w:rsidP="00D41E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6698" w:rsidRPr="00C76212" w:rsidRDefault="009D6698" w:rsidP="00D41E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698" w:rsidRPr="00C76212" w:rsidRDefault="009D6698" w:rsidP="009D66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6212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 w:rsidRPr="00C76212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>(</w:t>
            </w:r>
            <w:proofErr w:type="gramStart"/>
            <w:r w:rsidRPr="00C76212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>индивидуальная</w:t>
            </w:r>
            <w:proofErr w:type="gramEnd"/>
            <w:r w:rsidRPr="00C76212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>)</w:t>
            </w:r>
          </w:p>
        </w:tc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</w:tcPr>
          <w:p w:rsidR="009D6698" w:rsidRPr="00C76212" w:rsidRDefault="009D6698" w:rsidP="009D66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6212">
              <w:rPr>
                <w:rFonts w:ascii="Times New Roman" w:hAnsi="Times New Roman" w:cs="Times New Roman"/>
                <w:sz w:val="20"/>
                <w:szCs w:val="20"/>
              </w:rPr>
              <w:t>24,5</w:t>
            </w: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6698" w:rsidRPr="00C76212" w:rsidRDefault="009D6698" w:rsidP="00D41E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6698" w:rsidRPr="00C76212" w:rsidRDefault="009D6698" w:rsidP="00D41E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6698" w:rsidRPr="009D6698" w:rsidTr="00D41E2B">
        <w:trPr>
          <w:trHeight w:val="270"/>
          <w:jc w:val="center"/>
        </w:trPr>
        <w:tc>
          <w:tcPr>
            <w:tcW w:w="1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6698" w:rsidRPr="00C76212" w:rsidRDefault="009D6698" w:rsidP="00D41E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6698" w:rsidRPr="00C76212" w:rsidRDefault="009D6698" w:rsidP="00D41E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6698" w:rsidRPr="00C76212" w:rsidRDefault="009D6698" w:rsidP="00D41E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698" w:rsidRPr="00C76212" w:rsidRDefault="009D6698" w:rsidP="009D6698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76212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9D6698" w:rsidRPr="00C76212" w:rsidRDefault="009D6698" w:rsidP="009D66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6212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>(индивидуальная)</w:t>
            </w:r>
          </w:p>
        </w:tc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</w:tcPr>
          <w:p w:rsidR="009D6698" w:rsidRPr="00C76212" w:rsidRDefault="009D6698" w:rsidP="009D66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6212">
              <w:rPr>
                <w:rFonts w:ascii="Times New Roman" w:hAnsi="Times New Roman" w:cs="Times New Roman"/>
                <w:sz w:val="20"/>
                <w:szCs w:val="20"/>
              </w:rPr>
              <w:t>21,2</w:t>
            </w: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6698" w:rsidRPr="00C76212" w:rsidRDefault="009D6698" w:rsidP="00D41E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6698" w:rsidRPr="00C76212" w:rsidRDefault="009D6698" w:rsidP="00D41E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0849" w:rsidRPr="009D6698" w:rsidTr="00D41E2B">
        <w:trPr>
          <w:trHeight w:val="270"/>
          <w:jc w:val="center"/>
        </w:trPr>
        <w:tc>
          <w:tcPr>
            <w:tcW w:w="1996" w:type="dxa"/>
            <w:tcBorders>
              <w:left w:val="single" w:sz="4" w:space="0" w:color="auto"/>
              <w:right w:val="single" w:sz="4" w:space="0" w:color="auto"/>
            </w:tcBorders>
          </w:tcPr>
          <w:p w:rsidR="00C60849" w:rsidRPr="00C76212" w:rsidRDefault="00C60849" w:rsidP="00D41E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>супруга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C60849" w:rsidRPr="00C76212" w:rsidRDefault="00C60849" w:rsidP="00D41E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auto"/>
            </w:tcBorders>
          </w:tcPr>
          <w:p w:rsidR="00C60849" w:rsidRPr="00C76212" w:rsidRDefault="00C60849" w:rsidP="00D41E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108110,52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849" w:rsidRPr="00C76212" w:rsidRDefault="00C60849" w:rsidP="0051749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7621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  <w:r w:rsidRPr="00C76212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>(индивидуальная)</w:t>
            </w:r>
          </w:p>
        </w:tc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</w:tcPr>
          <w:p w:rsidR="00C60849" w:rsidRPr="00C76212" w:rsidRDefault="00C60849" w:rsidP="0051749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7621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849" w:rsidRPr="00C76212" w:rsidRDefault="00C60849" w:rsidP="005174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621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849" w:rsidRPr="00C76212" w:rsidRDefault="00C60849" w:rsidP="00D41E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0849" w:rsidRPr="009D6698" w:rsidTr="007522C1">
        <w:trPr>
          <w:trHeight w:val="368"/>
          <w:jc w:val="center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0849" w:rsidRPr="00C76212" w:rsidRDefault="00C60849" w:rsidP="00D41E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76212">
              <w:rPr>
                <w:rFonts w:ascii="Times New Roman" w:hAnsi="Times New Roman" w:cs="Times New Roman"/>
                <w:b/>
                <w:sz w:val="20"/>
                <w:szCs w:val="20"/>
              </w:rPr>
              <w:t>Поварёнкова</w:t>
            </w:r>
            <w:proofErr w:type="spellEnd"/>
            <w:r w:rsidRPr="00C762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Любовь Николаевна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849" w:rsidRPr="00C76212" w:rsidRDefault="00C60849" w:rsidP="0051749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762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директор </w:t>
            </w:r>
            <w:r w:rsidRPr="00C76212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профессионального</w:t>
            </w:r>
            <w:r w:rsidRPr="00C762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училища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0849" w:rsidRPr="00C76212" w:rsidRDefault="00C60849" w:rsidP="00D41E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6212">
              <w:rPr>
                <w:rFonts w:ascii="Times New Roman" w:hAnsi="Times New Roman" w:cs="Times New Roman"/>
                <w:sz w:val="20"/>
                <w:szCs w:val="20"/>
              </w:rPr>
              <w:t>452652,14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849" w:rsidRPr="00C76212" w:rsidRDefault="00C60849" w:rsidP="00D41E2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7621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  <w:r w:rsidRPr="00C76212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>(общая долевая)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849" w:rsidRPr="00C76212" w:rsidRDefault="00C60849" w:rsidP="00D41E2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76212">
              <w:rPr>
                <w:rFonts w:ascii="Times New Roman" w:hAnsi="Times New Roman" w:cs="Times New Roman"/>
                <w:sz w:val="20"/>
                <w:szCs w:val="20"/>
              </w:rPr>
              <w:t>43,8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0849" w:rsidRPr="00C76212" w:rsidRDefault="00C60849" w:rsidP="00D41E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621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0849" w:rsidRPr="00C76212" w:rsidRDefault="00C60849" w:rsidP="00D41E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6212">
              <w:rPr>
                <w:rFonts w:ascii="Times New Roman" w:hAnsi="Times New Roman" w:cs="Times New Roman"/>
                <w:sz w:val="20"/>
                <w:szCs w:val="20"/>
              </w:rPr>
              <w:t xml:space="preserve"> а/</w:t>
            </w:r>
            <w:proofErr w:type="gramStart"/>
            <w:r w:rsidRPr="00C7621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C76212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C762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FAW</w:t>
            </w:r>
            <w:r w:rsidRPr="00C762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62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Vita</w:t>
            </w:r>
          </w:p>
          <w:p w:rsidR="00C60849" w:rsidRPr="00C76212" w:rsidRDefault="00C60849" w:rsidP="00D41E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6212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</w:tr>
      <w:tr w:rsidR="00C60849" w:rsidRPr="009D6698" w:rsidTr="00D41E2B">
        <w:trPr>
          <w:trHeight w:val="368"/>
          <w:jc w:val="center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0849" w:rsidRPr="00C76212" w:rsidRDefault="00C60849" w:rsidP="00D41E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6212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0849" w:rsidRPr="00C76212" w:rsidRDefault="00C60849" w:rsidP="00D41E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0849" w:rsidRPr="00C76212" w:rsidRDefault="00C60849" w:rsidP="00D41E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62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849" w:rsidRPr="00C76212" w:rsidRDefault="00C60849" w:rsidP="00D41E2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7621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  <w:r w:rsidRPr="00C76212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>(индивидуальная)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849" w:rsidRPr="00C76212" w:rsidRDefault="00C60849" w:rsidP="00D41E2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76212">
              <w:rPr>
                <w:rFonts w:ascii="Times New Roman" w:hAnsi="Times New Roman" w:cs="Times New Roman"/>
                <w:sz w:val="20"/>
                <w:szCs w:val="20"/>
              </w:rPr>
              <w:t>44,2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0849" w:rsidRPr="00C76212" w:rsidRDefault="00C60849" w:rsidP="00D41E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621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0849" w:rsidRPr="00C76212" w:rsidRDefault="00C60849" w:rsidP="00D41E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62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0849" w:rsidRPr="009D6698" w:rsidTr="00C60849">
        <w:trPr>
          <w:trHeight w:val="368"/>
          <w:jc w:val="center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849" w:rsidRPr="00C76212" w:rsidRDefault="00C60849" w:rsidP="00D41E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6212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849" w:rsidRPr="00C76212" w:rsidRDefault="00C60849" w:rsidP="00D41E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849" w:rsidRPr="00C76212" w:rsidRDefault="00C60849" w:rsidP="00D41E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62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849" w:rsidRPr="00C76212" w:rsidRDefault="00C60849" w:rsidP="00D41E2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7621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  <w:r w:rsidRPr="00C76212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>(общая долевая)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849" w:rsidRPr="00C76212" w:rsidRDefault="00C60849" w:rsidP="00D41E2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76212">
              <w:rPr>
                <w:rFonts w:ascii="Times New Roman" w:hAnsi="Times New Roman" w:cs="Times New Roman"/>
                <w:sz w:val="20"/>
                <w:szCs w:val="20"/>
              </w:rPr>
              <w:t>43,8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849" w:rsidRPr="00C76212" w:rsidRDefault="00C60849" w:rsidP="00D41E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621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849" w:rsidRPr="00C76212" w:rsidRDefault="00C60849" w:rsidP="00D41E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62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0849" w:rsidRPr="009D6698" w:rsidTr="00FD6B18">
        <w:trPr>
          <w:trHeight w:val="208"/>
          <w:jc w:val="center"/>
        </w:trPr>
        <w:tc>
          <w:tcPr>
            <w:tcW w:w="1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0849" w:rsidRPr="008F4910" w:rsidRDefault="00C60849" w:rsidP="00D41E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4910">
              <w:rPr>
                <w:rFonts w:ascii="Times New Roman" w:hAnsi="Times New Roman" w:cs="Times New Roman"/>
                <w:b/>
                <w:sz w:val="20"/>
                <w:szCs w:val="20"/>
              </w:rPr>
              <w:t>Смирнов Геннадий Александрович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849" w:rsidRPr="008F4910" w:rsidRDefault="00C60849" w:rsidP="0051749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8F491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директор </w:t>
            </w:r>
            <w:r w:rsidRPr="008F4910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профессионального</w:t>
            </w:r>
            <w:r w:rsidRPr="008F491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училища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0849" w:rsidRPr="00C76212" w:rsidRDefault="00C60849" w:rsidP="00D41E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316702,23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849" w:rsidRPr="00C76212" w:rsidRDefault="00C60849" w:rsidP="0051749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621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60849" w:rsidRPr="00C76212" w:rsidRDefault="00C60849" w:rsidP="0051749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6212">
              <w:rPr>
                <w:rFonts w:ascii="Times New Roman" w:hAnsi="Times New Roman" w:cs="Times New Roman"/>
                <w:sz w:val="20"/>
                <w:szCs w:val="20"/>
              </w:rPr>
              <w:t>(общая долевая)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849" w:rsidRPr="00C76212" w:rsidRDefault="00C60849" w:rsidP="0051749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0849" w:rsidRPr="00C76212" w:rsidRDefault="00C60849" w:rsidP="00D41E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621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4910" w:rsidRPr="008F4910" w:rsidRDefault="008F4910" w:rsidP="008F491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910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8F491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8F49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49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Susuki</w:t>
            </w:r>
            <w:proofErr w:type="spellEnd"/>
            <w:r w:rsidRPr="008F4910">
              <w:rPr>
                <w:rFonts w:ascii="Times New Roman" w:hAnsi="Times New Roman" w:cs="Times New Roman"/>
              </w:rPr>
              <w:t xml:space="preserve"> </w:t>
            </w:r>
            <w:r w:rsidRPr="008F49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60849" w:rsidRPr="00C76212" w:rsidRDefault="008F4910" w:rsidP="008F491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910">
              <w:rPr>
                <w:rFonts w:ascii="Times New Roman" w:hAnsi="Times New Roman" w:cs="Times New Roman"/>
                <w:sz w:val="20"/>
                <w:szCs w:val="20"/>
              </w:rPr>
              <w:t xml:space="preserve"> (собственность)</w:t>
            </w:r>
          </w:p>
        </w:tc>
      </w:tr>
      <w:tr w:rsidR="00C60849" w:rsidRPr="009D6698" w:rsidTr="00C60849">
        <w:trPr>
          <w:trHeight w:val="570"/>
          <w:jc w:val="center"/>
        </w:trPr>
        <w:tc>
          <w:tcPr>
            <w:tcW w:w="19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849" w:rsidRDefault="00C60849" w:rsidP="00D41E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849" w:rsidRPr="00C76212" w:rsidRDefault="00C60849" w:rsidP="0051749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849" w:rsidRDefault="00C60849" w:rsidP="00D41E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849" w:rsidRPr="00C76212" w:rsidRDefault="00C60849" w:rsidP="00517495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76212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C60849" w:rsidRPr="00C76212" w:rsidRDefault="00C60849" w:rsidP="0051749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6212">
              <w:rPr>
                <w:rFonts w:ascii="Times New Roman" w:hAnsi="Times New Roman" w:cs="Times New Roman"/>
                <w:sz w:val="20"/>
                <w:szCs w:val="20"/>
              </w:rPr>
              <w:t>(общая долевая)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849" w:rsidRPr="00C76212" w:rsidRDefault="00C60849" w:rsidP="0051749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849" w:rsidRPr="00C76212" w:rsidRDefault="00C60849" w:rsidP="00D41E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849" w:rsidRPr="00C76212" w:rsidRDefault="00C60849" w:rsidP="00D41E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4910" w:rsidRPr="009D6698" w:rsidTr="00D042F7">
        <w:trPr>
          <w:trHeight w:val="570"/>
          <w:jc w:val="center"/>
        </w:trPr>
        <w:tc>
          <w:tcPr>
            <w:tcW w:w="19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4910" w:rsidRPr="008F4910" w:rsidRDefault="008F4910" w:rsidP="00D41E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4910">
              <w:rPr>
                <w:rFonts w:ascii="Times New Roman" w:hAnsi="Times New Roman" w:cs="Times New Roman"/>
                <w:b/>
                <w:sz w:val="20"/>
                <w:szCs w:val="20"/>
              </w:rPr>
              <w:t>супруга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8F4910" w:rsidRPr="00C76212" w:rsidRDefault="008F4910" w:rsidP="0051749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4910" w:rsidRDefault="008F4910" w:rsidP="00D41E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192000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4910" w:rsidRPr="00C76212" w:rsidRDefault="008F4910" w:rsidP="0051749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621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F4910" w:rsidRPr="00C76212" w:rsidRDefault="008F4910" w:rsidP="0051749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6212">
              <w:rPr>
                <w:rFonts w:ascii="Times New Roman" w:hAnsi="Times New Roman" w:cs="Times New Roman"/>
                <w:sz w:val="20"/>
                <w:szCs w:val="20"/>
              </w:rPr>
              <w:t>(общая долевая)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4910" w:rsidRPr="00C76212" w:rsidRDefault="008F4910" w:rsidP="0051749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4910" w:rsidRPr="00C76212" w:rsidRDefault="008F4910" w:rsidP="005174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621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4910" w:rsidRPr="00C76212" w:rsidRDefault="008F4910" w:rsidP="00D41E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9D6698" w:rsidRPr="009D6698" w:rsidRDefault="009D6698" w:rsidP="009D6698">
      <w:pPr>
        <w:spacing w:after="0" w:line="240" w:lineRule="auto"/>
        <w:rPr>
          <w:rFonts w:ascii="Times New Roman" w:hAnsi="Times New Roman" w:cs="Times New Roman"/>
        </w:rPr>
      </w:pPr>
    </w:p>
    <w:sectPr w:rsidR="009D6698" w:rsidRPr="009D6698" w:rsidSect="00C60849">
      <w:pgSz w:w="16838" w:h="11906" w:orient="landscape"/>
      <w:pgMar w:top="454" w:right="1134" w:bottom="39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D6698"/>
    <w:rsid w:val="008F4910"/>
    <w:rsid w:val="009D6698"/>
    <w:rsid w:val="00C5556A"/>
    <w:rsid w:val="00C60849"/>
    <w:rsid w:val="00C76212"/>
    <w:rsid w:val="00CB22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2E2"/>
  </w:style>
  <w:style w:type="paragraph" w:styleId="1">
    <w:name w:val="heading 1"/>
    <w:basedOn w:val="a"/>
    <w:link w:val="10"/>
    <w:qFormat/>
    <w:rsid w:val="009D669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669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Style1">
    <w:name w:val="Style1"/>
    <w:basedOn w:val="a"/>
    <w:rsid w:val="009D6698"/>
    <w:pPr>
      <w:widowControl w:val="0"/>
      <w:autoSpaceDE w:val="0"/>
      <w:autoSpaceDN w:val="0"/>
      <w:adjustRightInd w:val="0"/>
      <w:spacing w:after="0" w:line="31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9D6698"/>
    <w:rPr>
      <w:rFonts w:ascii="Times New Roman" w:hAnsi="Times New Roman" w:cs="Times New Roman"/>
      <w:sz w:val="26"/>
      <w:szCs w:val="26"/>
    </w:rPr>
  </w:style>
  <w:style w:type="character" w:styleId="a3">
    <w:name w:val="Strong"/>
    <w:basedOn w:val="a0"/>
    <w:qFormat/>
    <w:rsid w:val="009D6698"/>
    <w:rPr>
      <w:b/>
      <w:bCs/>
    </w:rPr>
  </w:style>
  <w:style w:type="paragraph" w:styleId="a4">
    <w:name w:val="Body Text"/>
    <w:basedOn w:val="a"/>
    <w:link w:val="a5"/>
    <w:rsid w:val="009D669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rsid w:val="009D6698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rsid w:val="009D66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rsid w:val="009D669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6698"/>
    <w:rPr>
      <w:rFonts w:ascii="Tahoma" w:eastAsia="Times New Roman" w:hAnsi="Tahoma" w:cs="Tahoma"/>
      <w:sz w:val="16"/>
      <w:szCs w:val="16"/>
    </w:rPr>
  </w:style>
  <w:style w:type="paragraph" w:styleId="2">
    <w:name w:val="Body Text 2"/>
    <w:basedOn w:val="a"/>
    <w:link w:val="20"/>
    <w:rsid w:val="009D6698"/>
    <w:pPr>
      <w:spacing w:after="0" w:line="240" w:lineRule="auto"/>
      <w:ind w:right="5208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Основной текст 2 Знак"/>
    <w:basedOn w:val="a0"/>
    <w:link w:val="2"/>
    <w:rsid w:val="009D6698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No Spacing"/>
    <w:uiPriority w:val="1"/>
    <w:qFormat/>
    <w:rsid w:val="009D669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4">
    <w:name w:val="Обычный (веб)4"/>
    <w:basedOn w:val="a"/>
    <w:rsid w:val="009D6698"/>
    <w:pPr>
      <w:spacing w:before="100" w:beforeAutospacing="1" w:after="100" w:afterAutospacing="1" w:line="160" w:lineRule="atLeast"/>
    </w:pPr>
    <w:rPr>
      <w:rFonts w:ascii="Verdana" w:eastAsia="Times New Roman" w:hAnsi="Verdana" w:cs="Times New Roman"/>
      <w:color w:val="333333"/>
      <w:sz w:val="12"/>
      <w:szCs w:val="12"/>
    </w:rPr>
  </w:style>
  <w:style w:type="paragraph" w:customStyle="1" w:styleId="aa">
    <w:name w:val="Содержимое таблицы"/>
    <w:basedOn w:val="a"/>
    <w:rsid w:val="009D6698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eastAsia="en-US" w:bidi="en-US"/>
    </w:rPr>
  </w:style>
  <w:style w:type="paragraph" w:styleId="ab">
    <w:name w:val="header"/>
    <w:basedOn w:val="a"/>
    <w:link w:val="ac"/>
    <w:uiPriority w:val="99"/>
    <w:rsid w:val="009D669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9D669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rsid w:val="009D669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Нижний колонтитул Знак"/>
    <w:basedOn w:val="a0"/>
    <w:link w:val="ad"/>
    <w:rsid w:val="009D6698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Без интервала1"/>
    <w:rsid w:val="009D669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3">
    <w:name w:val="Style3"/>
    <w:basedOn w:val="a"/>
    <w:rsid w:val="009D66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">
    <w:name w:val="Знак Знак Знак Знак"/>
    <w:basedOn w:val="a"/>
    <w:rsid w:val="009D6698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table" w:styleId="af0">
    <w:name w:val="Table Grid"/>
    <w:basedOn w:val="a1"/>
    <w:rsid w:val="009D66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rsid w:val="009D6698"/>
    <w:pPr>
      <w:widowControl w:val="0"/>
      <w:autoSpaceDE w:val="0"/>
      <w:autoSpaceDN w:val="0"/>
      <w:adjustRightInd w:val="0"/>
      <w:spacing w:after="0" w:line="26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rsid w:val="009D6698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rsid w:val="009D6698"/>
    <w:rPr>
      <w:rFonts w:ascii="Times New Roman" w:hAnsi="Times New Roman" w:cs="Times New Roman"/>
      <w:sz w:val="22"/>
      <w:szCs w:val="22"/>
    </w:rPr>
  </w:style>
  <w:style w:type="paragraph" w:customStyle="1" w:styleId="af1">
    <w:name w:val="Знак Знак Знак Знак"/>
    <w:basedOn w:val="a"/>
    <w:rsid w:val="009D6698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character" w:customStyle="1" w:styleId="FontStyle12">
    <w:name w:val="Font Style12"/>
    <w:basedOn w:val="a0"/>
    <w:uiPriority w:val="99"/>
    <w:rsid w:val="009D6698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uiPriority w:val="99"/>
    <w:rsid w:val="009D6698"/>
    <w:pPr>
      <w:widowControl w:val="0"/>
      <w:autoSpaceDE w:val="0"/>
      <w:autoSpaceDN w:val="0"/>
      <w:adjustRightInd w:val="0"/>
      <w:spacing w:after="0" w:line="276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9D669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f2">
    <w:name w:val="page number"/>
    <w:basedOn w:val="a0"/>
    <w:rsid w:val="009D66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УФСИН</Company>
  <LinksUpToDate>false</LinksUpToDate>
  <CharactersWithSpaces>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Таня</cp:lastModifiedBy>
  <cp:revision>4</cp:revision>
  <dcterms:created xsi:type="dcterms:W3CDTF">2013-07-08T09:13:00Z</dcterms:created>
  <dcterms:modified xsi:type="dcterms:W3CDTF">2013-07-08T09:50:00Z</dcterms:modified>
</cp:coreProperties>
</file>