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406"/>
        <w:tblW w:w="15091" w:type="dxa"/>
        <w:tblLayout w:type="fixed"/>
        <w:tblLook w:val="04A0" w:firstRow="1" w:lastRow="0" w:firstColumn="1" w:lastColumn="0" w:noHBand="0" w:noVBand="1"/>
      </w:tblPr>
      <w:tblGrid>
        <w:gridCol w:w="2162"/>
        <w:gridCol w:w="1915"/>
        <w:gridCol w:w="1345"/>
        <w:gridCol w:w="1701"/>
        <w:gridCol w:w="1207"/>
        <w:gridCol w:w="1701"/>
        <w:gridCol w:w="1345"/>
        <w:gridCol w:w="1305"/>
        <w:gridCol w:w="993"/>
        <w:gridCol w:w="1417"/>
      </w:tblGrid>
      <w:tr w:rsidR="002D5DD5" w:rsidRPr="00F25C88" w:rsidTr="002D5DD5">
        <w:trPr>
          <w:tblHeader/>
        </w:trPr>
        <w:tc>
          <w:tcPr>
            <w:tcW w:w="21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74E09">
              <w:rPr>
                <w:rFonts w:cstheme="minorHAnsi"/>
                <w:b/>
                <w:sz w:val="18"/>
                <w:szCs w:val="18"/>
              </w:rPr>
              <w:t>Фамилия, Имя, Отчество</w:t>
            </w:r>
          </w:p>
        </w:tc>
        <w:tc>
          <w:tcPr>
            <w:tcW w:w="191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74E09">
              <w:rPr>
                <w:rFonts w:cstheme="minorHAnsi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3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74E09">
              <w:rPr>
                <w:rFonts w:cstheme="minorHAnsi"/>
                <w:b/>
                <w:sz w:val="18"/>
                <w:szCs w:val="18"/>
              </w:rPr>
              <w:t>Годовой доход</w:t>
            </w:r>
          </w:p>
        </w:tc>
        <w:tc>
          <w:tcPr>
            <w:tcW w:w="460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74E09">
              <w:rPr>
                <w:rFonts w:cstheme="minorHAnsi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574E09" w:rsidRDefault="002D5DD5" w:rsidP="002D5D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74E09">
              <w:rPr>
                <w:rFonts w:cstheme="minorHAnsi"/>
                <w:b/>
                <w:sz w:val="18"/>
                <w:szCs w:val="18"/>
              </w:rPr>
              <w:t>Транспортные средства</w:t>
            </w:r>
          </w:p>
          <w:p w:rsidR="002D5DD5" w:rsidRPr="00574E09" w:rsidRDefault="002D5DD5" w:rsidP="002D5D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74E09">
              <w:rPr>
                <w:rFonts w:cstheme="minorHAnsi"/>
                <w:b/>
                <w:sz w:val="18"/>
                <w:szCs w:val="18"/>
              </w:rPr>
              <w:t>(вид, марка)</w:t>
            </w:r>
          </w:p>
        </w:tc>
        <w:tc>
          <w:tcPr>
            <w:tcW w:w="371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74E09">
              <w:rPr>
                <w:rFonts w:cstheme="minorHAnsi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2D5DD5" w:rsidRPr="00F25C88" w:rsidTr="002D5DD5">
        <w:trPr>
          <w:trHeight w:val="673"/>
          <w:tblHeader/>
        </w:trPr>
        <w:tc>
          <w:tcPr>
            <w:tcW w:w="21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74E09">
              <w:rPr>
                <w:rFonts w:cstheme="minorHAnsi"/>
                <w:sz w:val="18"/>
                <w:szCs w:val="18"/>
              </w:rPr>
              <w:t>Вид недвижимого имущества</w:t>
            </w:r>
          </w:p>
        </w:tc>
        <w:tc>
          <w:tcPr>
            <w:tcW w:w="1207" w:type="dxa"/>
            <w:tcBorders>
              <w:bottom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74E09">
              <w:rPr>
                <w:rFonts w:cstheme="minorHAnsi"/>
                <w:sz w:val="18"/>
                <w:szCs w:val="18"/>
              </w:rPr>
              <w:t>Площадь (кв</w:t>
            </w:r>
            <w:proofErr w:type="gramStart"/>
            <w:r w:rsidRPr="00574E09">
              <w:rPr>
                <w:rFonts w:cstheme="minorHAnsi"/>
                <w:sz w:val="18"/>
                <w:szCs w:val="18"/>
              </w:rPr>
              <w:t>.м</w:t>
            </w:r>
            <w:proofErr w:type="gramEnd"/>
            <w:r w:rsidRPr="00574E09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74E09">
              <w:rPr>
                <w:rFonts w:cstheme="minorHAnsi"/>
                <w:sz w:val="18"/>
                <w:szCs w:val="18"/>
              </w:rPr>
              <w:t>Страна расположения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05" w:type="dxa"/>
            <w:tcBorders>
              <w:left w:val="single" w:sz="12" w:space="0" w:color="auto"/>
              <w:bottom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74E09">
              <w:rPr>
                <w:rFonts w:cstheme="minorHAnsi"/>
                <w:sz w:val="18"/>
                <w:szCs w:val="18"/>
              </w:rPr>
              <w:t>Вид недвижимого имущества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74E09">
              <w:rPr>
                <w:rFonts w:cstheme="minorHAnsi"/>
                <w:sz w:val="18"/>
                <w:szCs w:val="18"/>
              </w:rPr>
              <w:t>Площадь (кв</w:t>
            </w:r>
            <w:proofErr w:type="gramStart"/>
            <w:r w:rsidRPr="00574E09">
              <w:rPr>
                <w:rFonts w:cstheme="minorHAnsi"/>
                <w:sz w:val="18"/>
                <w:szCs w:val="18"/>
              </w:rPr>
              <w:t>.м</w:t>
            </w:r>
            <w:proofErr w:type="gramEnd"/>
            <w:r w:rsidRPr="00574E09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74E09">
              <w:rPr>
                <w:rFonts w:cstheme="minorHAnsi"/>
                <w:sz w:val="18"/>
                <w:szCs w:val="18"/>
              </w:rPr>
              <w:t>Страна расположения</w:t>
            </w:r>
          </w:p>
        </w:tc>
      </w:tr>
      <w:tr w:rsidR="002D5DD5" w:rsidRPr="00F25C88" w:rsidTr="002D5DD5">
        <w:trPr>
          <w:trHeight w:val="176"/>
        </w:trPr>
        <w:tc>
          <w:tcPr>
            <w:tcW w:w="21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D3AFD">
              <w:rPr>
                <w:rFonts w:ascii="Times New Roman" w:hAnsi="Times New Roman" w:cs="Times New Roman"/>
                <w:b/>
                <w:sz w:val="18"/>
                <w:szCs w:val="18"/>
              </w:rPr>
              <w:t>Искендеров</w:t>
            </w:r>
            <w:proofErr w:type="spellEnd"/>
            <w:r w:rsidRPr="006D3A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6D3AFD">
              <w:rPr>
                <w:rFonts w:ascii="Times New Roman" w:hAnsi="Times New Roman" w:cs="Times New Roman"/>
                <w:b/>
                <w:sz w:val="18"/>
                <w:szCs w:val="18"/>
              </w:rPr>
              <w:t>Саяд</w:t>
            </w:r>
            <w:proofErr w:type="spellEnd"/>
            <w:r w:rsidRPr="006D3A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6D3AFD">
              <w:rPr>
                <w:rFonts w:ascii="Times New Roman" w:hAnsi="Times New Roman" w:cs="Times New Roman"/>
                <w:b/>
                <w:sz w:val="18"/>
                <w:szCs w:val="18"/>
              </w:rPr>
              <w:t>Джахангир</w:t>
            </w:r>
            <w:proofErr w:type="spellEnd"/>
            <w:r w:rsidRPr="006D3A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6D3AFD">
              <w:rPr>
                <w:rFonts w:ascii="Times New Roman" w:hAnsi="Times New Roman" w:cs="Times New Roman"/>
                <w:b/>
                <w:sz w:val="18"/>
                <w:szCs w:val="18"/>
              </w:rPr>
              <w:t>оглы</w:t>
            </w:r>
            <w:proofErr w:type="spellEnd"/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Депутат, председатель Совета Медвежьегорского городского поселения</w:t>
            </w:r>
          </w:p>
        </w:tc>
        <w:tc>
          <w:tcPr>
            <w:tcW w:w="13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896 919,97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07" w:type="dxa"/>
            <w:tcBorders>
              <w:top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2D5DD5" w:rsidRPr="00F25C88" w:rsidTr="002D5DD5">
        <w:trPr>
          <w:trHeight w:val="505"/>
        </w:trPr>
        <w:tc>
          <w:tcPr>
            <w:tcW w:w="2162" w:type="dxa"/>
            <w:vMerge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1300,0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5DD5" w:rsidRPr="00F25C88" w:rsidTr="002D5DD5">
        <w:trPr>
          <w:trHeight w:val="375"/>
        </w:trPr>
        <w:tc>
          <w:tcPr>
            <w:tcW w:w="2162" w:type="dxa"/>
            <w:vMerge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247,0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5DD5" w:rsidRPr="00F25C88" w:rsidTr="002D5DD5">
        <w:trPr>
          <w:trHeight w:val="495"/>
        </w:trPr>
        <w:tc>
          <w:tcPr>
            <w:tcW w:w="2162" w:type="dxa"/>
            <w:vMerge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tcBorders>
              <w:bottom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5DD5" w:rsidRPr="00F25C88" w:rsidTr="002D5DD5">
        <w:trPr>
          <w:trHeight w:val="234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34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14 736 099,84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07" w:type="dxa"/>
            <w:tcBorders>
              <w:top w:val="double" w:sz="4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1837,0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05" w:type="dxa"/>
            <w:vMerge w:val="restart"/>
            <w:tcBorders>
              <w:top w:val="double" w:sz="4" w:space="0" w:color="auto"/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2D5DD5" w:rsidRPr="00F25C88" w:rsidTr="002D5DD5">
        <w:trPr>
          <w:trHeight w:val="204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334,0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5DD5" w:rsidRPr="00F25C88" w:rsidTr="002D5DD5">
        <w:trPr>
          <w:trHeight w:val="190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430,0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5DD5" w:rsidRPr="00F25C88" w:rsidTr="002D5DD5">
        <w:trPr>
          <w:trHeight w:val="221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380,0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5DD5" w:rsidRPr="00F25C88" w:rsidTr="002D5DD5">
        <w:trPr>
          <w:trHeight w:val="268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Нежилое здание 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2252,1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5DD5" w:rsidRPr="00F25C88" w:rsidTr="002D5DD5">
        <w:trPr>
          <w:trHeight w:val="308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98,3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5DD5" w:rsidRPr="00F25C88" w:rsidTr="002D5DD5">
        <w:trPr>
          <w:trHeight w:val="283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585,8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5DD5" w:rsidRPr="00F25C88" w:rsidTr="002D5DD5">
        <w:trPr>
          <w:trHeight w:val="70"/>
        </w:trPr>
        <w:tc>
          <w:tcPr>
            <w:tcW w:w="21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4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07" w:type="dxa"/>
            <w:tcBorders>
              <w:top w:val="double" w:sz="4" w:space="0" w:color="auto"/>
              <w:bottom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4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0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2D5DD5" w:rsidRPr="00F25C88" w:rsidTr="002D5DD5">
        <w:trPr>
          <w:trHeight w:val="208"/>
        </w:trPr>
        <w:tc>
          <w:tcPr>
            <w:tcW w:w="21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tcBorders>
              <w:bottom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55,7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2D5DD5" w:rsidRPr="00F25C88" w:rsidTr="002D5DD5">
        <w:trPr>
          <w:trHeight w:val="437"/>
        </w:trPr>
        <w:tc>
          <w:tcPr>
            <w:tcW w:w="21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D3AFD">
              <w:rPr>
                <w:rFonts w:ascii="Times New Roman" w:hAnsi="Times New Roman" w:cs="Times New Roman"/>
                <w:b/>
                <w:sz w:val="18"/>
                <w:szCs w:val="18"/>
              </w:rPr>
              <w:t>Крутник</w:t>
            </w:r>
            <w:proofErr w:type="spellEnd"/>
            <w:r w:rsidRPr="006D3A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Владимир Михайлович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Депутат Совета Медвежьегорского городского поселения</w:t>
            </w:r>
          </w:p>
        </w:tc>
        <w:tc>
          <w:tcPr>
            <w:tcW w:w="13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246 420,00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2D5DD5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(21/25 доля)</w:t>
            </w:r>
          </w:p>
        </w:tc>
        <w:tc>
          <w:tcPr>
            <w:tcW w:w="1207" w:type="dxa"/>
            <w:tcBorders>
              <w:top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1084,0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2D5DD5" w:rsidRPr="00F25C88" w:rsidTr="002D5DD5">
        <w:trPr>
          <w:trHeight w:val="501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(21/25 доля) </w:t>
            </w:r>
          </w:p>
        </w:tc>
        <w:tc>
          <w:tcPr>
            <w:tcW w:w="1207" w:type="dxa"/>
            <w:tcBorders>
              <w:top w:val="single" w:sz="4" w:space="0" w:color="auto"/>
              <w:bottom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5DD5" w:rsidRPr="00F25C88" w:rsidTr="002D5DD5">
        <w:trPr>
          <w:trHeight w:val="423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34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311 877,66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Земельный участок (1/25 доля)</w:t>
            </w:r>
          </w:p>
        </w:tc>
        <w:tc>
          <w:tcPr>
            <w:tcW w:w="1207" w:type="dxa"/>
            <w:tcBorders>
              <w:top w:val="double" w:sz="4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1084,0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05" w:type="dxa"/>
            <w:vMerge w:val="restart"/>
            <w:tcBorders>
              <w:top w:val="double" w:sz="4" w:space="0" w:color="auto"/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2D5DD5" w:rsidRPr="00F25C88" w:rsidTr="002D5DD5">
        <w:trPr>
          <w:trHeight w:val="497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(1/25 доля)</w:t>
            </w:r>
          </w:p>
        </w:tc>
        <w:tc>
          <w:tcPr>
            <w:tcW w:w="1207" w:type="dxa"/>
            <w:tcBorders>
              <w:top w:val="single" w:sz="4" w:space="0" w:color="auto"/>
              <w:bottom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5DD5" w:rsidRPr="00F25C88" w:rsidTr="002D5DD5">
        <w:trPr>
          <w:trHeight w:val="423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4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Земельный участок (1/25 доля)</w:t>
            </w:r>
          </w:p>
        </w:tc>
        <w:tc>
          <w:tcPr>
            <w:tcW w:w="1207" w:type="dxa"/>
            <w:tcBorders>
              <w:top w:val="double" w:sz="4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1084,0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05" w:type="dxa"/>
            <w:vMerge w:val="restart"/>
            <w:tcBorders>
              <w:top w:val="double" w:sz="4" w:space="0" w:color="auto"/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2D5DD5" w:rsidRPr="00F25C88" w:rsidTr="002D5DD5">
        <w:trPr>
          <w:trHeight w:val="507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(1/25 доля)</w:t>
            </w:r>
          </w:p>
        </w:tc>
        <w:tc>
          <w:tcPr>
            <w:tcW w:w="1207" w:type="dxa"/>
            <w:tcBorders>
              <w:top w:val="single" w:sz="4" w:space="0" w:color="auto"/>
              <w:bottom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5DD5" w:rsidRPr="00F25C88" w:rsidTr="002D5DD5">
        <w:trPr>
          <w:trHeight w:val="409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4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Земельный участок (1/25 доля)</w:t>
            </w:r>
          </w:p>
        </w:tc>
        <w:tc>
          <w:tcPr>
            <w:tcW w:w="1207" w:type="dxa"/>
            <w:tcBorders>
              <w:top w:val="double" w:sz="4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1084,0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05" w:type="dxa"/>
            <w:vMerge w:val="restart"/>
            <w:tcBorders>
              <w:top w:val="double" w:sz="4" w:space="0" w:color="auto"/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2D5DD5" w:rsidRPr="00F25C88" w:rsidTr="002D5DD5">
        <w:trPr>
          <w:trHeight w:val="435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(1/25 доля)</w:t>
            </w:r>
          </w:p>
        </w:tc>
        <w:tc>
          <w:tcPr>
            <w:tcW w:w="1207" w:type="dxa"/>
            <w:tcBorders>
              <w:top w:val="single" w:sz="4" w:space="0" w:color="auto"/>
              <w:bottom w:val="dotted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1701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  <w:bottom w:val="dotted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tted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dotted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5DD5" w:rsidRPr="00F25C88" w:rsidTr="002D5DD5">
        <w:trPr>
          <w:trHeight w:val="405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4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Земельный участок (1/25 доля)</w:t>
            </w:r>
          </w:p>
        </w:tc>
        <w:tc>
          <w:tcPr>
            <w:tcW w:w="1207" w:type="dxa"/>
            <w:tcBorders>
              <w:top w:val="double" w:sz="4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1084,0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05" w:type="dxa"/>
            <w:vMerge w:val="restart"/>
            <w:tcBorders>
              <w:top w:val="double" w:sz="4" w:space="0" w:color="auto"/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2D5DD5" w:rsidRPr="00F25C88" w:rsidTr="002D5DD5">
        <w:trPr>
          <w:trHeight w:val="449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(1/25 доля)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double" w:sz="4" w:space="0" w:color="auto"/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960ED" w:rsidRDefault="003960ED">
      <w:bookmarkStart w:id="0" w:name="_GoBack"/>
      <w:bookmarkEnd w:id="0"/>
    </w:p>
    <w:sectPr w:rsidR="003960ED" w:rsidSect="00C00E1B">
      <w:pgSz w:w="16838" w:h="11906" w:orient="landscape"/>
      <w:pgMar w:top="567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9EB"/>
    <w:rsid w:val="00017420"/>
    <w:rsid w:val="00027F0B"/>
    <w:rsid w:val="00071DBA"/>
    <w:rsid w:val="00093BF7"/>
    <w:rsid w:val="000D0662"/>
    <w:rsid w:val="001444CD"/>
    <w:rsid w:val="00162A6B"/>
    <w:rsid w:val="00180A5E"/>
    <w:rsid w:val="001A5E9B"/>
    <w:rsid w:val="001D66C0"/>
    <w:rsid w:val="001E5A74"/>
    <w:rsid w:val="00210435"/>
    <w:rsid w:val="00282767"/>
    <w:rsid w:val="002D5DD5"/>
    <w:rsid w:val="0036277E"/>
    <w:rsid w:val="00381729"/>
    <w:rsid w:val="003873D6"/>
    <w:rsid w:val="00392FA1"/>
    <w:rsid w:val="003960ED"/>
    <w:rsid w:val="00396570"/>
    <w:rsid w:val="003E7A78"/>
    <w:rsid w:val="0044103E"/>
    <w:rsid w:val="00445A94"/>
    <w:rsid w:val="004567CC"/>
    <w:rsid w:val="00482488"/>
    <w:rsid w:val="004A5F98"/>
    <w:rsid w:val="00502328"/>
    <w:rsid w:val="00574E09"/>
    <w:rsid w:val="005D16FF"/>
    <w:rsid w:val="005E51D1"/>
    <w:rsid w:val="00636DCA"/>
    <w:rsid w:val="00667434"/>
    <w:rsid w:val="00671FF0"/>
    <w:rsid w:val="006A59CF"/>
    <w:rsid w:val="006D3AFD"/>
    <w:rsid w:val="007261CC"/>
    <w:rsid w:val="0073763B"/>
    <w:rsid w:val="007725E5"/>
    <w:rsid w:val="007806DC"/>
    <w:rsid w:val="00857318"/>
    <w:rsid w:val="00890299"/>
    <w:rsid w:val="00893EE0"/>
    <w:rsid w:val="008B3DEF"/>
    <w:rsid w:val="008C3BB9"/>
    <w:rsid w:val="00945C82"/>
    <w:rsid w:val="009D268F"/>
    <w:rsid w:val="009F385A"/>
    <w:rsid w:val="00AF25FC"/>
    <w:rsid w:val="00B06B6B"/>
    <w:rsid w:val="00B11A95"/>
    <w:rsid w:val="00B34FDD"/>
    <w:rsid w:val="00B92885"/>
    <w:rsid w:val="00BA2CCD"/>
    <w:rsid w:val="00BB3A40"/>
    <w:rsid w:val="00BE1B16"/>
    <w:rsid w:val="00C00E1B"/>
    <w:rsid w:val="00C029EB"/>
    <w:rsid w:val="00C04B2C"/>
    <w:rsid w:val="00C17E1B"/>
    <w:rsid w:val="00D075FC"/>
    <w:rsid w:val="00D37DC4"/>
    <w:rsid w:val="00E126DF"/>
    <w:rsid w:val="00EA1D8C"/>
    <w:rsid w:val="00EC58F0"/>
    <w:rsid w:val="00F25C88"/>
    <w:rsid w:val="00F4060B"/>
    <w:rsid w:val="00F40DE7"/>
    <w:rsid w:val="00FD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BBF6D-0001-42A7-8C80-1F26AA7BF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User</cp:lastModifiedBy>
  <cp:revision>2</cp:revision>
  <dcterms:created xsi:type="dcterms:W3CDTF">2020-12-09T13:25:00Z</dcterms:created>
  <dcterms:modified xsi:type="dcterms:W3CDTF">2020-12-09T13:25:00Z</dcterms:modified>
</cp:coreProperties>
</file>