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5BA" w:rsidRPr="008E137A" w:rsidRDefault="00A735BA" w:rsidP="00C12E95">
      <w:pPr>
        <w:widowControl w:val="0"/>
        <w:shd w:val="clear" w:color="auto" w:fill="FFFFFF"/>
        <w:autoSpaceDE w:val="0"/>
        <w:jc w:val="right"/>
        <w:rPr>
          <w:rFonts w:ascii="Times New Roman" w:hAnsi="Times New Roman"/>
          <w:bCs/>
          <w:sz w:val="24"/>
          <w:szCs w:val="24"/>
        </w:rPr>
      </w:pPr>
    </w:p>
    <w:p w:rsidR="00A735BA" w:rsidRPr="008E137A" w:rsidRDefault="00A735BA" w:rsidP="00E27242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E137A">
        <w:rPr>
          <w:rFonts w:ascii="Times New Roman" w:hAnsi="Times New Roman"/>
          <w:b/>
          <w:bCs/>
          <w:sz w:val="24"/>
          <w:szCs w:val="24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A735BA" w:rsidRPr="008E137A" w:rsidRDefault="00A735BA" w:rsidP="00E27242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E137A">
        <w:rPr>
          <w:rFonts w:ascii="Times New Roman" w:hAnsi="Times New Roman"/>
          <w:b/>
          <w:bCs/>
          <w:sz w:val="24"/>
          <w:szCs w:val="24"/>
        </w:rPr>
        <w:t xml:space="preserve">для размещения на официальном сайте </w:t>
      </w:r>
    </w:p>
    <w:p w:rsidR="00A735BA" w:rsidRPr="008E137A" w:rsidRDefault="00A735BA" w:rsidP="00E27242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E137A">
        <w:rPr>
          <w:rFonts w:ascii="Times New Roman" w:hAnsi="Times New Roman"/>
          <w:b/>
          <w:bCs/>
          <w:sz w:val="24"/>
          <w:szCs w:val="24"/>
        </w:rPr>
        <w:t>администрации Озёрского муниципального района</w:t>
      </w:r>
    </w:p>
    <w:p w:rsidR="00A735BA" w:rsidRPr="008E137A" w:rsidRDefault="00A735BA" w:rsidP="00C12E9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rFonts w:ascii="Times New Roman" w:hAnsi="Times New Roman"/>
          <w:sz w:val="24"/>
          <w:szCs w:val="24"/>
        </w:rPr>
      </w:pPr>
    </w:p>
    <w:p w:rsidR="00A735BA" w:rsidRPr="008E137A" w:rsidRDefault="00A735BA" w:rsidP="00C12E9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rFonts w:ascii="Times New Roman" w:hAnsi="Times New Roman"/>
          <w:sz w:val="24"/>
          <w:szCs w:val="24"/>
        </w:rPr>
      </w:pPr>
      <w:r w:rsidRPr="008E137A">
        <w:rPr>
          <w:rFonts w:ascii="Times New Roman" w:hAnsi="Times New Roman"/>
          <w:sz w:val="24"/>
          <w:szCs w:val="24"/>
        </w:rPr>
        <w:t>Замещаемая должность</w:t>
      </w:r>
      <w:r>
        <w:rPr>
          <w:rFonts w:ascii="Times New Roman" w:hAnsi="Times New Roman"/>
          <w:sz w:val="24"/>
          <w:szCs w:val="24"/>
        </w:rPr>
        <w:t>:     директор МБОУ ДОД «Детско-</w:t>
      </w:r>
      <w:r w:rsidRPr="008E137A">
        <w:rPr>
          <w:rFonts w:ascii="Times New Roman" w:hAnsi="Times New Roman"/>
          <w:sz w:val="24"/>
          <w:szCs w:val="24"/>
        </w:rPr>
        <w:t>юношеская спортивная школа»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735BA" w:rsidRPr="008E137A" w:rsidRDefault="00A735BA" w:rsidP="00C12E95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rFonts w:ascii="Times New Roman" w:hAnsi="Times New Roman"/>
          <w:b/>
          <w:bCs/>
          <w:sz w:val="24"/>
          <w:szCs w:val="24"/>
        </w:rPr>
      </w:pPr>
      <w:r w:rsidRPr="008E137A">
        <w:rPr>
          <w:rFonts w:ascii="Times New Roman" w:hAnsi="Times New Roman"/>
          <w:b/>
          <w:bCs/>
          <w:sz w:val="24"/>
          <w:szCs w:val="24"/>
        </w:rPr>
        <w:t>Раздел 1. Сведения о доходах</w:t>
      </w:r>
    </w:p>
    <w:p w:rsidR="00A735BA" w:rsidRPr="008E137A" w:rsidRDefault="00A735BA" w:rsidP="00C12E95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  <w:rPr>
          <w:rFonts w:ascii="Times New Roman" w:hAnsi="Times New Roman"/>
          <w:sz w:val="24"/>
          <w:szCs w:val="24"/>
        </w:rPr>
      </w:pPr>
      <w:r w:rsidRPr="008E137A">
        <w:rPr>
          <w:rFonts w:ascii="Times New Roman" w:hAnsi="Times New Roman"/>
          <w:sz w:val="24"/>
          <w:szCs w:val="24"/>
        </w:rPr>
        <w:t>Сведения представлены за отчётный период с 01 января 2013 года по 31 декабря 2013 года.</w:t>
      </w:r>
    </w:p>
    <w:p w:rsidR="00A735BA" w:rsidRPr="008E137A" w:rsidRDefault="00A735BA" w:rsidP="00C12E95">
      <w:pPr>
        <w:widowControl w:val="0"/>
        <w:autoSpaceDE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01"/>
        <w:gridCol w:w="7237"/>
        <w:gridCol w:w="2570"/>
      </w:tblGrid>
      <w:tr w:rsidR="00A735BA" w:rsidRPr="008E137A" w:rsidTr="00C12E95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2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7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Величина дохода (руб.)</w:t>
            </w:r>
          </w:p>
        </w:tc>
      </w:tr>
      <w:tr w:rsidR="00A735BA" w:rsidRPr="008E137A" w:rsidTr="00C12E95">
        <w:trPr>
          <w:trHeight w:hRule="exact" w:val="3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 w:rsidP="00E27242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9" w:right="-161" w:hanging="1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 xml:space="preserve">Декларированный годовой доход служащего  Быковой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И.В. 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  <w:lang w:eastAsia="ar-SA"/>
              </w:rPr>
              <w:t>115817.84</w:t>
            </w:r>
          </w:p>
        </w:tc>
      </w:tr>
      <w:tr w:rsidR="00A735BA" w:rsidRPr="008E137A" w:rsidTr="00C12E95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2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3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  <w:lang w:eastAsia="ar-SA"/>
              </w:rPr>
              <w:t>858554.32</w:t>
            </w:r>
          </w:p>
        </w:tc>
      </w:tr>
      <w:tr w:rsidR="00A735BA" w:rsidRPr="008E137A" w:rsidTr="00C12E95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3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Несовершеннолетняя 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имеет</w:t>
            </w:r>
          </w:p>
        </w:tc>
      </w:tr>
    </w:tbl>
    <w:p w:rsidR="00A735BA" w:rsidRPr="008E137A" w:rsidRDefault="00A735BA" w:rsidP="00C12E95">
      <w:pPr>
        <w:widowControl w:val="0"/>
        <w:shd w:val="clear" w:color="auto" w:fill="FFFFFF"/>
        <w:autoSpaceDE w:val="0"/>
        <w:ind w:left="48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A735BA" w:rsidRPr="008E137A" w:rsidRDefault="00A735BA" w:rsidP="00E27242">
      <w:pPr>
        <w:widowControl w:val="0"/>
        <w:shd w:val="clear" w:color="auto" w:fill="FFFFFF"/>
        <w:autoSpaceDE w:val="0"/>
        <w:spacing w:after="0" w:line="240" w:lineRule="auto"/>
        <w:ind w:left="45"/>
        <w:jc w:val="center"/>
        <w:rPr>
          <w:rFonts w:ascii="Times New Roman" w:hAnsi="Times New Roman"/>
          <w:b/>
          <w:bCs/>
          <w:sz w:val="24"/>
          <w:szCs w:val="24"/>
        </w:rPr>
      </w:pPr>
      <w:r w:rsidRPr="008E137A">
        <w:rPr>
          <w:rFonts w:ascii="Times New Roman" w:hAnsi="Times New Roman"/>
          <w:b/>
          <w:bCs/>
          <w:sz w:val="24"/>
          <w:szCs w:val="24"/>
        </w:rPr>
        <w:t>Раздел 2. Сведения об имуществе</w:t>
      </w:r>
    </w:p>
    <w:p w:rsidR="00A735BA" w:rsidRPr="008E137A" w:rsidRDefault="00A735BA" w:rsidP="00E27242">
      <w:pPr>
        <w:widowControl w:val="0"/>
        <w:shd w:val="clear" w:color="auto" w:fill="FFFFFF"/>
        <w:autoSpaceDE w:val="0"/>
        <w:spacing w:after="0" w:line="240" w:lineRule="auto"/>
        <w:ind w:left="45"/>
        <w:jc w:val="center"/>
        <w:rPr>
          <w:rFonts w:ascii="Times New Roman" w:hAnsi="Times New Roman"/>
          <w:b/>
          <w:bCs/>
          <w:sz w:val="24"/>
          <w:szCs w:val="24"/>
        </w:rPr>
      </w:pPr>
      <w:r w:rsidRPr="008E137A">
        <w:rPr>
          <w:rFonts w:ascii="Times New Roman" w:hAnsi="Times New Roman"/>
          <w:b/>
          <w:bCs/>
          <w:sz w:val="24"/>
          <w:szCs w:val="24"/>
        </w:rPr>
        <w:t>по состоянию на конец отчётного периода (на отчётную дату)</w:t>
      </w:r>
    </w:p>
    <w:p w:rsidR="00A735BA" w:rsidRPr="008E137A" w:rsidRDefault="00A735BA" w:rsidP="00E27242">
      <w:pPr>
        <w:widowControl w:val="0"/>
        <w:shd w:val="clear" w:color="auto" w:fill="FFFFFF"/>
        <w:autoSpaceDE w:val="0"/>
        <w:spacing w:after="0" w:line="240" w:lineRule="auto"/>
        <w:ind w:left="45"/>
        <w:jc w:val="center"/>
        <w:rPr>
          <w:rFonts w:ascii="Times New Roman" w:hAnsi="Times New Roman"/>
          <w:b/>
          <w:bCs/>
          <w:sz w:val="24"/>
          <w:szCs w:val="24"/>
        </w:rPr>
      </w:pPr>
      <w:r w:rsidRPr="008E137A">
        <w:rPr>
          <w:rFonts w:ascii="Times New Roman" w:hAnsi="Times New Roman"/>
          <w:b/>
          <w:bCs/>
          <w:sz w:val="24"/>
          <w:szCs w:val="24"/>
        </w:rPr>
        <w:t>2.1. Объекты недвижимого имущества, принадлежащие на праве собственности</w:t>
      </w:r>
    </w:p>
    <w:p w:rsidR="00A735BA" w:rsidRPr="008E137A" w:rsidRDefault="00A735BA" w:rsidP="00C12E95">
      <w:pPr>
        <w:widowControl w:val="0"/>
        <w:shd w:val="clear" w:color="auto" w:fill="FFFFFF"/>
        <w:autoSpaceDE w:val="0"/>
        <w:ind w:left="48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39"/>
        <w:gridCol w:w="3514"/>
        <w:gridCol w:w="1276"/>
        <w:gridCol w:w="1559"/>
        <w:gridCol w:w="3173"/>
      </w:tblGrid>
      <w:tr w:rsidR="00A735BA" w:rsidRPr="008E137A" w:rsidTr="00C12E95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Собственник имущества</w:t>
            </w:r>
          </w:p>
        </w:tc>
      </w:tr>
      <w:tr w:rsidR="00A735BA" w:rsidRPr="008E137A" w:rsidTr="00C12E9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  <w:r w:rsidRPr="008E137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Жилые дома:</w:t>
            </w:r>
            <w:r w:rsidRPr="008E137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  <w:lang w:eastAsia="ar-SA"/>
              </w:rPr>
              <w:t>32.8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  <w:lang w:eastAsia="ar-SA"/>
              </w:rP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  <w:lang w:eastAsia="ar-SA"/>
              </w:rPr>
              <w:t>1\3 доли собственник, 1\3 доли дочь, 1\3 доли дочь</w:t>
            </w:r>
          </w:p>
        </w:tc>
      </w:tr>
      <w:tr w:rsidR="00A735BA" w:rsidRPr="008E137A" w:rsidTr="00C12E9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Дачи: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137A">
              <w:rPr>
                <w:rFonts w:ascii="Times New Roman" w:hAnsi="Times New Roman"/>
                <w:sz w:val="24"/>
                <w:szCs w:val="24"/>
                <w:lang w:eastAsia="ar-SA"/>
              </w:rP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Гаражи:</w:t>
            </w:r>
            <w:r w:rsidRPr="008E137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Иное недвижимое имущество:</w:t>
            </w:r>
            <w:r w:rsidRPr="008E137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A735BA" w:rsidRPr="008E137A" w:rsidRDefault="00A735BA" w:rsidP="00C12E95">
      <w:pPr>
        <w:widowControl w:val="0"/>
        <w:shd w:val="clear" w:color="auto" w:fill="FFFFFF"/>
        <w:autoSpaceDE w:val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A735BA" w:rsidRPr="008E137A" w:rsidRDefault="00A735BA" w:rsidP="00C12E95">
      <w:pPr>
        <w:widowControl w:val="0"/>
        <w:shd w:val="clear" w:color="auto" w:fill="FFFFFF"/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E137A">
        <w:rPr>
          <w:rFonts w:ascii="Times New Roman" w:hAnsi="Times New Roman"/>
          <w:b/>
          <w:bCs/>
          <w:sz w:val="24"/>
          <w:szCs w:val="24"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39"/>
        <w:gridCol w:w="3514"/>
        <w:gridCol w:w="1276"/>
        <w:gridCol w:w="1559"/>
        <w:gridCol w:w="3173"/>
      </w:tblGrid>
      <w:tr w:rsidR="00A735BA" w:rsidRPr="008E137A" w:rsidTr="00C12E95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25" w:right="134" w:hanging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У кого находится в пользовании</w:t>
            </w:r>
          </w:p>
        </w:tc>
      </w:tr>
      <w:tr w:rsidR="00A735BA" w:rsidRPr="008E137A" w:rsidTr="00C12E9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9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Земельные участки: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7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Жилые дома: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8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Квартиры: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7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Дачи: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87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Гаражи: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27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186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ind w:left="18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A735BA" w:rsidRPr="008E137A" w:rsidRDefault="00A735BA" w:rsidP="00C12E95">
      <w:pPr>
        <w:widowControl w:val="0"/>
        <w:autoSpaceDE w:val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137A">
        <w:rPr>
          <w:rFonts w:ascii="Times New Roman" w:hAnsi="Times New Roman"/>
          <w:b/>
          <w:sz w:val="24"/>
          <w:szCs w:val="24"/>
        </w:rPr>
        <w:t>2.3. Транспортные средства</w:t>
      </w:r>
    </w:p>
    <w:p w:rsidR="00A735BA" w:rsidRPr="008E137A" w:rsidRDefault="00A735BA" w:rsidP="00C12E95">
      <w:pPr>
        <w:widowControl w:val="0"/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58"/>
        <w:gridCol w:w="5338"/>
        <w:gridCol w:w="4165"/>
      </w:tblGrid>
      <w:tr w:rsidR="00A735BA" w:rsidRPr="008E137A" w:rsidTr="00C12E95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Собственник транспортного средства</w:t>
            </w:r>
          </w:p>
        </w:tc>
      </w:tr>
      <w:tr w:rsidR="00A735BA" w:rsidRPr="008E137A" w:rsidTr="00C12E9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Автомобили легковые: Ниссан Кашкай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  <w:lang w:eastAsia="ar-SA"/>
              </w:rPr>
              <w:t>супруга</w:t>
            </w:r>
          </w:p>
        </w:tc>
      </w:tr>
      <w:tr w:rsidR="00A735BA" w:rsidRPr="008E137A" w:rsidTr="00C12E9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Митсубиши Аутлендер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  <w:lang w:eastAsia="ar-SA"/>
              </w:rPr>
              <w:t>супруг</w:t>
            </w:r>
          </w:p>
        </w:tc>
      </w:tr>
      <w:tr w:rsidR="00A735BA" w:rsidRPr="008E137A" w:rsidTr="00C12E9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Автомобили грузовые: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Автоприцепы: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Мототранспортные средства: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Сельскохозяйственная техника: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Водный транспорт: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Воздушный транспорт: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E137A">
              <w:rPr>
                <w:rFonts w:ascii="Times New Roman" w:hAnsi="Times New Roman"/>
                <w:sz w:val="24"/>
                <w:szCs w:val="24"/>
              </w:rPr>
              <w:t>Иные транспортные средства: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735BA" w:rsidRPr="008E137A" w:rsidTr="00C12E95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5BA" w:rsidRPr="008E137A" w:rsidRDefault="00A735BA">
            <w:pPr>
              <w:widowControl w:val="0"/>
              <w:shd w:val="clear" w:color="auto" w:fill="FFFFFF"/>
              <w:suppressAutoHyphens/>
              <w:autoSpaceDE w:val="0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A735BA" w:rsidRPr="008E137A" w:rsidRDefault="00A735BA" w:rsidP="00C12E95">
      <w:pPr>
        <w:widowControl w:val="0"/>
        <w:autoSpaceDE w:val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A735BA" w:rsidRPr="008E137A" w:rsidRDefault="00A735BA" w:rsidP="00C12E95">
      <w:pPr>
        <w:widowControl w:val="0"/>
        <w:autoSpaceDE w:val="0"/>
        <w:rPr>
          <w:rFonts w:ascii="Times New Roman" w:hAnsi="Times New Roman"/>
          <w:sz w:val="24"/>
          <w:szCs w:val="24"/>
        </w:rPr>
      </w:pPr>
    </w:p>
    <w:p w:rsidR="00A735BA" w:rsidRPr="008E137A" w:rsidRDefault="00A735BA">
      <w:pPr>
        <w:rPr>
          <w:rFonts w:ascii="Times New Roman" w:hAnsi="Times New Roman"/>
          <w:sz w:val="24"/>
          <w:szCs w:val="24"/>
        </w:rPr>
      </w:pPr>
    </w:p>
    <w:sectPr w:rsidR="00A735BA" w:rsidRPr="008E137A" w:rsidSect="008E137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2E95"/>
    <w:rsid w:val="000B681C"/>
    <w:rsid w:val="00225BB3"/>
    <w:rsid w:val="0046675C"/>
    <w:rsid w:val="005E6AD5"/>
    <w:rsid w:val="00606D7A"/>
    <w:rsid w:val="00714D2B"/>
    <w:rsid w:val="008E137A"/>
    <w:rsid w:val="00A735BA"/>
    <w:rsid w:val="00B010B3"/>
    <w:rsid w:val="00C12E95"/>
    <w:rsid w:val="00D11A60"/>
    <w:rsid w:val="00E27242"/>
    <w:rsid w:val="00E7177F"/>
    <w:rsid w:val="00FF7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81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2</Pages>
  <Words>300</Words>
  <Characters>1711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2014-04-17T13:45:00Z</cp:lastPrinted>
  <dcterms:created xsi:type="dcterms:W3CDTF">2014-04-25T11:32:00Z</dcterms:created>
  <dcterms:modified xsi:type="dcterms:W3CDTF">2014-05-07T11:18:00Z</dcterms:modified>
</cp:coreProperties>
</file>