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6E2" w:rsidRDefault="007756E2" w:rsidP="007756E2">
      <w:pPr>
        <w:pStyle w:val="align-center"/>
        <w:spacing w:before="0" w:beforeAutospacing="0" w:after="0" w:afterAutospacing="0"/>
      </w:pPr>
      <w:r w:rsidRPr="00CE0F79">
        <w:t>Сведения о доходах</w:t>
      </w:r>
      <w:r>
        <w:t xml:space="preserve">, расходах, </w:t>
      </w:r>
      <w:r w:rsidRPr="00CE0F79">
        <w:t xml:space="preserve">об имуществе и обязательствах имущественного характера </w:t>
      </w:r>
    </w:p>
    <w:p w:rsidR="007756E2" w:rsidRDefault="007756E2" w:rsidP="007756E2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</w:t>
      </w:r>
      <w:r w:rsidRPr="00CE0F79">
        <w:t xml:space="preserve">Республики Бурятия </w:t>
      </w:r>
    </w:p>
    <w:p w:rsidR="007756E2" w:rsidRDefault="007756E2" w:rsidP="007756E2">
      <w:pPr>
        <w:pStyle w:val="align-center"/>
        <w:spacing w:before="0" w:beforeAutospacing="0" w:after="0" w:afterAutospacing="0"/>
      </w:pPr>
      <w:proofErr w:type="spellStart"/>
      <w:r>
        <w:t>Новоселовой</w:t>
      </w:r>
      <w:proofErr w:type="spellEnd"/>
      <w:r>
        <w:t xml:space="preserve"> Людмилы Павловны, главного специалиста </w:t>
      </w:r>
      <w:r w:rsidRPr="00CE0F79">
        <w:t xml:space="preserve"> </w:t>
      </w:r>
      <w:r>
        <w:t xml:space="preserve">Управления финансового и материально-технического обеспечения </w:t>
      </w:r>
    </w:p>
    <w:p w:rsidR="007756E2" w:rsidRPr="00CE0F79" w:rsidRDefault="007756E2" w:rsidP="007756E2">
      <w:pPr>
        <w:pStyle w:val="align-center"/>
        <w:spacing w:before="0" w:beforeAutospacing="0" w:after="0" w:afterAutospacing="0"/>
      </w:pPr>
      <w:r>
        <w:t xml:space="preserve">Аппарата Народного Хурала Республики Бурятия </w:t>
      </w:r>
      <w:r w:rsidRPr="00CE0F79">
        <w:t>за период с 1 января по 31 декабря 20</w:t>
      </w:r>
      <w:r>
        <w:t>15</w:t>
      </w:r>
      <w:r w:rsidRPr="00CE0F79">
        <w:t xml:space="preserve"> года</w:t>
      </w:r>
    </w:p>
    <w:p w:rsidR="007756E2" w:rsidRDefault="007756E2" w:rsidP="007756E2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7756E2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Pr="00CE0F79" w:rsidRDefault="007756E2" w:rsidP="00F8178F">
            <w:pPr>
              <w:jc w:val="center"/>
            </w:pPr>
            <w:r w:rsidRPr="00CE0F79">
              <w:t>Декларированный</w:t>
            </w:r>
          </w:p>
          <w:p w:rsidR="007756E2" w:rsidRPr="00CE0F79" w:rsidRDefault="007756E2" w:rsidP="00F8178F">
            <w:pPr>
              <w:jc w:val="center"/>
            </w:pPr>
            <w:r w:rsidRPr="00CE0F79"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Pr="00CE0F79" w:rsidRDefault="007756E2" w:rsidP="00F8178F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Pr="00CE0F79" w:rsidRDefault="007756E2" w:rsidP="00F8178F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7756E2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E2" w:rsidRPr="00CE0F79" w:rsidRDefault="007756E2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Pr="00CE0F79" w:rsidRDefault="007756E2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Pr="00CE0F79" w:rsidRDefault="007756E2" w:rsidP="00F8178F">
            <w:pPr>
              <w:jc w:val="center"/>
            </w:pPr>
            <w:r w:rsidRPr="00CE0F79">
              <w:t>Площадь</w:t>
            </w:r>
          </w:p>
          <w:p w:rsidR="007756E2" w:rsidRPr="00CE0F79" w:rsidRDefault="007756E2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Pr="00CE0F79" w:rsidRDefault="007756E2" w:rsidP="00F8178F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Pr="00CE0F79" w:rsidRDefault="007756E2" w:rsidP="00F8178F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Pr="00CE0F79" w:rsidRDefault="007756E2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Pr="00CE0F79" w:rsidRDefault="007756E2" w:rsidP="00F8178F">
            <w:pPr>
              <w:jc w:val="center"/>
            </w:pPr>
            <w:r w:rsidRPr="00CE0F79">
              <w:t>Площадь</w:t>
            </w:r>
          </w:p>
          <w:p w:rsidR="007756E2" w:rsidRPr="00CE0F79" w:rsidRDefault="007756E2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Pr="00813A4F" w:rsidRDefault="007756E2" w:rsidP="00F8178F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7756E2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Pr="00CE0F79" w:rsidRDefault="007756E2" w:rsidP="00F8178F">
            <w:pPr>
              <w:jc w:val="center"/>
            </w:pPr>
            <w:r>
              <w:t>Новоселова Людмила Павловна</w:t>
            </w:r>
          </w:p>
        </w:tc>
      </w:tr>
      <w:tr w:rsidR="007756E2" w:rsidTr="00F8178F">
        <w:trPr>
          <w:trHeight w:val="5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Pr="00CE0F79" w:rsidRDefault="007756E2" w:rsidP="00F8178F">
            <w:r>
              <w:t>408 590,90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Default="007756E2" w:rsidP="00F817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7756E2" w:rsidRPr="006D6AD1" w:rsidRDefault="007756E2" w:rsidP="00F817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долевая, 1/4 доля)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Pr="00CE0F79" w:rsidRDefault="007756E2" w:rsidP="00F8178F">
            <w:r>
              <w:t>51,1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Default="007756E2" w:rsidP="00F8178F">
            <w:r w:rsidRPr="00CE0F79">
              <w:t>Россия</w:t>
            </w:r>
          </w:p>
          <w:p w:rsidR="007756E2" w:rsidRDefault="007756E2" w:rsidP="00F8178F"/>
          <w:p w:rsidR="007756E2" w:rsidRPr="00CE0F79" w:rsidRDefault="007756E2" w:rsidP="00F8178F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Pr="006721D9" w:rsidRDefault="007756E2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Pr="001D200D" w:rsidRDefault="007756E2" w:rsidP="00F8178F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Pr="00CE0F79" w:rsidRDefault="007756E2" w:rsidP="00F8178F">
            <w:r>
              <w:t>50,1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Pr="000D2004" w:rsidRDefault="007756E2" w:rsidP="00F8178F">
            <w:r>
              <w:t>Россия</w:t>
            </w:r>
          </w:p>
        </w:tc>
      </w:tr>
      <w:tr w:rsidR="007756E2" w:rsidRPr="00CE0F79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Pr="00CE0F79" w:rsidRDefault="007756E2" w:rsidP="00F8178F">
            <w:pPr>
              <w:jc w:val="center"/>
            </w:pPr>
            <w:r>
              <w:t>Супруг</w:t>
            </w:r>
          </w:p>
        </w:tc>
      </w:tr>
      <w:tr w:rsidR="007756E2" w:rsidRPr="00813A4F" w:rsidTr="00F8178F">
        <w:trPr>
          <w:trHeight w:val="87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56E2" w:rsidRPr="00CE0F79" w:rsidRDefault="007756E2" w:rsidP="00F8178F">
            <w:pPr>
              <w:jc w:val="both"/>
            </w:pPr>
            <w:r>
              <w:t>569 512,54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56E2" w:rsidRPr="00CE0F79" w:rsidRDefault="007756E2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56E2" w:rsidRPr="00CE0F79" w:rsidRDefault="007756E2" w:rsidP="00F8178F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56E2" w:rsidRPr="00CE0F79" w:rsidRDefault="007756E2" w:rsidP="00F8178F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56E2" w:rsidRPr="00FB022E" w:rsidRDefault="007756E2" w:rsidP="00F8178F">
            <w:r>
              <w:t>автомобиль легково</w:t>
            </w:r>
            <w:r w:rsidRPr="00F103DC">
              <w:rPr>
                <w:color w:val="000000"/>
              </w:rPr>
              <w:t>й</w:t>
            </w:r>
            <w:r w:rsidRPr="00F103DC">
              <w:rPr>
                <w:rStyle w:val="a3"/>
                <w:color w:val="000000"/>
              </w:rPr>
              <w:t xml:space="preserve"> </w:t>
            </w:r>
            <w:r>
              <w:rPr>
                <w:rStyle w:val="a3"/>
                <w:color w:val="000000"/>
              </w:rPr>
              <w:br/>
            </w:r>
            <w:hyperlink r:id="rId4" w:tgtFrame="_blank" w:history="1">
              <w:proofErr w:type="spellStart"/>
              <w:r w:rsidRPr="00F103DC">
                <w:rPr>
                  <w:rStyle w:val="a4"/>
                  <w:bCs/>
                  <w:color w:val="000000"/>
                </w:rPr>
                <w:t>Nissan</w:t>
              </w:r>
              <w:proofErr w:type="spellEnd"/>
              <w:r w:rsidRPr="00F103DC">
                <w:rPr>
                  <w:rStyle w:val="a4"/>
                  <w:color w:val="000000"/>
                </w:rPr>
                <w:t xml:space="preserve"> </w:t>
              </w:r>
              <w:proofErr w:type="spellStart"/>
              <w:r w:rsidRPr="00F103DC">
                <w:rPr>
                  <w:rStyle w:val="a4"/>
                  <w:bCs/>
                  <w:color w:val="000000"/>
                </w:rPr>
                <w:t>Wingroad</w:t>
              </w:r>
              <w:proofErr w:type="spellEnd"/>
            </w:hyperlink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56E2" w:rsidRDefault="007756E2" w:rsidP="00F8178F">
            <w:r>
              <w:t>квартира</w:t>
            </w:r>
          </w:p>
          <w:p w:rsidR="007756E2" w:rsidRDefault="007756E2" w:rsidP="00F8178F"/>
          <w:p w:rsidR="007756E2" w:rsidRPr="001D200D" w:rsidRDefault="007756E2" w:rsidP="00F8178F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56E2" w:rsidRDefault="007756E2" w:rsidP="00F8178F">
            <w:r>
              <w:t>50,1</w:t>
            </w:r>
          </w:p>
          <w:p w:rsidR="007756E2" w:rsidRDefault="007756E2" w:rsidP="00F8178F"/>
          <w:p w:rsidR="007756E2" w:rsidRPr="00CE0F79" w:rsidRDefault="007756E2" w:rsidP="00F8178F">
            <w:r>
              <w:t>41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56E2" w:rsidRDefault="007756E2" w:rsidP="00F8178F">
            <w:r>
              <w:t>Россия</w:t>
            </w:r>
          </w:p>
          <w:p w:rsidR="007756E2" w:rsidRDefault="007756E2" w:rsidP="00F8178F"/>
          <w:p w:rsidR="007756E2" w:rsidRPr="000D2004" w:rsidRDefault="007756E2" w:rsidP="00F8178F">
            <w:r>
              <w:t>Россия</w:t>
            </w:r>
          </w:p>
        </w:tc>
      </w:tr>
      <w:tr w:rsidR="007756E2" w:rsidRPr="00813A4F" w:rsidTr="00F8178F">
        <w:trPr>
          <w:trHeight w:val="180"/>
        </w:trPr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56E2" w:rsidRDefault="007756E2" w:rsidP="00F8178F">
            <w:pPr>
              <w:jc w:val="center"/>
            </w:pPr>
            <w:r>
              <w:t>Ребенок</w:t>
            </w:r>
          </w:p>
        </w:tc>
      </w:tr>
      <w:tr w:rsidR="007756E2" w:rsidRPr="00813A4F" w:rsidTr="00F8178F">
        <w:trPr>
          <w:trHeight w:val="81"/>
        </w:trPr>
        <w:tc>
          <w:tcPr>
            <w:tcW w:w="21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Default="007756E2" w:rsidP="00F8178F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Default="007756E2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Pr="00CE0F79" w:rsidRDefault="007756E2" w:rsidP="00F8178F"/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756E2" w:rsidRPr="00CE0F79" w:rsidRDefault="007756E2" w:rsidP="00F8178F"/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56E2" w:rsidRDefault="007756E2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Default="007756E2" w:rsidP="00F8178F">
            <w:r>
              <w:t>квартира</w:t>
            </w:r>
          </w:p>
          <w:p w:rsidR="007756E2" w:rsidRDefault="007756E2" w:rsidP="00F8178F"/>
          <w:p w:rsidR="007756E2" w:rsidRDefault="007756E2" w:rsidP="00F8178F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Default="007756E2" w:rsidP="00F8178F">
            <w:r>
              <w:t>50,1</w:t>
            </w:r>
          </w:p>
          <w:p w:rsidR="007756E2" w:rsidRDefault="007756E2" w:rsidP="00F8178F"/>
          <w:p w:rsidR="007756E2" w:rsidRDefault="007756E2" w:rsidP="00F8178F">
            <w:r>
              <w:t>51,1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56E2" w:rsidRDefault="007756E2" w:rsidP="00F8178F">
            <w:r>
              <w:t>Россия</w:t>
            </w:r>
          </w:p>
          <w:p w:rsidR="007756E2" w:rsidRDefault="007756E2" w:rsidP="00F8178F"/>
          <w:p w:rsidR="007756E2" w:rsidRDefault="007756E2" w:rsidP="00F8178F">
            <w:r>
              <w:t>Россия</w:t>
            </w:r>
          </w:p>
          <w:p w:rsidR="007756E2" w:rsidRDefault="007756E2" w:rsidP="00F8178F"/>
        </w:tc>
      </w:tr>
    </w:tbl>
    <w:p w:rsidR="007756E2" w:rsidRDefault="007756E2" w:rsidP="007756E2"/>
    <w:p w:rsidR="00A36E25" w:rsidRDefault="007756E2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56E2"/>
    <w:rsid w:val="00042CEF"/>
    <w:rsid w:val="000A3C1B"/>
    <w:rsid w:val="00252A39"/>
    <w:rsid w:val="00367C59"/>
    <w:rsid w:val="005643A7"/>
    <w:rsid w:val="005D39F4"/>
    <w:rsid w:val="00642FC8"/>
    <w:rsid w:val="00647F16"/>
    <w:rsid w:val="006E056E"/>
    <w:rsid w:val="007756E2"/>
    <w:rsid w:val="00826631"/>
    <w:rsid w:val="008A1382"/>
    <w:rsid w:val="00927366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56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">
    <w:name w:val="bodytext"/>
    <w:basedOn w:val="a"/>
    <w:rsid w:val="007756E2"/>
    <w:pPr>
      <w:spacing w:before="45" w:after="150"/>
    </w:pPr>
  </w:style>
  <w:style w:type="paragraph" w:customStyle="1" w:styleId="align-center">
    <w:name w:val="align-center"/>
    <w:basedOn w:val="a"/>
    <w:rsid w:val="007756E2"/>
    <w:pPr>
      <w:spacing w:before="100" w:beforeAutospacing="1" w:after="100" w:afterAutospacing="1"/>
      <w:jc w:val="center"/>
    </w:pPr>
  </w:style>
  <w:style w:type="character" w:customStyle="1" w:styleId="serp-urlitem">
    <w:name w:val="serp-url__item"/>
    <w:basedOn w:val="a0"/>
    <w:rsid w:val="007756E2"/>
  </w:style>
  <w:style w:type="character" w:styleId="a4">
    <w:name w:val="Hyperlink"/>
    <w:basedOn w:val="a0"/>
    <w:uiPriority w:val="99"/>
    <w:semiHidden/>
    <w:unhideWhenUsed/>
    <w:rsid w:val="007756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uto.yandex.ru/nissan/wingroad/3480743/?from=wizard.model&amp;rid=1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1</cp:revision>
  <dcterms:created xsi:type="dcterms:W3CDTF">2016-05-19T09:51:00Z</dcterms:created>
  <dcterms:modified xsi:type="dcterms:W3CDTF">2016-05-19T09:51:00Z</dcterms:modified>
</cp:coreProperties>
</file>