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012AD" w:rsidRDefault="003012AD" w:rsidP="001C13FE">
      <w:pPr>
        <w:contextualSpacing/>
        <w:jc w:val="center"/>
      </w:pPr>
    </w:p>
    <w:p w:rsidR="00520062" w:rsidRDefault="00520062" w:rsidP="00520062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Приложение </w:t>
      </w:r>
    </w:p>
    <w:p w:rsidR="00520062" w:rsidRDefault="00520062" w:rsidP="00520062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Порядку, утвержденному </w:t>
      </w:r>
    </w:p>
    <w:p w:rsidR="00520062" w:rsidRDefault="00520062" w:rsidP="00520062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решением Совета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народных</w:t>
      </w:r>
      <w:proofErr w:type="gramEnd"/>
    </w:p>
    <w:p w:rsidR="00520062" w:rsidRDefault="00520062" w:rsidP="00520062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депутатов от 08.05.2013 № 18                                 </w:t>
      </w:r>
    </w:p>
    <w:p w:rsidR="00520062" w:rsidRDefault="00520062" w:rsidP="005200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520062" w:rsidRDefault="00520062" w:rsidP="005200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520062" w:rsidRDefault="00520062" w:rsidP="005200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  <w:t xml:space="preserve">председателя Контрольно-счетной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палаты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ЗАТО Углегорск</w:t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  <w:r>
        <w:rPr>
          <w:rFonts w:ascii="Times New Roman" w:hAnsi="Times New Roman" w:cs="Times New Roman"/>
          <w:b/>
          <w:sz w:val="28"/>
          <w:szCs w:val="28"/>
          <w:u w:val="single"/>
        </w:rPr>
        <w:tab/>
      </w:r>
    </w:p>
    <w:p w:rsidR="00520062" w:rsidRDefault="00520062" w:rsidP="00520062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(полное наименование должности с указанием структурного подразделения)</w:t>
      </w:r>
    </w:p>
    <w:p w:rsidR="00520062" w:rsidRDefault="00520062" w:rsidP="00520062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членов его семьи за период с 1 января 2013 года по 31 декабря 2013 года</w:t>
      </w:r>
    </w:p>
    <w:p w:rsidR="00520062" w:rsidRDefault="00520062" w:rsidP="00520062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745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269"/>
        <w:gridCol w:w="2120"/>
        <w:gridCol w:w="1568"/>
        <w:gridCol w:w="992"/>
        <w:gridCol w:w="1559"/>
        <w:gridCol w:w="1701"/>
        <w:gridCol w:w="1843"/>
        <w:gridCol w:w="1134"/>
        <w:gridCol w:w="1559"/>
      </w:tblGrid>
      <w:tr w:rsidR="00520062" w:rsidTr="00520062">
        <w:trPr>
          <w:trHeight w:val="720"/>
        </w:trPr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за 2013 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(руб.)     </w:t>
            </w:r>
          </w:p>
        </w:tc>
        <w:tc>
          <w:tcPr>
            <w:tcW w:w="581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Перечень объектов недвижимого имущества и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транспортных средств, 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           собственности                 </w:t>
            </w:r>
          </w:p>
        </w:tc>
        <w:tc>
          <w:tcPr>
            <w:tcW w:w="453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Перечень объектов недвижимого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имущества, находящихся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     в пользовании          </w:t>
            </w:r>
          </w:p>
        </w:tc>
      </w:tr>
      <w:tr w:rsidR="00520062" w:rsidTr="00520062">
        <w:trPr>
          <w:trHeight w:val="540"/>
        </w:trPr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062" w:rsidRDefault="005200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20062" w:rsidRDefault="00520062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вид и марка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транспортных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 средств   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</w:tr>
      <w:tr w:rsidR="00520062" w:rsidTr="00520062">
        <w:trPr>
          <w:trHeight w:val="1386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proofErr w:type="spellStart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Баганова</w:t>
            </w:r>
            <w:proofErr w:type="spellEnd"/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 xml:space="preserve"> Татьяна Алексеевна</w:t>
            </w:r>
          </w:p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___________________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(Ф.И.О.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служащего)            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1015882</w:t>
            </w:r>
          </w:p>
        </w:tc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41,1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520062" w:rsidTr="00520062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</w:p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_________-___________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"супруг" или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"супруга")            </w:t>
            </w:r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520062" w:rsidTr="00520062">
        <w:trPr>
          <w:trHeight w:val="540"/>
        </w:trPr>
        <w:tc>
          <w:tcPr>
            <w:tcW w:w="226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_______-__________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"дочь" или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"сын") </w:t>
            </w:r>
            <w:hyperlink r:id="rId5" w:history="1">
              <w:r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en-US"/>
                </w:rPr>
                <w:t>&lt;*&gt;</w:t>
              </w:r>
            </w:hyperlink>
          </w:p>
        </w:tc>
        <w:tc>
          <w:tcPr>
            <w:tcW w:w="211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84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520062" w:rsidRDefault="00520062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520062" w:rsidRDefault="00520062" w:rsidP="00520062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520062" w:rsidRDefault="00520062" w:rsidP="0052006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:rsidR="00520062" w:rsidRDefault="00520062" w:rsidP="00520062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&lt;*&gt; Указываются несовершеннолетние дети муниципального служащего.</w:t>
      </w:r>
    </w:p>
    <w:p w:rsidR="00520062" w:rsidRDefault="00520062" w:rsidP="00520062">
      <w:pPr>
        <w:pStyle w:val="ConsPlusNonformat"/>
        <w:tabs>
          <w:tab w:val="left" w:pos="7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Председатель контрольно-счетной </w:t>
      </w:r>
      <w:proofErr w:type="gramStart"/>
      <w:r>
        <w:rPr>
          <w:rFonts w:ascii="Times New Roman" w:hAnsi="Times New Roman" w:cs="Times New Roman"/>
        </w:rPr>
        <w:t>палаты</w:t>
      </w:r>
      <w:proofErr w:type="gramEnd"/>
      <w:r>
        <w:rPr>
          <w:rFonts w:ascii="Times New Roman" w:hAnsi="Times New Roman" w:cs="Times New Roman"/>
        </w:rPr>
        <w:t xml:space="preserve"> ЗАТО Углегорск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Баганова</w:t>
      </w:r>
      <w:proofErr w:type="spellEnd"/>
      <w:r>
        <w:rPr>
          <w:rFonts w:ascii="Times New Roman" w:hAnsi="Times New Roman" w:cs="Times New Roman"/>
        </w:rPr>
        <w:t xml:space="preserve"> Т.А..</w:t>
      </w:r>
    </w:p>
    <w:p w:rsidR="00520062" w:rsidRDefault="00520062" w:rsidP="005200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  ___________ ____________________</w:t>
      </w:r>
    </w:p>
    <w:p w:rsidR="00520062" w:rsidRDefault="00520062" w:rsidP="00520062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 xml:space="preserve">(должность уполномоченного лица)                                                                 (подпись)                  (расшифровка подписи)  </w:t>
      </w:r>
    </w:p>
    <w:p w:rsidR="00C93D91" w:rsidRDefault="00C93D91" w:rsidP="00C93D91">
      <w:pPr>
        <w:pStyle w:val="ConsPlusNonformat"/>
        <w:ind w:left="12744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lastRenderedPageBreak/>
        <w:t xml:space="preserve">Приложение </w:t>
      </w:r>
    </w:p>
    <w:p w:rsidR="00C93D91" w:rsidRDefault="00C93D91" w:rsidP="00C93D91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 Порядку, утвержденному </w:t>
      </w:r>
    </w:p>
    <w:p w:rsidR="00C93D91" w:rsidRDefault="00C93D91" w:rsidP="00C93D91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решением Совета </w:t>
      </w:r>
      <w:proofErr w:type="gramStart"/>
      <w:r>
        <w:rPr>
          <w:rFonts w:ascii="Times New Roman" w:hAnsi="Times New Roman" w:cs="Times New Roman"/>
          <w:b/>
          <w:sz w:val="24"/>
          <w:szCs w:val="24"/>
        </w:rPr>
        <w:t>народных</w:t>
      </w:r>
      <w:proofErr w:type="gramEnd"/>
    </w:p>
    <w:p w:rsidR="00C93D91" w:rsidRDefault="00C93D91" w:rsidP="00C93D91">
      <w:pPr>
        <w:pStyle w:val="ConsPlusNonformat"/>
        <w:jc w:val="right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депутатов от 08.05.2013 № 18                                 </w:t>
      </w:r>
    </w:p>
    <w:p w:rsidR="00C93D91" w:rsidRDefault="00C93D91" w:rsidP="00C93D9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Сведения</w:t>
      </w:r>
    </w:p>
    <w:p w:rsidR="00C93D91" w:rsidRDefault="00C93D91" w:rsidP="00C93D9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о доходах, имуществе и обязательствах имущественного характера</w:t>
      </w:r>
    </w:p>
    <w:p w:rsidR="00C93D91" w:rsidRDefault="00C93D91" w:rsidP="00C93D9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ведущего инспектора Контрольно-счетной </w:t>
      </w:r>
      <w:proofErr w:type="gramStart"/>
      <w:r>
        <w:rPr>
          <w:rFonts w:ascii="Times New Roman" w:hAnsi="Times New Roman" w:cs="Times New Roman"/>
          <w:b/>
          <w:sz w:val="28"/>
          <w:szCs w:val="28"/>
          <w:u w:val="single"/>
        </w:rPr>
        <w:t>палаты</w:t>
      </w:r>
      <w:proofErr w:type="gramEnd"/>
      <w:r>
        <w:rPr>
          <w:rFonts w:ascii="Times New Roman" w:hAnsi="Times New Roman" w:cs="Times New Roman"/>
          <w:b/>
          <w:sz w:val="28"/>
          <w:szCs w:val="28"/>
          <w:u w:val="single"/>
        </w:rPr>
        <w:t xml:space="preserve"> ЗАТО Углегорск  </w:t>
      </w:r>
    </w:p>
    <w:p w:rsidR="00C93D91" w:rsidRDefault="00C93D91" w:rsidP="00C93D91">
      <w:pPr>
        <w:pStyle w:val="ConsPlusNonformat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>(полное наименование должности с указанием структурного подразделения)</w:t>
      </w:r>
    </w:p>
    <w:p w:rsidR="00C93D91" w:rsidRDefault="00C93D91" w:rsidP="00C93D91">
      <w:pPr>
        <w:pStyle w:val="ConsPlusNonformat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и членов его семьи за период с 1 января 2013 года по 31 декабря 2013 года</w:t>
      </w:r>
    </w:p>
    <w:p w:rsidR="00C93D91" w:rsidRDefault="00C93D91" w:rsidP="00C93D91">
      <w:pPr>
        <w:ind w:firstLine="540"/>
        <w:rPr>
          <w:rFonts w:ascii="Times New Roman" w:hAnsi="Times New Roman" w:cs="Times New Roman"/>
          <w:sz w:val="28"/>
          <w:szCs w:val="28"/>
        </w:rPr>
      </w:pPr>
    </w:p>
    <w:tbl>
      <w:tblPr>
        <w:tblW w:w="14880" w:type="dxa"/>
        <w:tblInd w:w="75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2408"/>
        <w:gridCol w:w="2124"/>
        <w:gridCol w:w="1701"/>
        <w:gridCol w:w="1134"/>
        <w:gridCol w:w="1560"/>
        <w:gridCol w:w="1701"/>
        <w:gridCol w:w="1701"/>
        <w:gridCol w:w="992"/>
        <w:gridCol w:w="1559"/>
      </w:tblGrid>
      <w:tr w:rsidR="00C93D91" w:rsidTr="00C93D91">
        <w:trPr>
          <w:trHeight w:val="72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Декларированный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годовой доход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>за 2013 год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(руб.)     </w:t>
            </w:r>
          </w:p>
        </w:tc>
        <w:tc>
          <w:tcPr>
            <w:tcW w:w="6096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Перечень объектов недвижимого имущества и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транспортных средств, принадлежащих на праве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           собственности                 </w:t>
            </w:r>
          </w:p>
        </w:tc>
        <w:tc>
          <w:tcPr>
            <w:tcW w:w="42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  Перечень объектов недвижимого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имущества, находящихся      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br/>
              <w:t xml:space="preserve">          в пользовании          </w:t>
            </w:r>
          </w:p>
        </w:tc>
      </w:tr>
      <w:tr w:rsidR="00C93D91" w:rsidTr="00C93D91">
        <w:trPr>
          <w:trHeight w:val="54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D91" w:rsidRDefault="00C93D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212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93D91" w:rsidRDefault="00C93D9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вид и марка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транспортных</w:t>
            </w:r>
            <w:r>
              <w:rPr>
                <w:rFonts w:ascii="Times New Roman" w:hAnsi="Times New Roman" w:cs="Times New Roman"/>
                <w:lang w:eastAsia="en-US"/>
              </w:rPr>
              <w:br/>
              <w:t xml:space="preserve">  средств   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вид объектов</w:t>
            </w:r>
            <w:r>
              <w:rPr>
                <w:rFonts w:ascii="Times New Roman" w:hAnsi="Times New Roman" w:cs="Times New Roman"/>
                <w:lang w:eastAsia="en-US"/>
              </w:rPr>
              <w:br/>
              <w:t>недвижимости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>площадь</w:t>
            </w:r>
            <w:r>
              <w:rPr>
                <w:rFonts w:ascii="Times New Roman" w:hAnsi="Times New Roman" w:cs="Times New Roman"/>
                <w:lang w:eastAsia="en-US"/>
              </w:rPr>
              <w:br/>
              <w:t>(кв. м)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lang w:eastAsia="en-US"/>
              </w:rPr>
            </w:pPr>
            <w:r>
              <w:rPr>
                <w:rFonts w:ascii="Times New Roman" w:hAnsi="Times New Roman" w:cs="Times New Roman"/>
                <w:lang w:eastAsia="en-US"/>
              </w:rPr>
              <w:t xml:space="preserve">   страна   </w:t>
            </w:r>
            <w:r>
              <w:rPr>
                <w:rFonts w:ascii="Times New Roman" w:hAnsi="Times New Roman" w:cs="Times New Roman"/>
                <w:lang w:eastAsia="en-US"/>
              </w:rPr>
              <w:br/>
              <w:t>расположения</w:t>
            </w:r>
          </w:p>
        </w:tc>
      </w:tr>
      <w:tr w:rsidR="00C93D91" w:rsidTr="00C93D91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  <w:lang w:eastAsia="en-US"/>
              </w:rPr>
              <w:t>Зуева Татьяна Сергеевна</w:t>
            </w:r>
          </w:p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______________________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>(Ф.И.О. муниципального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служащего)          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553218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</w:t>
            </w:r>
          </w:p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 xml:space="preserve">(долевая собственность </w:t>
            </w:r>
            <w:r>
              <w:rPr>
                <w:rFonts w:ascii="Times New Roman" w:hAnsi="Times New Roman" w:cs="Times New Roman"/>
                <w:sz w:val="28"/>
                <w:szCs w:val="28"/>
                <w:lang w:eastAsia="en-US"/>
              </w:rPr>
              <w:t>½</w:t>
            </w: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C93D91" w:rsidTr="00C93D91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_________-__________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"супруг" или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"супруга")            </w:t>
            </w:r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  <w:tr w:rsidR="00C93D91" w:rsidTr="00C93D91">
        <w:trPr>
          <w:trHeight w:val="540"/>
        </w:trPr>
        <w:tc>
          <w:tcPr>
            <w:tcW w:w="241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eastAsia="en-US"/>
              </w:rPr>
            </w:pP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>___________</w:t>
            </w:r>
            <w:r>
              <w:rPr>
                <w:rFonts w:ascii="Times New Roman" w:hAnsi="Times New Roman" w:cs="Times New Roman"/>
                <w:sz w:val="20"/>
                <w:szCs w:val="20"/>
                <w:u w:val="single"/>
                <w:lang w:eastAsia="en-US"/>
              </w:rPr>
              <w:t>сын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t xml:space="preserve">______  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(указать "дочь" или   </w:t>
            </w:r>
            <w:r>
              <w:rPr>
                <w:rFonts w:ascii="Times New Roman" w:hAnsi="Times New Roman" w:cs="Times New Roman"/>
                <w:sz w:val="20"/>
                <w:szCs w:val="20"/>
                <w:lang w:eastAsia="en-US"/>
              </w:rPr>
              <w:br/>
              <w:t xml:space="preserve">"сын") </w:t>
            </w:r>
            <w:hyperlink r:id="rId6" w:history="1">
              <w:r>
                <w:rPr>
                  <w:rStyle w:val="a4"/>
                  <w:rFonts w:ascii="Times New Roman" w:hAnsi="Times New Roman" w:cs="Times New Roman"/>
                  <w:sz w:val="20"/>
                  <w:szCs w:val="20"/>
                  <w:lang w:eastAsia="en-US"/>
                </w:rPr>
                <w:t>&lt;*&gt;</w:t>
              </w:r>
            </w:hyperlink>
          </w:p>
        </w:tc>
        <w:tc>
          <w:tcPr>
            <w:tcW w:w="212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Квартира (долевая собственность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1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/2)</w:t>
            </w:r>
          </w:p>
        </w:tc>
        <w:tc>
          <w:tcPr>
            <w:tcW w:w="113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44,5</w:t>
            </w:r>
          </w:p>
        </w:tc>
        <w:tc>
          <w:tcPr>
            <w:tcW w:w="15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Россия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70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99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  <w:tc>
          <w:tcPr>
            <w:tcW w:w="15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C93D91" w:rsidRDefault="00C93D91">
            <w:pPr>
              <w:pStyle w:val="ConsPlusCell"/>
              <w:spacing w:line="276" w:lineRule="auto"/>
              <w:rPr>
                <w:rFonts w:ascii="Times New Roman" w:hAnsi="Times New Roman" w:cs="Times New Roman"/>
                <w:sz w:val="24"/>
                <w:szCs w:val="24"/>
                <w:lang w:eastAsia="en-US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eastAsia="en-US"/>
              </w:rPr>
              <w:t>-</w:t>
            </w:r>
          </w:p>
        </w:tc>
      </w:tr>
    </w:tbl>
    <w:p w:rsidR="00C93D91" w:rsidRDefault="00C93D91" w:rsidP="00C93D91">
      <w:pPr>
        <w:ind w:firstLine="540"/>
        <w:rPr>
          <w:rFonts w:ascii="Times New Roman" w:hAnsi="Times New Roman" w:cs="Times New Roman"/>
          <w:sz w:val="28"/>
          <w:szCs w:val="28"/>
        </w:rPr>
      </w:pPr>
    </w:p>
    <w:p w:rsidR="00C93D91" w:rsidRDefault="00C93D91" w:rsidP="00C93D9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Примечание:</w:t>
      </w:r>
    </w:p>
    <w:p w:rsidR="00C93D91" w:rsidRDefault="00C93D91" w:rsidP="00C93D9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&lt;*&gt; Указываются несовершеннолетние дети муниципального служащего.</w:t>
      </w:r>
    </w:p>
    <w:p w:rsidR="00C93D91" w:rsidRDefault="00C93D91" w:rsidP="00C93D91">
      <w:pPr>
        <w:pStyle w:val="ConsPlusNonformat"/>
        <w:tabs>
          <w:tab w:val="left" w:pos="7890"/>
        </w:tabs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Председатель контрольно-счетной </w:t>
      </w:r>
      <w:proofErr w:type="gramStart"/>
      <w:r>
        <w:rPr>
          <w:rFonts w:ascii="Times New Roman" w:hAnsi="Times New Roman" w:cs="Times New Roman"/>
        </w:rPr>
        <w:t>палаты</w:t>
      </w:r>
      <w:proofErr w:type="gramEnd"/>
      <w:r>
        <w:rPr>
          <w:rFonts w:ascii="Times New Roman" w:hAnsi="Times New Roman" w:cs="Times New Roman"/>
        </w:rPr>
        <w:t xml:space="preserve"> ЗАТО Углегорск</w:t>
      </w:r>
      <w:r>
        <w:rPr>
          <w:rFonts w:ascii="Times New Roman" w:hAnsi="Times New Roman" w:cs="Times New Roman"/>
        </w:rPr>
        <w:tab/>
      </w:r>
      <w:proofErr w:type="spellStart"/>
      <w:r>
        <w:rPr>
          <w:rFonts w:ascii="Times New Roman" w:hAnsi="Times New Roman" w:cs="Times New Roman"/>
        </w:rPr>
        <w:t>Баганова</w:t>
      </w:r>
      <w:proofErr w:type="spellEnd"/>
      <w:r>
        <w:rPr>
          <w:rFonts w:ascii="Times New Roman" w:hAnsi="Times New Roman" w:cs="Times New Roman"/>
        </w:rPr>
        <w:t xml:space="preserve"> Т.А.</w:t>
      </w:r>
    </w:p>
    <w:p w:rsidR="00C93D91" w:rsidRDefault="00C93D91" w:rsidP="00C93D91">
      <w:pPr>
        <w:pStyle w:val="ConsPlusNonforma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_________________________________________  ___________ ____________________</w:t>
      </w:r>
    </w:p>
    <w:p w:rsidR="00C93D91" w:rsidRDefault="00C93D91" w:rsidP="00C93D91">
      <w:pPr>
        <w:pStyle w:val="ConsPlusNonforma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                 (должность уполномоченного лица)                                       (подпись)             (расшифровка подписи)  </w:t>
      </w:r>
      <w:bookmarkStart w:id="0" w:name="_GoBack"/>
      <w:bookmarkEnd w:id="0"/>
    </w:p>
    <w:sectPr w:rsidR="00C93D91" w:rsidSect="003012AD">
      <w:pgSz w:w="16838" w:h="11906" w:orient="landscape"/>
      <w:pgMar w:top="1134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5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70912"/>
    <w:rsid w:val="0008032B"/>
    <w:rsid w:val="00115447"/>
    <w:rsid w:val="00187556"/>
    <w:rsid w:val="001B1C36"/>
    <w:rsid w:val="001C13FE"/>
    <w:rsid w:val="00242B95"/>
    <w:rsid w:val="003012AD"/>
    <w:rsid w:val="0032766C"/>
    <w:rsid w:val="003B61B9"/>
    <w:rsid w:val="003E0AA1"/>
    <w:rsid w:val="004428A7"/>
    <w:rsid w:val="00520062"/>
    <w:rsid w:val="00666423"/>
    <w:rsid w:val="006C05DE"/>
    <w:rsid w:val="006D7FCC"/>
    <w:rsid w:val="00707FD7"/>
    <w:rsid w:val="00776C95"/>
    <w:rsid w:val="00793301"/>
    <w:rsid w:val="00814DED"/>
    <w:rsid w:val="00923252"/>
    <w:rsid w:val="00946F99"/>
    <w:rsid w:val="009B0CB4"/>
    <w:rsid w:val="00A70912"/>
    <w:rsid w:val="00AE0B02"/>
    <w:rsid w:val="00B63573"/>
    <w:rsid w:val="00BD24C4"/>
    <w:rsid w:val="00BD25BE"/>
    <w:rsid w:val="00C73879"/>
    <w:rsid w:val="00C93D91"/>
    <w:rsid w:val="00D60EDD"/>
    <w:rsid w:val="00DB096D"/>
    <w:rsid w:val="00E40032"/>
    <w:rsid w:val="00EF7095"/>
    <w:rsid w:val="00F059B3"/>
    <w:rsid w:val="00F6160F"/>
    <w:rsid w:val="00F81BDB"/>
    <w:rsid w:val="00FB768E"/>
    <w:rsid w:val="00FD4A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6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2006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2006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Hyperlink"/>
    <w:basedOn w:val="a0"/>
    <w:uiPriority w:val="99"/>
    <w:semiHidden/>
    <w:unhideWhenUsed/>
    <w:rsid w:val="00520062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006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E4003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520062"/>
    <w:pPr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PlusCell">
    <w:name w:val="ConsPlusCell"/>
    <w:uiPriority w:val="99"/>
    <w:rsid w:val="00520062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styleId="a4">
    <w:name w:val="Hyperlink"/>
    <w:basedOn w:val="a0"/>
    <w:uiPriority w:val="99"/>
    <w:semiHidden/>
    <w:unhideWhenUsed/>
    <w:rsid w:val="00520062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87565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9460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566977F632259CAF40DB552560E6FF6E3B94A4901E09A405F057E7819937BE7E11CBEC222360B9D3060E53j3CCC" TargetMode="External"/><Relationship Id="rId5" Type="http://schemas.openxmlformats.org/officeDocument/2006/relationships/hyperlink" Target="consultantplus://offline/ref=566977F632259CAF40DB552560E6FF6E3B94A4901E09A405F057E7819937BE7E11CBEC222360B9D3060E53j3CCC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2</Pages>
  <Words>513</Words>
  <Characters>2930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3437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Server</cp:lastModifiedBy>
  <cp:revision>19</cp:revision>
  <cp:lastPrinted>2014-04-29T12:38:00Z</cp:lastPrinted>
  <dcterms:created xsi:type="dcterms:W3CDTF">2013-05-13T05:43:00Z</dcterms:created>
  <dcterms:modified xsi:type="dcterms:W3CDTF">2014-05-06T06:31:00Z</dcterms:modified>
</cp:coreProperties>
</file>