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 xml:space="preserve">1-го заместителя главы администрации, начальника управления сельского хозяйства </w:t>
      </w:r>
    </w:p>
    <w:p w:rsidR="00744466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>Башарова Аглянура Каримовича</w:t>
      </w:r>
      <w:r w:rsidR="00744466" w:rsidRPr="00347C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47CFC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102904" w:rsidRPr="00347CFC">
        <w:rPr>
          <w:rFonts w:ascii="Times New Roman" w:hAnsi="Times New Roman" w:cs="Times New Roman"/>
          <w:b/>
          <w:sz w:val="24"/>
          <w:szCs w:val="24"/>
        </w:rPr>
        <w:t>3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02904" w:rsidRPr="00347CFC">
        <w:rPr>
          <w:rFonts w:ascii="Times New Roman" w:hAnsi="Times New Roman" w:cs="Times New Roman"/>
          <w:b/>
          <w:sz w:val="24"/>
          <w:szCs w:val="24"/>
        </w:rPr>
        <w:t>3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1837"/>
        <w:gridCol w:w="1837"/>
        <w:gridCol w:w="1812"/>
        <w:gridCol w:w="1835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9D4C0C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B52AA8">
        <w:tc>
          <w:tcPr>
            <w:tcW w:w="1509" w:type="dxa"/>
            <w:vMerge w:val="restart"/>
            <w:vAlign w:val="center"/>
          </w:tcPr>
          <w:p w:rsidR="009D4C0C" w:rsidRPr="00824EAC" w:rsidRDefault="009D4C0C" w:rsidP="00F34E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Башаров А. </w:t>
            </w:r>
            <w:r w:rsidR="00F34E7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0" w:type="dxa"/>
            <w:vMerge w:val="restart"/>
          </w:tcPr>
          <w:p w:rsidR="009D4C0C" w:rsidRPr="00824EA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заместитель главы администрации, начальник управления сельского хозяйства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1141374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 трактор Т-40 АМ</w:t>
            </w:r>
          </w:p>
          <w:p w:rsidR="009D4C0C" w:rsidRPr="00824EA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Прицеп: 2ПТС-4</w:t>
            </w:r>
          </w:p>
        </w:tc>
      </w:tr>
      <w:tr w:rsidR="00102904" w:rsidRPr="00824EAC" w:rsidTr="00B52AA8">
        <w:tc>
          <w:tcPr>
            <w:tcW w:w="1509" w:type="dxa"/>
            <w:vMerge/>
            <w:vAlign w:val="center"/>
          </w:tcPr>
          <w:p w:rsidR="00102904" w:rsidRDefault="00102904" w:rsidP="00F34E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102904" w:rsidRDefault="00102904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20536" w:rsidRDefault="00120536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(земельный пай)</w:t>
            </w:r>
          </w:p>
        </w:tc>
        <w:tc>
          <w:tcPr>
            <w:tcW w:w="1837" w:type="dxa"/>
            <w:vAlign w:val="center"/>
          </w:tcPr>
          <w:p w:rsidR="00102904" w:rsidRDefault="00102904" w:rsidP="001205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1/161 </w:t>
            </w:r>
          </w:p>
        </w:tc>
        <w:tc>
          <w:tcPr>
            <w:tcW w:w="1812" w:type="dxa"/>
            <w:vAlign w:val="center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835" w:type="dxa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02904" w:rsidRDefault="00102904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B52AA8">
        <w:tc>
          <w:tcPr>
            <w:tcW w:w="1509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9D4C0C">
        <w:tc>
          <w:tcPr>
            <w:tcW w:w="1509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512737,24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02904" w:rsidRPr="00824EAC" w:rsidTr="009D4C0C">
        <w:tc>
          <w:tcPr>
            <w:tcW w:w="1509" w:type="dxa"/>
            <w:vMerge/>
            <w:vAlign w:val="center"/>
          </w:tcPr>
          <w:p w:rsidR="00102904" w:rsidRDefault="00102904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20536" w:rsidRDefault="00120536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(земельный пай)</w:t>
            </w:r>
          </w:p>
        </w:tc>
        <w:tc>
          <w:tcPr>
            <w:tcW w:w="1837" w:type="dxa"/>
            <w:vAlign w:val="center"/>
          </w:tcPr>
          <w:p w:rsidR="00102904" w:rsidRDefault="00102904" w:rsidP="001205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1/161 </w:t>
            </w:r>
          </w:p>
        </w:tc>
        <w:tc>
          <w:tcPr>
            <w:tcW w:w="1812" w:type="dxa"/>
            <w:vAlign w:val="center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835" w:type="dxa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9D4C0C">
        <w:tc>
          <w:tcPr>
            <w:tcW w:w="1509" w:type="dxa"/>
            <w:vMerge/>
          </w:tcPr>
          <w:p w:rsidR="009D4C0C" w:rsidRDefault="009D4C0C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1112B"/>
    <w:rsid w:val="000F6520"/>
    <w:rsid w:val="00102904"/>
    <w:rsid w:val="00120536"/>
    <w:rsid w:val="00190BBB"/>
    <w:rsid w:val="002C4A18"/>
    <w:rsid w:val="002F36F7"/>
    <w:rsid w:val="00347CFC"/>
    <w:rsid w:val="004B09DC"/>
    <w:rsid w:val="00504075"/>
    <w:rsid w:val="00744466"/>
    <w:rsid w:val="00824EAC"/>
    <w:rsid w:val="009D4C0C"/>
    <w:rsid w:val="00E27E7A"/>
    <w:rsid w:val="00F3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dcterms:created xsi:type="dcterms:W3CDTF">2014-07-28T14:34:00Z</dcterms:created>
  <dcterms:modified xsi:type="dcterms:W3CDTF">2014-07-28T14:34:00Z</dcterms:modified>
</cp:coreProperties>
</file>