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71" w:rsidRDefault="00CE667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671" w:rsidRDefault="00CE667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671" w:rsidRDefault="00CE667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AC" w:rsidRPr="003A1A9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A9B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744466" w:rsidRPr="003A1A9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A9B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</w:t>
      </w:r>
      <w:r w:rsidR="00CF19B7" w:rsidRPr="003A1A9B">
        <w:rPr>
          <w:rFonts w:ascii="Times New Roman" w:hAnsi="Times New Roman" w:cs="Times New Roman"/>
          <w:b/>
          <w:sz w:val="24"/>
          <w:szCs w:val="24"/>
        </w:rPr>
        <w:t xml:space="preserve"> по экономике и финансам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, начальника управления </w:t>
      </w:r>
      <w:r w:rsidR="00CF19B7" w:rsidRPr="003A1A9B">
        <w:rPr>
          <w:rFonts w:ascii="Times New Roman" w:hAnsi="Times New Roman" w:cs="Times New Roman"/>
          <w:b/>
          <w:sz w:val="24"/>
          <w:szCs w:val="24"/>
        </w:rPr>
        <w:t>финансов и экономического развития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9B7" w:rsidRPr="003A1A9B">
        <w:rPr>
          <w:rFonts w:ascii="Times New Roman" w:hAnsi="Times New Roman" w:cs="Times New Roman"/>
          <w:b/>
          <w:sz w:val="24"/>
          <w:szCs w:val="24"/>
        </w:rPr>
        <w:t xml:space="preserve">Меркулова Владимира </w:t>
      </w:r>
      <w:r w:rsidR="00EE1D1D" w:rsidRPr="003A1A9B">
        <w:rPr>
          <w:rFonts w:ascii="Times New Roman" w:hAnsi="Times New Roman" w:cs="Times New Roman"/>
          <w:b/>
          <w:sz w:val="24"/>
          <w:szCs w:val="24"/>
        </w:rPr>
        <w:t>Петровича</w:t>
      </w:r>
      <w:r w:rsidR="00744466" w:rsidRPr="003A1A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BBB" w:rsidRPr="003A1A9B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A9B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E756D9" w:rsidRPr="003A1A9B">
        <w:rPr>
          <w:rFonts w:ascii="Times New Roman" w:hAnsi="Times New Roman" w:cs="Times New Roman"/>
          <w:b/>
          <w:sz w:val="24"/>
          <w:szCs w:val="24"/>
        </w:rPr>
        <w:t>3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E756D9" w:rsidRPr="003A1A9B">
        <w:rPr>
          <w:rFonts w:ascii="Times New Roman" w:hAnsi="Times New Roman" w:cs="Times New Roman"/>
          <w:b/>
          <w:sz w:val="24"/>
          <w:szCs w:val="24"/>
        </w:rPr>
        <w:t>3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A1A9B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B5BF8">
        <w:tc>
          <w:tcPr>
            <w:tcW w:w="1509" w:type="dxa"/>
            <w:vMerge w:val="restart"/>
            <w:vAlign w:val="center"/>
          </w:tcPr>
          <w:p w:rsidR="009D4C0C" w:rsidRPr="00824EAC" w:rsidRDefault="00EE1D1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Меркулов В.П.</w:t>
            </w:r>
          </w:p>
        </w:tc>
        <w:tc>
          <w:tcPr>
            <w:tcW w:w="2210" w:type="dxa"/>
            <w:vMerge w:val="restart"/>
          </w:tcPr>
          <w:p w:rsidR="009D4C0C" w:rsidRPr="00EE1D1D" w:rsidRDefault="00EE1D1D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D1D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экономике и финансам, начальник управления финансов и экономического развития</w:t>
            </w:r>
          </w:p>
        </w:tc>
        <w:tc>
          <w:tcPr>
            <w:tcW w:w="1901" w:type="dxa"/>
            <w:vMerge w:val="restart"/>
            <w:vAlign w:val="center"/>
          </w:tcPr>
          <w:p w:rsidR="00E756D9" w:rsidRPr="00824EAC" w:rsidRDefault="00E756D9" w:rsidP="00E756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1060581,15</w:t>
            </w:r>
          </w:p>
        </w:tc>
        <w:tc>
          <w:tcPr>
            <w:tcW w:w="2001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EE1D1D">
              <w:rPr>
                <w:rFonts w:ascii="Times New Roman" w:hAnsi="Times New Roman" w:cs="Times New Roman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673" w:type="dxa"/>
            <w:vAlign w:val="center"/>
          </w:tcPr>
          <w:p w:rsidR="009D4C0C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9D4C0C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201" w:type="dxa"/>
            <w:vAlign w:val="center"/>
          </w:tcPr>
          <w:p w:rsidR="009D4C0C" w:rsidRPr="00824EAC" w:rsidRDefault="009D4C0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Pr="00824EAC" w:rsidRDefault="00D77456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легковой: ВАЗ 21112</w:t>
            </w:r>
          </w:p>
        </w:tc>
      </w:tr>
      <w:tr w:rsidR="00EE1D1D" w:rsidRPr="00824EAC" w:rsidTr="001B5BF8">
        <w:tc>
          <w:tcPr>
            <w:tcW w:w="1509" w:type="dxa"/>
            <w:vMerge/>
            <w:vAlign w:val="center"/>
          </w:tcPr>
          <w:p w:rsidR="00EE1D1D" w:rsidRDefault="00EE1D1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EE1D1D" w:rsidRPr="00EE1D1D" w:rsidRDefault="00EE1D1D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E1D1D" w:rsidRDefault="00EE1D1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торговли</w:t>
            </w:r>
          </w:p>
        </w:tc>
        <w:tc>
          <w:tcPr>
            <w:tcW w:w="1673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446" w:type="dxa"/>
            <w:vAlign w:val="center"/>
          </w:tcPr>
          <w:p w:rsidR="00EE1D1D" w:rsidRPr="00824EAC" w:rsidRDefault="00EE1D1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01" w:type="dxa"/>
            <w:vAlign w:val="center"/>
          </w:tcPr>
          <w:p w:rsidR="00EE1D1D" w:rsidRPr="00824EAC" w:rsidRDefault="00EE1D1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E1D1D" w:rsidRDefault="00EE1D1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6D9" w:rsidRPr="00824EAC" w:rsidTr="001B5BF8">
        <w:tc>
          <w:tcPr>
            <w:tcW w:w="1509" w:type="dxa"/>
            <w:vMerge/>
            <w:vAlign w:val="center"/>
          </w:tcPr>
          <w:p w:rsidR="00E756D9" w:rsidRDefault="00E756D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E756D9" w:rsidRPr="00EE1D1D" w:rsidRDefault="00E756D9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Pr="00824EAC" w:rsidRDefault="00E756D9" w:rsidP="00E756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73" w:type="dxa"/>
            <w:vAlign w:val="center"/>
          </w:tcPr>
          <w:p w:rsidR="00E756D9" w:rsidRPr="00824EAC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756D9" w:rsidRPr="00824EAC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E756D9" w:rsidRPr="00824EAC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756D9" w:rsidRDefault="00E756D9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6D9" w:rsidRPr="00824EAC" w:rsidTr="001B5BF8">
        <w:tc>
          <w:tcPr>
            <w:tcW w:w="1509" w:type="dxa"/>
            <w:vMerge/>
            <w:vAlign w:val="center"/>
          </w:tcPr>
          <w:p w:rsidR="00E756D9" w:rsidRDefault="00E756D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E756D9" w:rsidRPr="00EE1D1D" w:rsidRDefault="00E756D9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01" w:type="dxa"/>
            <w:vAlign w:val="center"/>
          </w:tcPr>
          <w:p w:rsidR="00E756D9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756D9" w:rsidRDefault="00E756D9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6D9" w:rsidRPr="00824EAC" w:rsidTr="001B5BF8">
        <w:tc>
          <w:tcPr>
            <w:tcW w:w="1509" w:type="dxa"/>
            <w:vMerge/>
            <w:vAlign w:val="center"/>
          </w:tcPr>
          <w:p w:rsidR="00E756D9" w:rsidRDefault="00E756D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E756D9" w:rsidRPr="00EE1D1D" w:rsidRDefault="00E756D9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756D9" w:rsidRDefault="00E756D9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6D9" w:rsidRPr="00824EAC" w:rsidTr="001B5BF8">
        <w:tc>
          <w:tcPr>
            <w:tcW w:w="1509" w:type="dxa"/>
            <w:vMerge/>
            <w:vAlign w:val="center"/>
          </w:tcPr>
          <w:p w:rsidR="00E756D9" w:rsidRDefault="00E756D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E756D9" w:rsidRPr="00EE1D1D" w:rsidRDefault="00E756D9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673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446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756D9" w:rsidRDefault="00E756D9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6D9" w:rsidRPr="00824EAC" w:rsidTr="001B5BF8">
        <w:tc>
          <w:tcPr>
            <w:tcW w:w="1509" w:type="dxa"/>
            <w:vMerge/>
            <w:vAlign w:val="center"/>
          </w:tcPr>
          <w:p w:rsidR="00E756D9" w:rsidRDefault="00E756D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E756D9" w:rsidRDefault="00E756D9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673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22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E756D9" w:rsidRDefault="00E756D9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53F" w:rsidRPr="00824EAC" w:rsidTr="00A8353F">
        <w:trPr>
          <w:trHeight w:val="568"/>
        </w:trPr>
        <w:tc>
          <w:tcPr>
            <w:tcW w:w="1509" w:type="dxa"/>
            <w:vMerge w:val="restart"/>
            <w:vAlign w:val="center"/>
          </w:tcPr>
          <w:p w:rsidR="00A8353F" w:rsidRPr="00824EAC" w:rsidRDefault="00A8353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A8353F" w:rsidRPr="00824EAC" w:rsidRDefault="00A8353F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A8353F" w:rsidRPr="00824EAC" w:rsidRDefault="00A8353F" w:rsidP="00D1476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413120,76</w:t>
            </w:r>
          </w:p>
        </w:tc>
        <w:tc>
          <w:tcPr>
            <w:tcW w:w="2001" w:type="dxa"/>
            <w:vAlign w:val="center"/>
          </w:tcPr>
          <w:p w:rsidR="00A8353F" w:rsidRPr="00824EAC" w:rsidRDefault="00A8353F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торговли</w:t>
            </w:r>
          </w:p>
        </w:tc>
        <w:tc>
          <w:tcPr>
            <w:tcW w:w="1673" w:type="dxa"/>
            <w:vAlign w:val="center"/>
          </w:tcPr>
          <w:p w:rsidR="00A8353F" w:rsidRPr="00824EAC" w:rsidRDefault="00A8353F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446" w:type="dxa"/>
            <w:vAlign w:val="center"/>
          </w:tcPr>
          <w:p w:rsidR="00A8353F" w:rsidRPr="00824EAC" w:rsidRDefault="00A8353F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01" w:type="dxa"/>
            <w:vAlign w:val="center"/>
          </w:tcPr>
          <w:p w:rsidR="00A8353F" w:rsidRPr="00824EAC" w:rsidRDefault="00A8353F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A8353F" w:rsidRPr="00824EAC" w:rsidRDefault="00A8353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</w:tc>
      </w:tr>
      <w:tr w:rsidR="00E756D9" w:rsidRPr="00824EAC" w:rsidTr="001B5BF8">
        <w:tc>
          <w:tcPr>
            <w:tcW w:w="1509" w:type="dxa"/>
            <w:vMerge/>
            <w:vAlign w:val="center"/>
          </w:tcPr>
          <w:p w:rsidR="00E756D9" w:rsidRDefault="00E756D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756D9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673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446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6D9" w:rsidRPr="00824EAC" w:rsidTr="001B5BF8">
        <w:tc>
          <w:tcPr>
            <w:tcW w:w="1509" w:type="dxa"/>
            <w:vMerge/>
            <w:vAlign w:val="center"/>
          </w:tcPr>
          <w:p w:rsidR="00E756D9" w:rsidRDefault="00E756D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756D9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Pr="00824EAC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73" w:type="dxa"/>
            <w:vAlign w:val="center"/>
          </w:tcPr>
          <w:p w:rsidR="00E756D9" w:rsidRPr="00824EAC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756D9" w:rsidRPr="00824EAC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E756D9" w:rsidRPr="00824EAC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6D9" w:rsidRPr="00824EAC" w:rsidTr="001B5BF8">
        <w:tc>
          <w:tcPr>
            <w:tcW w:w="1509" w:type="dxa"/>
            <w:vMerge/>
            <w:vAlign w:val="center"/>
          </w:tcPr>
          <w:p w:rsidR="00E756D9" w:rsidRDefault="00E756D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756D9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6D9" w:rsidRPr="00824EAC" w:rsidTr="001B5BF8">
        <w:tc>
          <w:tcPr>
            <w:tcW w:w="1509" w:type="dxa"/>
            <w:vMerge/>
          </w:tcPr>
          <w:p w:rsidR="00E756D9" w:rsidRDefault="00E756D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756D9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E756D9" w:rsidRDefault="00E756D9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673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2201" w:type="dxa"/>
            <w:vAlign w:val="center"/>
          </w:tcPr>
          <w:p w:rsidR="00E756D9" w:rsidRDefault="00E756D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6D9" w:rsidRPr="00824EAC" w:rsidTr="001B5BF8">
        <w:tc>
          <w:tcPr>
            <w:tcW w:w="1509" w:type="dxa"/>
            <w:vMerge w:val="restart"/>
          </w:tcPr>
          <w:p w:rsidR="00E756D9" w:rsidRDefault="00E756D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E756D9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E756D9" w:rsidRDefault="00E756D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E756D9" w:rsidRPr="00824EAC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E756D9" w:rsidRPr="00824EAC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756D9" w:rsidRPr="00824EAC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E756D9" w:rsidRPr="00824EAC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756D9" w:rsidRPr="00824EAC" w:rsidTr="001B5BF8">
        <w:tc>
          <w:tcPr>
            <w:tcW w:w="1509" w:type="dxa"/>
            <w:vMerge/>
          </w:tcPr>
          <w:p w:rsidR="00E756D9" w:rsidRDefault="00E756D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756D9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756D9" w:rsidRDefault="00E756D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E756D9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756D9" w:rsidRDefault="00E756D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6D9" w:rsidRPr="00824EAC" w:rsidTr="001B5BF8">
        <w:tc>
          <w:tcPr>
            <w:tcW w:w="1509" w:type="dxa"/>
            <w:vMerge w:val="restart"/>
          </w:tcPr>
          <w:p w:rsidR="00E756D9" w:rsidRDefault="00E756D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10" w:type="dxa"/>
            <w:vMerge w:val="restart"/>
            <w:vAlign w:val="center"/>
          </w:tcPr>
          <w:p w:rsidR="00E756D9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E756D9" w:rsidRPr="00824EAC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E756D9" w:rsidRPr="00824EAC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756D9" w:rsidRPr="00824EAC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E756D9" w:rsidRPr="00824EAC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756D9" w:rsidRPr="00824EAC" w:rsidTr="001B5BF8">
        <w:tc>
          <w:tcPr>
            <w:tcW w:w="1509" w:type="dxa"/>
            <w:vMerge/>
          </w:tcPr>
          <w:p w:rsidR="00E756D9" w:rsidRDefault="00E756D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E756D9" w:rsidRDefault="00E756D9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E756D9" w:rsidRDefault="00E756D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756D9" w:rsidRDefault="00E756D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E36D7"/>
    <w:rsid w:val="000F6520"/>
    <w:rsid w:val="00190BBB"/>
    <w:rsid w:val="001B5BF8"/>
    <w:rsid w:val="002F36F7"/>
    <w:rsid w:val="003503B4"/>
    <w:rsid w:val="003A1A9B"/>
    <w:rsid w:val="005A16D0"/>
    <w:rsid w:val="006E1779"/>
    <w:rsid w:val="00744466"/>
    <w:rsid w:val="007720A8"/>
    <w:rsid w:val="00824EAC"/>
    <w:rsid w:val="009D4C0C"/>
    <w:rsid w:val="00A8353F"/>
    <w:rsid w:val="00C1445E"/>
    <w:rsid w:val="00CE6671"/>
    <w:rsid w:val="00CF19B7"/>
    <w:rsid w:val="00D1476F"/>
    <w:rsid w:val="00D77456"/>
    <w:rsid w:val="00E756D9"/>
    <w:rsid w:val="00EE1D1D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cp:lastPrinted>2013-05-15T08:29:00Z</cp:lastPrinted>
  <dcterms:created xsi:type="dcterms:W3CDTF">2014-07-28T14:36:00Z</dcterms:created>
  <dcterms:modified xsi:type="dcterms:W3CDTF">2014-07-28T14:36:00Z</dcterms:modified>
</cp:coreProperties>
</file>