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1-й заместитель главы администрации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Бижбулякский район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___________________ / Башаров А.К.</w:t>
      </w:r>
    </w:p>
    <w:p w:rsidR="00744466" w:rsidRPr="00744466" w:rsidRDefault="00744466" w:rsidP="00744466">
      <w:pPr>
        <w:pStyle w:val="a3"/>
        <w:spacing w:line="276" w:lineRule="auto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744466">
        <w:rPr>
          <w:rFonts w:ascii="Times New Roman" w:hAnsi="Times New Roman" w:cs="Times New Roman"/>
          <w:sz w:val="28"/>
          <w:szCs w:val="28"/>
        </w:rPr>
        <w:t>«__» ___________ 2013 г.</w:t>
      </w:r>
    </w:p>
    <w:p w:rsidR="00744466" w:rsidRDefault="00744466" w:rsidP="00744466">
      <w:pPr>
        <w:pStyle w:val="a3"/>
        <w:ind w:left="878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 xml:space="preserve">1-го заместителя главы администрации, начальника управления сельского хозяйства </w:t>
      </w:r>
    </w:p>
    <w:p w:rsidR="00744466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EAC">
        <w:rPr>
          <w:rFonts w:ascii="Times New Roman" w:hAnsi="Times New Roman" w:cs="Times New Roman"/>
          <w:b/>
          <w:sz w:val="28"/>
          <w:szCs w:val="28"/>
        </w:rPr>
        <w:t>Башарова Аглянура Каримовича</w:t>
      </w:r>
      <w:r w:rsidR="007444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0BBB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2012 года по 31 декабря 2012 года</w:t>
      </w:r>
    </w:p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1837"/>
        <w:gridCol w:w="1837"/>
        <w:gridCol w:w="1812"/>
        <w:gridCol w:w="1835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9D4C0C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 w:val="restart"/>
            <w:vAlign w:val="center"/>
          </w:tcPr>
          <w:p w:rsidR="009D4C0C" w:rsidRPr="00824EAC" w:rsidRDefault="009D4C0C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Башаров А. </w:t>
            </w:r>
            <w:r w:rsidR="00F34E7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0" w:type="dxa"/>
            <w:vMerge w:val="restart"/>
          </w:tcPr>
          <w:p w:rsidR="009D4C0C" w:rsidRPr="00824EA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заместитель главы администрации, начальник управления сельского хозяйства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949284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 трактор Т-40 АМ</w:t>
            </w:r>
          </w:p>
          <w:p w:rsidR="009D4C0C" w:rsidRPr="00824EA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Прицеп: 2ПТС-4</w:t>
            </w:r>
          </w:p>
        </w:tc>
      </w:tr>
      <w:tr w:rsidR="009D4C0C" w:rsidRPr="00824EAC" w:rsidTr="00B52AA8">
        <w:tc>
          <w:tcPr>
            <w:tcW w:w="1509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413175,85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D4C0C" w:rsidRPr="00824EAC" w:rsidTr="009D4C0C">
        <w:tc>
          <w:tcPr>
            <w:tcW w:w="1509" w:type="dxa"/>
            <w:vMerge/>
          </w:tcPr>
          <w:p w:rsidR="009D4C0C" w:rsidRDefault="009D4C0C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1112B"/>
    <w:rsid w:val="000F6520"/>
    <w:rsid w:val="00190BBB"/>
    <w:rsid w:val="002F36F7"/>
    <w:rsid w:val="00744466"/>
    <w:rsid w:val="00824EAC"/>
    <w:rsid w:val="009D4C0C"/>
    <w:rsid w:val="00F3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4</cp:revision>
  <dcterms:created xsi:type="dcterms:W3CDTF">2013-05-15T04:19:00Z</dcterms:created>
  <dcterms:modified xsi:type="dcterms:W3CDTF">2013-05-15T09:52:00Z</dcterms:modified>
</cp:coreProperties>
</file>