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450" w:rsidRPr="00771949" w:rsidRDefault="00515450" w:rsidP="000E0135">
      <w:pPr>
        <w:shd w:val="clear" w:color="auto" w:fill="FFFFFF"/>
        <w:spacing w:after="0" w:line="240" w:lineRule="auto"/>
        <w:ind w:firstLine="375"/>
        <w:rPr>
          <w:rFonts w:ascii="Verdana" w:hAnsi="Verdana"/>
          <w:color w:val="000000"/>
          <w:sz w:val="24"/>
          <w:szCs w:val="24"/>
          <w:lang w:eastAsia="ru-RU"/>
        </w:rPr>
      </w:pPr>
      <w:r w:rsidRPr="00771949">
        <w:rPr>
          <w:rFonts w:cs="Calibri"/>
          <w:color w:val="000000"/>
          <w:sz w:val="24"/>
          <w:szCs w:val="24"/>
          <w:lang w:eastAsia="ru-RU"/>
        </w:rPr>
        <w:t> </w:t>
      </w:r>
    </w:p>
    <w:p w:rsidR="00515450" w:rsidRPr="00771949" w:rsidRDefault="00515450" w:rsidP="00771949">
      <w:pPr>
        <w:shd w:val="clear" w:color="auto" w:fill="FFFFFF"/>
        <w:spacing w:after="0" w:line="210" w:lineRule="atLeast"/>
        <w:ind w:firstLine="375"/>
        <w:jc w:val="center"/>
        <w:rPr>
          <w:rFonts w:ascii="Verdana" w:hAnsi="Verdana"/>
          <w:color w:val="000000"/>
          <w:sz w:val="24"/>
          <w:szCs w:val="24"/>
          <w:lang w:eastAsia="ru-RU"/>
        </w:rPr>
      </w:pPr>
      <w:r w:rsidRPr="00771949">
        <w:rPr>
          <w:rFonts w:ascii="Times New Roman" w:hAnsi="Times New Roman"/>
          <w:color w:val="000000"/>
          <w:sz w:val="24"/>
          <w:szCs w:val="24"/>
          <w:lang w:eastAsia="ru-RU"/>
        </w:rPr>
        <w:t>Сведения</w:t>
      </w:r>
    </w:p>
    <w:p w:rsidR="00515450" w:rsidRPr="00771949" w:rsidRDefault="00515450" w:rsidP="00771949">
      <w:pPr>
        <w:shd w:val="clear" w:color="auto" w:fill="FFFFFF"/>
        <w:spacing w:after="0" w:line="210" w:lineRule="atLeast"/>
        <w:ind w:firstLine="375"/>
        <w:jc w:val="center"/>
        <w:rPr>
          <w:rFonts w:ascii="Verdana" w:hAnsi="Verdana"/>
          <w:color w:val="000000"/>
          <w:sz w:val="24"/>
          <w:szCs w:val="24"/>
          <w:lang w:eastAsia="ru-RU"/>
        </w:rPr>
      </w:pPr>
      <w:r w:rsidRPr="00771949">
        <w:rPr>
          <w:rFonts w:ascii="Times New Roman" w:hAnsi="Times New Roman"/>
          <w:color w:val="000000"/>
          <w:sz w:val="24"/>
          <w:szCs w:val="24"/>
          <w:lang w:eastAsia="ru-RU"/>
        </w:rPr>
        <w:t>о доходах, имуществе и обязательствах имущественного характера</w:t>
      </w:r>
    </w:p>
    <w:p w:rsidR="00515450" w:rsidRPr="00771949" w:rsidRDefault="00515450" w:rsidP="00771949">
      <w:pPr>
        <w:shd w:val="clear" w:color="auto" w:fill="FFFFFF"/>
        <w:spacing w:after="0" w:line="210" w:lineRule="atLeast"/>
        <w:ind w:firstLine="375"/>
        <w:jc w:val="center"/>
        <w:rPr>
          <w:rFonts w:ascii="Verdana" w:hAnsi="Verdana"/>
          <w:color w:val="000000"/>
          <w:sz w:val="24"/>
          <w:szCs w:val="24"/>
          <w:lang w:eastAsia="ru-RU"/>
        </w:rPr>
      </w:pPr>
      <w:r w:rsidRPr="007719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главы  администрации Новокирсановского сельского поселения  </w:t>
      </w:r>
    </w:p>
    <w:p w:rsidR="00515450" w:rsidRPr="00771949" w:rsidRDefault="00515450" w:rsidP="00771949">
      <w:pPr>
        <w:shd w:val="clear" w:color="auto" w:fill="FFFFFF"/>
        <w:spacing w:after="0" w:line="210" w:lineRule="atLeast"/>
        <w:ind w:firstLine="375"/>
        <w:jc w:val="center"/>
        <w:rPr>
          <w:rFonts w:ascii="Verdana" w:hAnsi="Verdana"/>
          <w:color w:val="000000"/>
          <w:sz w:val="24"/>
          <w:szCs w:val="24"/>
          <w:lang w:eastAsia="ru-RU"/>
        </w:rPr>
      </w:pPr>
      <w:r w:rsidRPr="007719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и </w:t>
      </w:r>
      <w:r w:rsidRPr="0077194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членов её семьи</w:t>
      </w:r>
    </w:p>
    <w:p w:rsidR="00515450" w:rsidRPr="00771949" w:rsidRDefault="00515450" w:rsidP="00771949">
      <w:pPr>
        <w:shd w:val="clear" w:color="auto" w:fill="FFFFFF"/>
        <w:spacing w:after="0" w:line="210" w:lineRule="atLeast"/>
        <w:ind w:firstLine="375"/>
        <w:jc w:val="center"/>
        <w:rPr>
          <w:rFonts w:ascii="Verdana" w:hAnsi="Verdana"/>
          <w:color w:val="000000"/>
          <w:sz w:val="24"/>
          <w:szCs w:val="24"/>
          <w:lang w:eastAsia="ru-RU"/>
        </w:rPr>
      </w:pPr>
      <w:r w:rsidRPr="0077194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3</w:t>
      </w:r>
      <w:r w:rsidRPr="0077194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года.</w:t>
      </w:r>
    </w:p>
    <w:p w:rsidR="00515450" w:rsidRPr="00771949" w:rsidRDefault="00515450" w:rsidP="00771949">
      <w:pPr>
        <w:shd w:val="clear" w:color="auto" w:fill="FFFFFF"/>
        <w:spacing w:after="307" w:line="1" w:lineRule="exact"/>
        <w:ind w:firstLine="375"/>
        <w:rPr>
          <w:rFonts w:ascii="Verdana" w:hAnsi="Verdana"/>
          <w:color w:val="000000"/>
          <w:sz w:val="24"/>
          <w:szCs w:val="24"/>
          <w:lang w:eastAsia="ru-RU"/>
        </w:rPr>
      </w:pPr>
      <w:r w:rsidRPr="00771949">
        <w:rPr>
          <w:rFonts w:ascii="Times New Roman" w:hAnsi="Times New Roman"/>
          <w:color w:val="000000"/>
          <w:sz w:val="2"/>
          <w:szCs w:val="2"/>
          <w:lang w:eastAsia="ru-RU"/>
        </w:rPr>
        <w:t> </w:t>
      </w:r>
    </w:p>
    <w:tbl>
      <w:tblPr>
        <w:tblW w:w="15600" w:type="dxa"/>
        <w:tblInd w:w="-24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2127"/>
        <w:gridCol w:w="1134"/>
        <w:gridCol w:w="1275"/>
        <w:gridCol w:w="1845"/>
        <w:gridCol w:w="1153"/>
        <w:gridCol w:w="1258"/>
        <w:gridCol w:w="1415"/>
        <w:gridCol w:w="2272"/>
        <w:gridCol w:w="1810"/>
        <w:gridCol w:w="1311"/>
      </w:tblGrid>
      <w:tr w:rsidR="00515450" w:rsidRPr="00083D9A" w:rsidTr="000E0135">
        <w:trPr>
          <w:trHeight w:hRule="exact" w:val="144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Долж-ность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Деклариро</w:t>
            </w: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771949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ванный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годовой </w:t>
            </w: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771949">
                <w:rPr>
                  <w:rFonts w:ascii="Times New Roman" w:hAnsi="Times New Roman"/>
                  <w:color w:val="000000"/>
                  <w:spacing w:val="-2"/>
                  <w:sz w:val="24"/>
                  <w:szCs w:val="24"/>
                  <w:lang w:eastAsia="ru-RU"/>
                </w:rPr>
                <w:t>201</w:t>
              </w:r>
              <w:r>
                <w:rPr>
                  <w:rFonts w:ascii="Times New Roman" w:hAnsi="Times New Roman"/>
                  <w:color w:val="000000"/>
                  <w:spacing w:val="-2"/>
                  <w:sz w:val="24"/>
                  <w:szCs w:val="24"/>
                  <w:lang w:eastAsia="ru-RU"/>
                </w:rPr>
                <w:t>3</w:t>
              </w:r>
              <w:r w:rsidRPr="00771949">
                <w:rPr>
                  <w:rFonts w:ascii="Times New Roman" w:hAnsi="Times New Roman"/>
                  <w:color w:val="000000"/>
                  <w:spacing w:val="-2"/>
                  <w:sz w:val="24"/>
                  <w:szCs w:val="24"/>
                  <w:lang w:eastAsia="ru-RU"/>
                </w:rPr>
                <w:t xml:space="preserve"> г</w:t>
              </w:r>
            </w:smartTag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56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Перечень объектов недвижимого имущества и </w:t>
            </w: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транспортных средств, принадлежащих на праве </w:t>
            </w:r>
            <w:r w:rsidRPr="00771949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5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Перечень объектов недвижимого имущества, </w:t>
            </w: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находящихся в  пользовании</w:t>
            </w:r>
          </w:p>
        </w:tc>
      </w:tr>
      <w:tr w:rsidR="00515450" w:rsidRPr="00083D9A" w:rsidTr="003E7E7A">
        <w:trPr>
          <w:trHeight w:hRule="exact" w:val="1158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 объектов </w:t>
            </w:r>
            <w:r w:rsidRPr="00771949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Площадь </w:t>
            </w:r>
            <w:r w:rsidRPr="00771949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(кв.м)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расположе</w:t>
            </w:r>
            <w:r w:rsidRPr="00771949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77194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Транс</w:t>
            </w:r>
            <w:r w:rsidRPr="00771949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771949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портные </w:t>
            </w: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Вид объектов </w:t>
            </w: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Площадь </w:t>
            </w:r>
            <w:r w:rsidRPr="00771949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(кв.м)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Страна </w:t>
            </w:r>
            <w:r w:rsidRPr="0077194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расположе</w:t>
            </w:r>
            <w:r w:rsidRPr="0077194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515450" w:rsidRPr="00083D9A" w:rsidTr="000E0135">
        <w:trPr>
          <w:trHeight w:hRule="exact" w:val="97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>Данилова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     Галина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    Петровна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486752-67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-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-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-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 Жилой дом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64,4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515450" w:rsidRPr="00083D9A" w:rsidTr="003E7E7A">
        <w:trPr>
          <w:trHeight w:hRule="exact" w:val="93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Земельный        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 участок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67300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Россия 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Земельный участок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2000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</w:tr>
      <w:tr w:rsidR="00515450" w:rsidRPr="00083D9A" w:rsidTr="000E0135">
        <w:trPr>
          <w:trHeight w:hRule="exact" w:val="11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        Супруг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121266-56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Жилой дом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64,4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Россия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Default="00515450" w:rsidP="000E0135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>Легковой</w:t>
            </w:r>
          </w:p>
          <w:p w:rsidR="00515450" w:rsidRDefault="00515450" w:rsidP="000E0135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ВАЗ 2106</w:t>
            </w:r>
          </w:p>
          <w:p w:rsidR="00515450" w:rsidRDefault="00515450" w:rsidP="000E0135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           -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-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-</w:t>
            </w:r>
          </w:p>
        </w:tc>
      </w:tr>
      <w:tr w:rsidR="00515450" w:rsidRPr="00083D9A" w:rsidTr="003E7E7A">
        <w:trPr>
          <w:trHeight w:hRule="exact" w:val="8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Земельный        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   участок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67300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Россия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          -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-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-</w:t>
            </w:r>
          </w:p>
        </w:tc>
      </w:tr>
      <w:tr w:rsidR="00515450" w:rsidRPr="00083D9A" w:rsidTr="003E7E7A">
        <w:trPr>
          <w:trHeight w:hRule="exact" w:val="8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Земельный        </w:t>
            </w:r>
          </w:p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  участок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2000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Россия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cs="Calibri"/>
                <w:color w:val="000000"/>
                <w:sz w:val="24"/>
                <w:szCs w:val="24"/>
                <w:lang w:eastAsia="ru-RU"/>
              </w:rPr>
              <w:t xml:space="preserve">                -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-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450" w:rsidRPr="00771949" w:rsidRDefault="00515450" w:rsidP="000E0135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7719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-</w:t>
            </w:r>
          </w:p>
        </w:tc>
      </w:tr>
    </w:tbl>
    <w:p w:rsidR="00515450" w:rsidRPr="00771949" w:rsidRDefault="00515450" w:rsidP="000E0135">
      <w:pPr>
        <w:shd w:val="clear" w:color="auto" w:fill="FFFFFF"/>
        <w:spacing w:line="240" w:lineRule="auto"/>
        <w:ind w:firstLine="375"/>
        <w:rPr>
          <w:rFonts w:ascii="Verdana" w:hAnsi="Verdana"/>
          <w:color w:val="000000"/>
          <w:sz w:val="24"/>
          <w:szCs w:val="24"/>
          <w:lang w:eastAsia="ru-RU"/>
        </w:rPr>
      </w:pPr>
      <w:r w:rsidRPr="0077194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515450" w:rsidRDefault="00515450" w:rsidP="009F3B8C">
      <w:pPr>
        <w:shd w:val="clear" w:color="auto" w:fill="FFFFFF"/>
        <w:spacing w:after="0" w:line="240" w:lineRule="auto"/>
        <w:ind w:firstLine="375"/>
      </w:pPr>
      <w:r w:rsidRPr="00771949">
        <w:rPr>
          <w:rFonts w:cs="Calibri"/>
          <w:color w:val="000000"/>
          <w:sz w:val="24"/>
          <w:szCs w:val="24"/>
          <w:lang w:eastAsia="ru-RU"/>
        </w:rPr>
        <w:t xml:space="preserve">              Глава администрации</w:t>
      </w:r>
      <w:r>
        <w:rPr>
          <w:rFonts w:ascii="Verdana" w:hAnsi="Verdana"/>
          <w:color w:val="000000"/>
          <w:sz w:val="24"/>
          <w:szCs w:val="24"/>
          <w:lang w:eastAsia="ru-RU"/>
        </w:rPr>
        <w:t xml:space="preserve">  </w:t>
      </w:r>
      <w:r w:rsidRPr="00771949">
        <w:rPr>
          <w:rFonts w:cs="Calibri"/>
          <w:color w:val="000000"/>
          <w:sz w:val="24"/>
          <w:szCs w:val="24"/>
          <w:lang w:eastAsia="ru-RU"/>
        </w:rPr>
        <w:t>Новокирсановского сельского поселения:                                Г.П.Данилов</w:t>
      </w:r>
      <w:r>
        <w:rPr>
          <w:rFonts w:cs="Calibri"/>
          <w:color w:val="000000"/>
          <w:sz w:val="24"/>
          <w:szCs w:val="24"/>
          <w:lang w:eastAsia="ru-RU"/>
        </w:rPr>
        <w:t>а</w:t>
      </w:r>
    </w:p>
    <w:sectPr w:rsidR="00515450" w:rsidSect="00E7388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949"/>
    <w:rsid w:val="00083D9A"/>
    <w:rsid w:val="000C64A1"/>
    <w:rsid w:val="000E0135"/>
    <w:rsid w:val="003E7E7A"/>
    <w:rsid w:val="00466A1A"/>
    <w:rsid w:val="00515450"/>
    <w:rsid w:val="0052603A"/>
    <w:rsid w:val="006B2297"/>
    <w:rsid w:val="00707ABD"/>
    <w:rsid w:val="00771949"/>
    <w:rsid w:val="007D19D6"/>
    <w:rsid w:val="009178AC"/>
    <w:rsid w:val="009F3B8C"/>
    <w:rsid w:val="00CF1D06"/>
    <w:rsid w:val="00D36EA3"/>
    <w:rsid w:val="00E7388B"/>
    <w:rsid w:val="00F15F9C"/>
    <w:rsid w:val="00F31444"/>
    <w:rsid w:val="00FA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1A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71949"/>
    <w:pPr>
      <w:spacing w:before="225" w:after="225" w:line="240" w:lineRule="auto"/>
      <w:outlineLvl w:val="0"/>
    </w:pPr>
    <w:rPr>
      <w:rFonts w:ascii="Tahoma" w:eastAsia="Times New Roman" w:hAnsi="Tahoma" w:cs="Tahoma"/>
      <w:b/>
      <w:bCs/>
      <w:color w:val="4C4C4C"/>
      <w:kern w:val="36"/>
      <w:sz w:val="21"/>
      <w:szCs w:val="21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1949"/>
    <w:rPr>
      <w:rFonts w:ascii="Tahoma" w:hAnsi="Tahoma" w:cs="Tahoma"/>
      <w:b/>
      <w:bCs/>
      <w:color w:val="4C4C4C"/>
      <w:kern w:val="36"/>
      <w:sz w:val="21"/>
      <w:szCs w:val="21"/>
      <w:lang w:eastAsia="ru-RU"/>
    </w:rPr>
  </w:style>
  <w:style w:type="paragraph" w:customStyle="1" w:styleId="bodytext1">
    <w:name w:val="bodytext1"/>
    <w:basedOn w:val="Normal"/>
    <w:uiPriority w:val="99"/>
    <w:rsid w:val="00771949"/>
    <w:pPr>
      <w:spacing w:after="225" w:line="210" w:lineRule="atLeast"/>
      <w:ind w:left="300" w:right="300" w:firstLine="375"/>
    </w:pPr>
    <w:rPr>
      <w:rFonts w:ascii="Verdana" w:eastAsia="Times New Roman" w:hAnsi="Verdana"/>
      <w:color w:val="000000"/>
      <w:sz w:val="24"/>
      <w:szCs w:val="24"/>
      <w:lang w:eastAsia="ru-RU"/>
    </w:rPr>
  </w:style>
  <w:style w:type="paragraph" w:styleId="NoSpacing">
    <w:name w:val="No Spacing"/>
    <w:basedOn w:val="Normal"/>
    <w:uiPriority w:val="99"/>
    <w:qFormat/>
    <w:rsid w:val="0077194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10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1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00926">
                          <w:marLeft w:val="90"/>
                          <w:marRight w:val="90"/>
                          <w:marTop w:val="9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0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0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10092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10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202</Words>
  <Characters>1156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2014-04-28T04:47:00Z</dcterms:created>
  <dcterms:modified xsi:type="dcterms:W3CDTF">2014-05-15T14:24:00Z</dcterms:modified>
</cp:coreProperties>
</file>