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8C2" w:rsidRDefault="006028C2" w:rsidP="00540C98">
      <w:pPr>
        <w:jc w:val="right"/>
      </w:pPr>
      <w:r>
        <w:t>Приложение №1</w:t>
      </w:r>
    </w:p>
    <w:p w:rsidR="006028C2" w:rsidRDefault="006028C2"/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18"/>
        <w:gridCol w:w="1559"/>
        <w:gridCol w:w="1134"/>
        <w:gridCol w:w="1100"/>
        <w:gridCol w:w="1594"/>
        <w:gridCol w:w="1417"/>
        <w:gridCol w:w="1559"/>
        <w:gridCol w:w="1560"/>
        <w:gridCol w:w="1275"/>
        <w:gridCol w:w="1560"/>
        <w:gridCol w:w="1559"/>
      </w:tblGrid>
      <w:tr w:rsidR="006028C2" w:rsidRPr="00532BEF" w:rsidTr="00532BEF">
        <w:trPr>
          <w:trHeight w:val="576"/>
        </w:trPr>
        <w:tc>
          <w:tcPr>
            <w:tcW w:w="1418" w:type="dxa"/>
            <w:vMerge w:val="restart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Ф.И.О</w:t>
            </w:r>
          </w:p>
        </w:tc>
        <w:tc>
          <w:tcPr>
            <w:tcW w:w="1559" w:type="dxa"/>
            <w:vMerge w:val="restart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 xml:space="preserve">Замещаемая должность </w:t>
            </w:r>
            <w:r>
              <w:rPr>
                <w:rFonts w:ascii="Times New Roman" w:hAnsi="Times New Roman"/>
              </w:rPr>
              <w:t xml:space="preserve">муниципальной </w:t>
            </w:r>
            <w:r w:rsidRPr="00532BEF">
              <w:rPr>
                <w:rFonts w:ascii="Times New Roman" w:hAnsi="Times New Roman"/>
              </w:rPr>
              <w:t>службы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Перечень объектов недвижимого имущества,</w:t>
            </w:r>
          </w:p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на праве собственности или находящихся в пользовании (вид, площадь, страна</w:t>
            </w:r>
          </w:p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расположения каждого объекта)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Перечень транспортных средств,</w:t>
            </w:r>
          </w:p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принадлежащих на праве собственности</w:t>
            </w:r>
          </w:p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(вид и марка)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Декларированный годовой доход (руб).</w:t>
            </w:r>
          </w:p>
        </w:tc>
      </w:tr>
      <w:tr w:rsidR="006028C2" w:rsidRPr="00532BEF" w:rsidTr="00532BEF">
        <w:trPr>
          <w:trHeight w:val="758"/>
        </w:trPr>
        <w:tc>
          <w:tcPr>
            <w:tcW w:w="1418" w:type="dxa"/>
            <w:vMerge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Муниципального </w:t>
            </w:r>
            <w:r w:rsidRPr="00532BEF">
              <w:rPr>
                <w:rFonts w:ascii="Times New Roman" w:hAnsi="Times New Roman"/>
              </w:rPr>
              <w:t xml:space="preserve"> служащего</w:t>
            </w:r>
          </w:p>
        </w:tc>
        <w:tc>
          <w:tcPr>
            <w:tcW w:w="1100" w:type="dxa"/>
            <w:tcBorders>
              <w:top w:val="single" w:sz="4" w:space="0" w:color="auto"/>
            </w:tcBorders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Супруги (супруга)</w:t>
            </w:r>
            <w:r>
              <w:rPr>
                <w:rFonts w:ascii="Times New Roman" w:hAnsi="Times New Roman"/>
              </w:rPr>
              <w:t xml:space="preserve"> муниципального </w:t>
            </w:r>
            <w:r w:rsidRPr="00532BEF">
              <w:rPr>
                <w:rFonts w:ascii="Times New Roman" w:hAnsi="Times New Roman"/>
              </w:rPr>
              <w:t xml:space="preserve"> служащего</w:t>
            </w:r>
          </w:p>
        </w:tc>
        <w:tc>
          <w:tcPr>
            <w:tcW w:w="1594" w:type="dxa"/>
            <w:tcBorders>
              <w:top w:val="single" w:sz="4" w:space="0" w:color="auto"/>
            </w:tcBorders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 xml:space="preserve">Несовершеннолетних детей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 w:rsidRPr="00532BEF">
              <w:rPr>
                <w:rFonts w:ascii="Times New Roman" w:hAnsi="Times New Roman"/>
              </w:rPr>
              <w:t xml:space="preserve"> служащего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Муниципального </w:t>
            </w:r>
            <w:r w:rsidRPr="00532BEF">
              <w:rPr>
                <w:rFonts w:ascii="Times New Roman" w:hAnsi="Times New Roman"/>
              </w:rPr>
              <w:t>служащего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 xml:space="preserve">Супруги (супруга)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 w:rsidRPr="00532BEF">
              <w:rPr>
                <w:rFonts w:ascii="Times New Roman" w:hAnsi="Times New Roman"/>
              </w:rPr>
              <w:t>служащего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 xml:space="preserve">Несовершеннолетних детей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 w:rsidRPr="00532BEF">
              <w:rPr>
                <w:rFonts w:ascii="Times New Roman" w:hAnsi="Times New Roman"/>
              </w:rPr>
              <w:t>служащего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Муниципального </w:t>
            </w:r>
            <w:r w:rsidRPr="00532BEF">
              <w:rPr>
                <w:rFonts w:ascii="Times New Roman" w:hAnsi="Times New Roman"/>
              </w:rPr>
              <w:t>служащего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 xml:space="preserve">Супруги (супруга)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 w:rsidRPr="00532BEF">
              <w:rPr>
                <w:rFonts w:ascii="Times New Roman" w:hAnsi="Times New Roman"/>
              </w:rPr>
              <w:t>служащего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 xml:space="preserve">Несовершеннолетних детей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 w:rsidRPr="00532BEF">
              <w:rPr>
                <w:rFonts w:ascii="Times New Roman" w:hAnsi="Times New Roman"/>
              </w:rPr>
              <w:t xml:space="preserve"> служащего</w:t>
            </w:r>
          </w:p>
        </w:tc>
      </w:tr>
      <w:tr w:rsidR="006028C2" w:rsidRPr="00532BEF" w:rsidTr="00532BEF">
        <w:tc>
          <w:tcPr>
            <w:tcW w:w="1418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3</w:t>
            </w:r>
          </w:p>
        </w:tc>
        <w:tc>
          <w:tcPr>
            <w:tcW w:w="1100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4</w:t>
            </w:r>
          </w:p>
        </w:tc>
        <w:tc>
          <w:tcPr>
            <w:tcW w:w="1594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7</w:t>
            </w:r>
          </w:p>
        </w:tc>
        <w:tc>
          <w:tcPr>
            <w:tcW w:w="1560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11</w:t>
            </w:r>
          </w:p>
        </w:tc>
      </w:tr>
      <w:tr w:rsidR="006028C2" w:rsidRPr="00532BEF" w:rsidTr="00532BEF">
        <w:tc>
          <w:tcPr>
            <w:tcW w:w="1418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Буянтуев</w:t>
            </w:r>
          </w:p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Геннадий</w:t>
            </w:r>
          </w:p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 xml:space="preserve">Гончикович </w:t>
            </w:r>
          </w:p>
        </w:tc>
        <w:tc>
          <w:tcPr>
            <w:tcW w:w="1559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 xml:space="preserve">Начальник отдела сельского хозяйства и продовольствия </w:t>
            </w:r>
          </w:p>
        </w:tc>
        <w:tc>
          <w:tcPr>
            <w:tcW w:w="1134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532BEF">
              <w:rPr>
                <w:rFonts w:ascii="Times New Roman" w:hAnsi="Times New Roman"/>
              </w:rPr>
              <w:t xml:space="preserve">Земельный участок 233114 кв.м индивидуальный </w:t>
            </w:r>
            <w:r>
              <w:rPr>
                <w:rFonts w:ascii="Times New Roman" w:hAnsi="Times New Roman"/>
              </w:rPr>
              <w:t>2.</w:t>
            </w:r>
            <w:r w:rsidRPr="00532BEF">
              <w:rPr>
                <w:rFonts w:ascii="Times New Roman" w:hAnsi="Times New Roman"/>
              </w:rPr>
              <w:t xml:space="preserve">Жилой дом 51,3 кв.м Совместный </w:t>
            </w:r>
            <w:r>
              <w:rPr>
                <w:rFonts w:ascii="Times New Roman" w:hAnsi="Times New Roman"/>
              </w:rPr>
              <w:t>3.</w:t>
            </w:r>
            <w:r w:rsidRPr="00532BEF">
              <w:rPr>
                <w:rFonts w:ascii="Times New Roman" w:hAnsi="Times New Roman"/>
              </w:rPr>
              <w:t>Жилой дом 56 кв.м индивидуальный</w:t>
            </w:r>
          </w:p>
        </w:tc>
        <w:tc>
          <w:tcPr>
            <w:tcW w:w="1100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532BEF">
              <w:rPr>
                <w:rFonts w:ascii="Times New Roman" w:hAnsi="Times New Roman"/>
              </w:rPr>
              <w:t xml:space="preserve">Земельный участок 230882 кв.м индивидуальный </w:t>
            </w:r>
            <w:r>
              <w:rPr>
                <w:rFonts w:ascii="Times New Roman" w:hAnsi="Times New Roman"/>
              </w:rPr>
              <w:t>2.</w:t>
            </w:r>
            <w:r w:rsidRPr="00532BEF">
              <w:rPr>
                <w:rFonts w:ascii="Times New Roman" w:hAnsi="Times New Roman"/>
              </w:rPr>
              <w:t>Жилой дом 51,3 кв.м Совместный</w:t>
            </w:r>
          </w:p>
        </w:tc>
        <w:tc>
          <w:tcPr>
            <w:tcW w:w="1594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7" w:type="dxa"/>
          </w:tcPr>
          <w:p w:rsidR="006028C2" w:rsidRPr="00C64DA8" w:rsidRDefault="006028C2" w:rsidP="00532BEF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532BEF">
              <w:rPr>
                <w:rFonts w:ascii="Times New Roman" w:hAnsi="Times New Roman"/>
              </w:rPr>
              <w:t>Восход</w:t>
            </w:r>
            <w:r w:rsidRPr="00C64DA8">
              <w:rPr>
                <w:rFonts w:ascii="Times New Roman" w:hAnsi="Times New Roman"/>
                <w:lang w:val="en-US"/>
              </w:rPr>
              <w:t>-</w:t>
            </w:r>
            <w:r w:rsidRPr="00532BEF">
              <w:rPr>
                <w:rFonts w:ascii="Times New Roman" w:hAnsi="Times New Roman"/>
              </w:rPr>
              <w:t>М</w:t>
            </w:r>
            <w:r w:rsidRPr="00C64DA8">
              <w:rPr>
                <w:rFonts w:ascii="Times New Roman" w:hAnsi="Times New Roman"/>
                <w:lang w:val="en-US"/>
              </w:rPr>
              <w:t>3</w:t>
            </w:r>
          </w:p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532BEF">
              <w:rPr>
                <w:rFonts w:ascii="Times New Roman" w:hAnsi="Times New Roman"/>
                <w:lang w:val="en-US"/>
              </w:rPr>
              <w:t>Toyota</w:t>
            </w:r>
            <w:r w:rsidRPr="00C64DA8">
              <w:rPr>
                <w:rFonts w:ascii="Times New Roman" w:hAnsi="Times New Roman"/>
                <w:lang w:val="en-US"/>
              </w:rPr>
              <w:t xml:space="preserve"> </w:t>
            </w:r>
            <w:r w:rsidRPr="00532BEF">
              <w:rPr>
                <w:rFonts w:ascii="Times New Roman" w:hAnsi="Times New Roman"/>
                <w:lang w:val="en-US"/>
              </w:rPr>
              <w:t>Ipsum</w:t>
            </w:r>
          </w:p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532BEF">
              <w:rPr>
                <w:rFonts w:ascii="Times New Roman" w:hAnsi="Times New Roman"/>
                <w:lang w:val="en-US"/>
              </w:rPr>
              <w:t>Mitcubishi Canter</w:t>
            </w:r>
            <w:r w:rsidRPr="00C64DA8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60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5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314403</w:t>
            </w:r>
          </w:p>
        </w:tc>
        <w:tc>
          <w:tcPr>
            <w:tcW w:w="1560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232657</w:t>
            </w:r>
          </w:p>
        </w:tc>
        <w:tc>
          <w:tcPr>
            <w:tcW w:w="1559" w:type="dxa"/>
          </w:tcPr>
          <w:p w:rsidR="006028C2" w:rsidRPr="00532BEF" w:rsidRDefault="006028C2" w:rsidP="00532BEF">
            <w:pPr>
              <w:spacing w:after="0"/>
              <w:jc w:val="center"/>
              <w:rPr>
                <w:rFonts w:ascii="Times New Roman" w:hAnsi="Times New Roman"/>
              </w:rPr>
            </w:pPr>
            <w:r w:rsidRPr="00532BEF">
              <w:rPr>
                <w:rFonts w:ascii="Times New Roman" w:hAnsi="Times New Roman"/>
              </w:rPr>
              <w:t>Не имеет</w:t>
            </w:r>
          </w:p>
        </w:tc>
      </w:tr>
    </w:tbl>
    <w:p w:rsidR="006028C2" w:rsidRDefault="006028C2"/>
    <w:sectPr w:rsidR="006028C2" w:rsidSect="00090EB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70DF"/>
    <w:rsid w:val="00090EB5"/>
    <w:rsid w:val="002105B7"/>
    <w:rsid w:val="002324C7"/>
    <w:rsid w:val="00297581"/>
    <w:rsid w:val="00532BEF"/>
    <w:rsid w:val="00540C98"/>
    <w:rsid w:val="005470DF"/>
    <w:rsid w:val="006028C2"/>
    <w:rsid w:val="00A22586"/>
    <w:rsid w:val="00C55C95"/>
    <w:rsid w:val="00C64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5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470D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162</Words>
  <Characters>927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3</cp:revision>
  <dcterms:created xsi:type="dcterms:W3CDTF">2012-04-10T04:50:00Z</dcterms:created>
  <dcterms:modified xsi:type="dcterms:W3CDTF">2012-04-10T06:35:00Z</dcterms:modified>
</cp:coreProperties>
</file>