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0C2" w:rsidRPr="002778CC" w:rsidRDefault="002778CC" w:rsidP="002778CC">
      <w:pPr>
        <w:contextualSpacing/>
        <w:jc w:val="center"/>
        <w:rPr>
          <w:sz w:val="20"/>
          <w:szCs w:val="20"/>
        </w:rPr>
      </w:pPr>
      <w:r w:rsidRPr="002778CC">
        <w:rPr>
          <w:sz w:val="20"/>
          <w:szCs w:val="20"/>
        </w:rPr>
        <w:t>Сведения</w:t>
      </w:r>
    </w:p>
    <w:p w:rsidR="00620F4A" w:rsidRDefault="002778CC" w:rsidP="002778CC">
      <w:pPr>
        <w:contextualSpacing/>
        <w:jc w:val="center"/>
        <w:rPr>
          <w:sz w:val="20"/>
          <w:szCs w:val="20"/>
        </w:rPr>
      </w:pPr>
      <w:r w:rsidRPr="002778CC">
        <w:rPr>
          <w:sz w:val="20"/>
          <w:szCs w:val="20"/>
        </w:rPr>
        <w:t xml:space="preserve">о доходах, имуществе и обязательствах имущественного характера </w:t>
      </w:r>
      <w:r w:rsidR="00620F4A">
        <w:rPr>
          <w:sz w:val="20"/>
          <w:szCs w:val="20"/>
        </w:rPr>
        <w:t>специалиста администрации</w:t>
      </w:r>
      <w:r w:rsidRPr="002778CC">
        <w:rPr>
          <w:sz w:val="20"/>
          <w:szCs w:val="20"/>
        </w:rPr>
        <w:t xml:space="preserve"> муниципального образования «</w:t>
      </w:r>
      <w:r>
        <w:rPr>
          <w:sz w:val="20"/>
          <w:szCs w:val="20"/>
        </w:rPr>
        <w:t>С</w:t>
      </w:r>
      <w:r w:rsidRPr="002778CC">
        <w:rPr>
          <w:sz w:val="20"/>
          <w:szCs w:val="20"/>
        </w:rPr>
        <w:t xml:space="preserve">ельское поселение «Село Березичский Стеклозавод» </w:t>
      </w:r>
    </w:p>
    <w:p w:rsidR="002778CC" w:rsidRPr="00620F4A" w:rsidRDefault="00620F4A" w:rsidP="002778CC">
      <w:pPr>
        <w:contextualSpacing/>
        <w:jc w:val="center"/>
        <w:rPr>
          <w:b/>
          <w:sz w:val="20"/>
          <w:szCs w:val="20"/>
        </w:rPr>
      </w:pPr>
      <w:r w:rsidRPr="00620F4A">
        <w:rPr>
          <w:b/>
          <w:sz w:val="20"/>
          <w:szCs w:val="20"/>
        </w:rPr>
        <w:t>Нырковой Татьяны Ильиничны</w:t>
      </w:r>
      <w:r w:rsidR="002778CC" w:rsidRPr="00620F4A">
        <w:rPr>
          <w:b/>
          <w:sz w:val="20"/>
          <w:szCs w:val="20"/>
        </w:rPr>
        <w:t xml:space="preserve"> </w:t>
      </w:r>
    </w:p>
    <w:p w:rsidR="002778CC" w:rsidRDefault="002778CC" w:rsidP="002778CC">
      <w:pPr>
        <w:contextualSpacing/>
        <w:jc w:val="center"/>
        <w:rPr>
          <w:sz w:val="20"/>
          <w:szCs w:val="20"/>
        </w:rPr>
      </w:pPr>
      <w:r w:rsidRPr="002778CC">
        <w:rPr>
          <w:sz w:val="20"/>
          <w:szCs w:val="20"/>
        </w:rPr>
        <w:t xml:space="preserve"> за</w:t>
      </w:r>
      <w:r w:rsidR="00066AF2">
        <w:rPr>
          <w:sz w:val="20"/>
          <w:szCs w:val="20"/>
        </w:rPr>
        <w:t xml:space="preserve"> период с 01 января по 31 декабря 2013</w:t>
      </w:r>
      <w:bookmarkStart w:id="0" w:name="_GoBack"/>
      <w:bookmarkEnd w:id="0"/>
      <w:r w:rsidRPr="002778CC">
        <w:rPr>
          <w:sz w:val="20"/>
          <w:szCs w:val="20"/>
        </w:rPr>
        <w:t xml:space="preserve"> года.</w:t>
      </w: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tbl>
      <w:tblPr>
        <w:tblStyle w:val="a3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560"/>
        <w:gridCol w:w="992"/>
        <w:gridCol w:w="1276"/>
        <w:gridCol w:w="850"/>
        <w:gridCol w:w="1276"/>
        <w:gridCol w:w="1276"/>
        <w:gridCol w:w="992"/>
        <w:gridCol w:w="851"/>
        <w:gridCol w:w="1275"/>
      </w:tblGrid>
      <w:tr w:rsidR="00D07712" w:rsidTr="00AA05AB">
        <w:tc>
          <w:tcPr>
            <w:tcW w:w="1560" w:type="dxa"/>
            <w:vMerge w:val="restart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05AB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992" w:type="dxa"/>
            <w:vMerge w:val="restart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05AB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</w:t>
            </w:r>
          </w:p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05AB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678" w:type="dxa"/>
            <w:gridSpan w:val="4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05A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18" w:type="dxa"/>
            <w:gridSpan w:val="3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05A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</w:tr>
      <w:tr w:rsidR="00AA05AB" w:rsidTr="00AA05AB">
        <w:tc>
          <w:tcPr>
            <w:tcW w:w="1560" w:type="dxa"/>
            <w:vMerge/>
          </w:tcPr>
          <w:p w:rsidR="00D07712" w:rsidRPr="00D07712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850" w:type="dxa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(кв. м)</w:t>
            </w:r>
          </w:p>
        </w:tc>
        <w:tc>
          <w:tcPr>
            <w:tcW w:w="1276" w:type="dxa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276" w:type="dxa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</w:tc>
        <w:tc>
          <w:tcPr>
            <w:tcW w:w="992" w:type="dxa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Вид объектов</w:t>
            </w:r>
          </w:p>
        </w:tc>
        <w:tc>
          <w:tcPr>
            <w:tcW w:w="851" w:type="dxa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 xml:space="preserve">Площадь </w:t>
            </w:r>
          </w:p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(кв. м)</w:t>
            </w:r>
          </w:p>
        </w:tc>
        <w:tc>
          <w:tcPr>
            <w:tcW w:w="1275" w:type="dxa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</w:tr>
      <w:tr w:rsidR="00AA05AB" w:rsidTr="00AA05AB">
        <w:tc>
          <w:tcPr>
            <w:tcW w:w="1560" w:type="dxa"/>
          </w:tcPr>
          <w:p w:rsidR="008114C2" w:rsidRDefault="00620F4A" w:rsidP="002778CC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Ныркова</w:t>
            </w:r>
            <w:proofErr w:type="spellEnd"/>
            <w:r>
              <w:rPr>
                <w:sz w:val="20"/>
                <w:szCs w:val="20"/>
              </w:rPr>
              <w:t xml:space="preserve"> Татьяна Ильинична</w:t>
            </w:r>
          </w:p>
        </w:tc>
        <w:tc>
          <w:tcPr>
            <w:tcW w:w="992" w:type="dxa"/>
          </w:tcPr>
          <w:p w:rsidR="008114C2" w:rsidRDefault="00066AF2" w:rsidP="00066AF2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243348</w:t>
            </w:r>
          </w:p>
        </w:tc>
        <w:tc>
          <w:tcPr>
            <w:tcW w:w="1276" w:type="dxa"/>
          </w:tcPr>
          <w:p w:rsidR="008114C2" w:rsidRDefault="00D07712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114C2" w:rsidRDefault="00620F4A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61,9</w:t>
            </w:r>
          </w:p>
        </w:tc>
        <w:tc>
          <w:tcPr>
            <w:tcW w:w="1276" w:type="dxa"/>
          </w:tcPr>
          <w:p w:rsidR="008114C2" w:rsidRDefault="00D07712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114C2" w:rsidRDefault="00D07712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114C2" w:rsidRDefault="00D07712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114C2" w:rsidRDefault="008114C2" w:rsidP="002778CC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114C2" w:rsidRDefault="008114C2" w:rsidP="002778CC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8114C2" w:rsidRDefault="008114C2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Pr="002778CC" w:rsidRDefault="00AA05AB" w:rsidP="002778CC">
      <w:pPr>
        <w:contextualSpacing/>
        <w:jc w:val="center"/>
        <w:rPr>
          <w:sz w:val="20"/>
          <w:szCs w:val="20"/>
        </w:rPr>
      </w:pPr>
    </w:p>
    <w:sectPr w:rsidR="00AA05AB" w:rsidRPr="00277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8CC"/>
    <w:rsid w:val="00066AF2"/>
    <w:rsid w:val="002778CC"/>
    <w:rsid w:val="005B60C2"/>
    <w:rsid w:val="00620F4A"/>
    <w:rsid w:val="008114C2"/>
    <w:rsid w:val="00AA05AB"/>
    <w:rsid w:val="00D07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14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14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2014-03-25T08:19:00Z</dcterms:created>
  <dcterms:modified xsi:type="dcterms:W3CDTF">2014-03-25T08:19:00Z</dcterms:modified>
</cp:coreProperties>
</file>