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053" w:rsidRPr="00152053" w:rsidRDefault="00152053" w:rsidP="001520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2053">
        <w:rPr>
          <w:rFonts w:ascii="Times New Roman" w:hAnsi="Times New Roman" w:cs="Times New Roman"/>
          <w:sz w:val="28"/>
          <w:szCs w:val="28"/>
        </w:rPr>
        <w:t>ДЕКЛАРИРОВАННЫЙ ГОДОВОЙ ДОХОД</w:t>
      </w:r>
    </w:p>
    <w:p w:rsidR="00152053" w:rsidRPr="00152053" w:rsidRDefault="00152053" w:rsidP="001520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2053">
        <w:rPr>
          <w:rFonts w:ascii="Times New Roman" w:hAnsi="Times New Roman" w:cs="Times New Roman"/>
          <w:sz w:val="28"/>
          <w:szCs w:val="28"/>
        </w:rPr>
        <w:t xml:space="preserve">Заместителя главы по социальным вопросам администрации </w:t>
      </w:r>
      <w:proofErr w:type="spellStart"/>
      <w:r w:rsidRPr="00152053">
        <w:rPr>
          <w:rFonts w:ascii="Times New Roman" w:hAnsi="Times New Roman" w:cs="Times New Roman"/>
          <w:sz w:val="28"/>
          <w:szCs w:val="28"/>
        </w:rPr>
        <w:t>Яшкинского</w:t>
      </w:r>
      <w:proofErr w:type="spellEnd"/>
      <w:r w:rsidRPr="00152053">
        <w:rPr>
          <w:rFonts w:ascii="Times New Roman" w:hAnsi="Times New Roman" w:cs="Times New Roman"/>
          <w:sz w:val="28"/>
          <w:szCs w:val="28"/>
        </w:rPr>
        <w:t xml:space="preserve"> муниципального района Лебеде</w:t>
      </w:r>
      <w:r>
        <w:rPr>
          <w:rFonts w:ascii="Times New Roman" w:hAnsi="Times New Roman" w:cs="Times New Roman"/>
          <w:sz w:val="28"/>
          <w:szCs w:val="28"/>
        </w:rPr>
        <w:t>ва Евгения Владимировича за 2013</w:t>
      </w:r>
      <w:r w:rsidRPr="00152053">
        <w:rPr>
          <w:rFonts w:ascii="Times New Roman" w:hAnsi="Times New Roman" w:cs="Times New Roman"/>
          <w:sz w:val="28"/>
          <w:szCs w:val="28"/>
        </w:rPr>
        <w:t xml:space="preserve"> год –  </w:t>
      </w:r>
      <w:r>
        <w:rPr>
          <w:rFonts w:ascii="Times New Roman" w:hAnsi="Times New Roman" w:cs="Times New Roman"/>
          <w:sz w:val="28"/>
          <w:szCs w:val="28"/>
        </w:rPr>
        <w:t>376 тыс. 953</w:t>
      </w:r>
      <w:r w:rsidRPr="00152053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53</w:t>
      </w:r>
      <w:r w:rsidRPr="00152053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152053" w:rsidRPr="00152053" w:rsidRDefault="00152053" w:rsidP="001520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2053" w:rsidRPr="00152053" w:rsidRDefault="00152053" w:rsidP="001520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2053">
        <w:rPr>
          <w:rFonts w:ascii="Times New Roman" w:hAnsi="Times New Roman" w:cs="Times New Roman"/>
          <w:sz w:val="28"/>
          <w:szCs w:val="28"/>
        </w:rPr>
        <w:t>ПЕРЕЧЕНЬ ОБЪЕКТОВ НЕДВИЖИМОГО ИМУЩЕСТВА, ПРИНАДЛЕЖАЩЕГО</w:t>
      </w:r>
    </w:p>
    <w:p w:rsidR="00152053" w:rsidRPr="00152053" w:rsidRDefault="00152053" w:rsidP="001520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2053">
        <w:rPr>
          <w:rFonts w:ascii="Times New Roman" w:hAnsi="Times New Roman" w:cs="Times New Roman"/>
          <w:sz w:val="28"/>
          <w:szCs w:val="28"/>
        </w:rPr>
        <w:t>Лебедева Е.В. на праве собственности: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1"/>
        <w:gridCol w:w="2725"/>
        <w:gridCol w:w="1817"/>
        <w:gridCol w:w="2408"/>
      </w:tblGrid>
      <w:tr w:rsidR="00152053" w:rsidRPr="00152053" w:rsidTr="00152053">
        <w:tc>
          <w:tcPr>
            <w:tcW w:w="2621" w:type="dxa"/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2725" w:type="dxa"/>
            <w:tcBorders>
              <w:righ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817" w:type="dxa"/>
            <w:tcBorders>
              <w:left w:val="single" w:sz="4" w:space="0" w:color="auto"/>
              <w:righ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 xml:space="preserve">кв. м. 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</w:tr>
      <w:tr w:rsidR="00152053" w:rsidRPr="00152053" w:rsidTr="00152053">
        <w:tc>
          <w:tcPr>
            <w:tcW w:w="2621" w:type="dxa"/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725" w:type="dxa"/>
            <w:tcBorders>
              <w:righ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17" w:type="dxa"/>
            <w:tcBorders>
              <w:left w:val="single" w:sz="4" w:space="0" w:color="auto"/>
              <w:right w:val="single" w:sz="4" w:space="0" w:color="auto"/>
            </w:tcBorders>
          </w:tcPr>
          <w:p w:rsidR="00152053" w:rsidRPr="00152053" w:rsidRDefault="00152053" w:rsidP="001520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152053" w:rsidRPr="00152053" w:rsidRDefault="00152053" w:rsidP="001520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152053" w:rsidRPr="00152053" w:rsidTr="00152053">
        <w:tc>
          <w:tcPr>
            <w:tcW w:w="2621" w:type="dxa"/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725" w:type="dxa"/>
            <w:tcBorders>
              <w:righ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½ доля в праве общей</w:t>
            </w:r>
          </w:p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долевой собственности</w:t>
            </w:r>
          </w:p>
        </w:tc>
        <w:tc>
          <w:tcPr>
            <w:tcW w:w="1817" w:type="dxa"/>
            <w:tcBorders>
              <w:left w:val="single" w:sz="4" w:space="0" w:color="auto"/>
              <w:right w:val="single" w:sz="4" w:space="0" w:color="auto"/>
            </w:tcBorders>
          </w:tcPr>
          <w:p w:rsidR="00152053" w:rsidRPr="00152053" w:rsidRDefault="00152053" w:rsidP="001520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22,8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152053" w:rsidRPr="00152053" w:rsidRDefault="00152053" w:rsidP="001520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152053" w:rsidRPr="00152053" w:rsidTr="00152053">
        <w:tc>
          <w:tcPr>
            <w:tcW w:w="2621" w:type="dxa"/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Легковой автомобиль Опель «</w:t>
            </w:r>
            <w:proofErr w:type="spellStart"/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Зафира</w:t>
            </w:r>
            <w:proofErr w:type="spellEnd"/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25" w:type="dxa"/>
            <w:tcBorders>
              <w:righ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17" w:type="dxa"/>
            <w:tcBorders>
              <w:left w:val="single" w:sz="4" w:space="0" w:color="auto"/>
              <w:righ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152053" w:rsidRPr="00152053" w:rsidRDefault="00152053" w:rsidP="001520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152053" w:rsidRPr="00152053" w:rsidRDefault="00152053" w:rsidP="001520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2053" w:rsidRPr="00152053" w:rsidRDefault="00152053" w:rsidP="001520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2053">
        <w:rPr>
          <w:rFonts w:ascii="Times New Roman" w:hAnsi="Times New Roman" w:cs="Times New Roman"/>
          <w:sz w:val="28"/>
          <w:szCs w:val="28"/>
        </w:rPr>
        <w:t>ДЕКЛАРИРОВАННЫЙ ГОДОВОЙ ДОХОД</w:t>
      </w:r>
    </w:p>
    <w:p w:rsidR="00152053" w:rsidRPr="00152053" w:rsidRDefault="00152053" w:rsidP="001520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2053">
        <w:rPr>
          <w:rFonts w:ascii="Times New Roman" w:hAnsi="Times New Roman" w:cs="Times New Roman"/>
          <w:sz w:val="28"/>
          <w:szCs w:val="28"/>
        </w:rPr>
        <w:t>супруги Лебедева Е.В.</w:t>
      </w:r>
      <w:r>
        <w:rPr>
          <w:rFonts w:ascii="Times New Roman" w:hAnsi="Times New Roman" w:cs="Times New Roman"/>
          <w:sz w:val="28"/>
          <w:szCs w:val="28"/>
        </w:rPr>
        <w:t xml:space="preserve">  за 2013</w:t>
      </w:r>
      <w:r w:rsidRPr="00152053">
        <w:rPr>
          <w:rFonts w:ascii="Times New Roman" w:hAnsi="Times New Roman" w:cs="Times New Roman"/>
          <w:sz w:val="28"/>
          <w:szCs w:val="28"/>
        </w:rPr>
        <w:t xml:space="preserve"> год –  </w:t>
      </w:r>
      <w:r>
        <w:rPr>
          <w:rFonts w:ascii="Times New Roman" w:hAnsi="Times New Roman" w:cs="Times New Roman"/>
          <w:sz w:val="28"/>
          <w:szCs w:val="28"/>
        </w:rPr>
        <w:t xml:space="preserve"> 606</w:t>
      </w:r>
      <w:r w:rsidRPr="00152053">
        <w:rPr>
          <w:rFonts w:ascii="Times New Roman" w:hAnsi="Times New Roman" w:cs="Times New Roman"/>
          <w:sz w:val="28"/>
          <w:szCs w:val="28"/>
        </w:rPr>
        <w:t xml:space="preserve"> тыс.  </w:t>
      </w:r>
      <w:r>
        <w:rPr>
          <w:rFonts w:ascii="Times New Roman" w:hAnsi="Times New Roman" w:cs="Times New Roman"/>
          <w:sz w:val="28"/>
          <w:szCs w:val="28"/>
        </w:rPr>
        <w:t>623</w:t>
      </w:r>
      <w:r w:rsidRPr="00152053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94 коп.</w:t>
      </w:r>
    </w:p>
    <w:p w:rsidR="00152053" w:rsidRPr="00152053" w:rsidRDefault="00152053" w:rsidP="001520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2053" w:rsidRDefault="00152053" w:rsidP="001520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2053">
        <w:rPr>
          <w:rFonts w:ascii="Times New Roman" w:hAnsi="Times New Roman" w:cs="Times New Roman"/>
          <w:sz w:val="28"/>
          <w:szCs w:val="28"/>
        </w:rPr>
        <w:t xml:space="preserve">ПЕРЕЧЕНЬ ОБЪЕКТОВ НЕДВИЖИМОГО И ДВИЖИМОГО  ИМУЩЕСТВА, ПРИНАДЛЕЖАЩЕГО  </w:t>
      </w:r>
    </w:p>
    <w:p w:rsidR="00152053" w:rsidRPr="00152053" w:rsidRDefault="00152053" w:rsidP="001520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2053">
        <w:rPr>
          <w:rFonts w:ascii="Times New Roman" w:hAnsi="Times New Roman" w:cs="Times New Roman"/>
          <w:sz w:val="28"/>
          <w:szCs w:val="28"/>
        </w:rPr>
        <w:t>супруге Лебедева Е.В. на праве собственности: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2584"/>
        <w:gridCol w:w="1890"/>
        <w:gridCol w:w="2408"/>
      </w:tblGrid>
      <w:tr w:rsidR="00152053" w:rsidRPr="00152053" w:rsidTr="00152053">
        <w:tc>
          <w:tcPr>
            <w:tcW w:w="2689" w:type="dxa"/>
            <w:tcBorders>
              <w:righ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</w:tr>
      <w:tr w:rsidR="00152053" w:rsidRPr="00152053" w:rsidTr="00152053">
        <w:tc>
          <w:tcPr>
            <w:tcW w:w="2689" w:type="dxa"/>
            <w:tcBorders>
              <w:righ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½ доля в праве общей</w:t>
            </w:r>
          </w:p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долевой собственности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52053" w:rsidRPr="00152053" w:rsidRDefault="00152053" w:rsidP="001520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152053" w:rsidRPr="00152053" w:rsidRDefault="00152053" w:rsidP="001520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152053" w:rsidRPr="00152053" w:rsidTr="00152053">
        <w:tc>
          <w:tcPr>
            <w:tcW w:w="2689" w:type="dxa"/>
            <w:tcBorders>
              <w:righ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½ доля в праве общей</w:t>
            </w:r>
          </w:p>
          <w:p w:rsidR="00152053" w:rsidRPr="00152053" w:rsidRDefault="00152053" w:rsidP="0015205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долевой собственности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152053" w:rsidRPr="00152053" w:rsidRDefault="00152053" w:rsidP="001520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22,8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152053" w:rsidRPr="00152053" w:rsidRDefault="00152053" w:rsidP="001520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053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152053" w:rsidRPr="00152053" w:rsidRDefault="00152053" w:rsidP="001520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2053" w:rsidRPr="00152053" w:rsidRDefault="00152053" w:rsidP="001520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2053" w:rsidRPr="00152053" w:rsidRDefault="00152053" w:rsidP="001520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2053">
        <w:rPr>
          <w:rFonts w:ascii="Times New Roman" w:hAnsi="Times New Roman" w:cs="Times New Roman"/>
          <w:sz w:val="28"/>
          <w:szCs w:val="28"/>
        </w:rPr>
        <w:t>ДЕКЛАРИРОВАННЫЙ ГОДОВОЙ ДОХОД</w:t>
      </w:r>
    </w:p>
    <w:p w:rsidR="00152053" w:rsidRPr="00152053" w:rsidRDefault="00220964" w:rsidP="001520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несовершеннолетних детей</w:t>
      </w:r>
      <w:r w:rsidR="00152053" w:rsidRPr="00152053">
        <w:rPr>
          <w:rFonts w:ascii="Times New Roman" w:hAnsi="Times New Roman" w:cs="Times New Roman"/>
          <w:sz w:val="28"/>
          <w:szCs w:val="28"/>
        </w:rPr>
        <w:t xml:space="preserve"> Лебедева Е.В.</w:t>
      </w:r>
      <w:r w:rsidR="00152053">
        <w:rPr>
          <w:rFonts w:ascii="Times New Roman" w:hAnsi="Times New Roman" w:cs="Times New Roman"/>
          <w:sz w:val="28"/>
          <w:szCs w:val="28"/>
        </w:rPr>
        <w:t xml:space="preserve">  за 2013</w:t>
      </w:r>
      <w:r w:rsidR="00152053" w:rsidRPr="00152053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1520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нет</w:t>
      </w:r>
    </w:p>
    <w:p w:rsidR="00152053" w:rsidRPr="00152053" w:rsidRDefault="00152053" w:rsidP="001520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52053" w:rsidRPr="00152053" w:rsidRDefault="00152053" w:rsidP="0015205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52053" w:rsidRPr="00152053" w:rsidSect="00152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2053"/>
    <w:rsid w:val="00152053"/>
    <w:rsid w:val="00220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205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2</cp:revision>
  <dcterms:created xsi:type="dcterms:W3CDTF">2014-05-06T07:21:00Z</dcterms:created>
  <dcterms:modified xsi:type="dcterms:W3CDTF">2014-05-06T07:52:00Z</dcterms:modified>
</cp:coreProperties>
</file>