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73F" w:rsidRPr="00BD69D1" w:rsidRDefault="0026373F" w:rsidP="0026373F">
      <w:pPr>
        <w:jc w:val="center"/>
        <w:rPr>
          <w:rFonts w:ascii="Calibri" w:eastAsia="Calibri" w:hAnsi="Calibri" w:cs="Times New Roman"/>
        </w:rPr>
      </w:pPr>
      <w:r w:rsidRPr="00BD69D1">
        <w:rPr>
          <w:rFonts w:ascii="Calibri" w:eastAsia="Calibri" w:hAnsi="Calibri" w:cs="Times New Roman"/>
          <w:b/>
        </w:rPr>
        <w:t xml:space="preserve">Сведения о доходах, об имуществе </w:t>
      </w:r>
      <w:r>
        <w:rPr>
          <w:rFonts w:ascii="Calibri" w:eastAsia="Calibri" w:hAnsi="Calibri" w:cs="Times New Roman"/>
          <w:b/>
        </w:rPr>
        <w:t>директора</w:t>
      </w:r>
      <w:r w:rsidR="00F9281D">
        <w:rPr>
          <w:rFonts w:ascii="Calibri" w:eastAsia="Calibri" w:hAnsi="Calibri" w:cs="Times New Roman"/>
          <w:b/>
        </w:rPr>
        <w:t xml:space="preserve">  муниципального казенного  образовательное  учреждение</w:t>
      </w:r>
      <w:r>
        <w:rPr>
          <w:rFonts w:ascii="Calibri" w:eastAsia="Calibri" w:hAnsi="Calibri" w:cs="Times New Roman"/>
          <w:b/>
        </w:rPr>
        <w:t xml:space="preserve"> </w:t>
      </w:r>
      <w:r w:rsidR="00F9281D">
        <w:rPr>
          <w:rFonts w:ascii="Calibri" w:eastAsia="Calibri" w:hAnsi="Calibri" w:cs="Times New Roman"/>
          <w:b/>
        </w:rPr>
        <w:t>дополнительного образования детей «Детско-юношеская спортивная школа» пгт Верхошижемье Кировской области</w:t>
      </w:r>
      <w:r w:rsidRPr="00BD69D1">
        <w:rPr>
          <w:rFonts w:ascii="Calibri" w:eastAsia="Calibri" w:hAnsi="Calibri" w:cs="Times New Roman"/>
          <w:b/>
        </w:rPr>
        <w:t xml:space="preserve"> за отчетный период с 1 января 201</w:t>
      </w:r>
      <w:r w:rsidR="00B4424F">
        <w:rPr>
          <w:rFonts w:ascii="Calibri" w:eastAsia="Calibri" w:hAnsi="Calibri" w:cs="Times New Roman"/>
          <w:b/>
        </w:rPr>
        <w:t>3</w:t>
      </w:r>
      <w:r w:rsidRPr="00BD69D1">
        <w:rPr>
          <w:rFonts w:ascii="Calibri" w:eastAsia="Calibri" w:hAnsi="Calibri" w:cs="Times New Roman"/>
          <w:b/>
        </w:rPr>
        <w:t xml:space="preserve"> г. по 31 декабря 201</w:t>
      </w:r>
      <w:r w:rsidR="00B4424F">
        <w:rPr>
          <w:rFonts w:ascii="Calibri" w:eastAsia="Calibri" w:hAnsi="Calibri" w:cs="Times New Roman"/>
          <w:b/>
        </w:rPr>
        <w:t>3</w:t>
      </w:r>
      <w:r w:rsidRPr="00BD69D1">
        <w:rPr>
          <w:rFonts w:ascii="Calibri" w:eastAsia="Calibri" w:hAnsi="Calibri" w:cs="Times New Roman"/>
          <w:b/>
        </w:rPr>
        <w:t xml:space="preserve">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73"/>
        <w:gridCol w:w="2437"/>
        <w:gridCol w:w="1087"/>
        <w:gridCol w:w="1133"/>
        <w:gridCol w:w="1696"/>
        <w:gridCol w:w="1345"/>
        <w:gridCol w:w="1270"/>
        <w:gridCol w:w="1526"/>
        <w:gridCol w:w="1133"/>
        <w:gridCol w:w="1696"/>
      </w:tblGrid>
      <w:tr w:rsidR="0026373F" w:rsidRPr="00BD69D1" w:rsidTr="004F363A">
        <w:tc>
          <w:tcPr>
            <w:tcW w:w="1773" w:type="dxa"/>
            <w:vMerge w:val="restart"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Фамилия имя отчество</w:t>
            </w:r>
          </w:p>
        </w:tc>
        <w:tc>
          <w:tcPr>
            <w:tcW w:w="2437" w:type="dxa"/>
            <w:vMerge w:val="restart"/>
          </w:tcPr>
          <w:p w:rsidR="0026373F" w:rsidRPr="00BD69D1" w:rsidRDefault="0026373F" w:rsidP="00B4424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Декларированный годовой доход за 201</w:t>
            </w:r>
            <w:r w:rsidR="00B4424F">
              <w:rPr>
                <w:rFonts w:ascii="Calibri" w:eastAsia="Calibri" w:hAnsi="Calibri" w:cs="Times New Roman"/>
              </w:rPr>
              <w:t>3</w:t>
            </w:r>
            <w:r w:rsidRPr="00BD69D1">
              <w:rPr>
                <w:rFonts w:ascii="Calibri" w:eastAsia="Calibri" w:hAnsi="Calibri" w:cs="Times New Roman"/>
              </w:rPr>
              <w:t xml:space="preserve"> год (руб.)</w:t>
            </w:r>
          </w:p>
        </w:tc>
        <w:tc>
          <w:tcPr>
            <w:tcW w:w="6295" w:type="dxa"/>
            <w:gridSpan w:val="5"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Перечень объектов недвижимого имущества, транспортных средств, принадлежащих на праве собственности</w:t>
            </w:r>
          </w:p>
        </w:tc>
        <w:tc>
          <w:tcPr>
            <w:tcW w:w="4355" w:type="dxa"/>
            <w:gridSpan w:val="3"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Перечень  объектов недвижимого имущества, находящихся в пользовании</w:t>
            </w:r>
          </w:p>
        </w:tc>
      </w:tr>
      <w:tr w:rsidR="0026373F" w:rsidRPr="00BD69D1" w:rsidTr="004F363A">
        <w:trPr>
          <w:trHeight w:val="570"/>
        </w:trPr>
        <w:tc>
          <w:tcPr>
            <w:tcW w:w="1773" w:type="dxa"/>
            <w:vMerge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437" w:type="dxa"/>
            <w:vMerge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071" w:type="dxa"/>
            <w:vMerge w:val="restart"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вид</w:t>
            </w:r>
          </w:p>
        </w:tc>
        <w:tc>
          <w:tcPr>
            <w:tcW w:w="1133" w:type="dxa"/>
            <w:vMerge w:val="restart"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площадь</w:t>
            </w:r>
          </w:p>
          <w:p w:rsidR="0026373F" w:rsidRPr="00BD69D1" w:rsidRDefault="0026373F" w:rsidP="001D7007">
            <w:pPr>
              <w:rPr>
                <w:rFonts w:ascii="Calibri" w:eastAsia="Calibri" w:hAnsi="Calibri" w:cs="Times New Roman"/>
              </w:rPr>
            </w:pPr>
            <w:proofErr w:type="spellStart"/>
            <w:r w:rsidRPr="00BD69D1">
              <w:rPr>
                <w:rFonts w:ascii="Calibri" w:eastAsia="Calibri" w:hAnsi="Calibri" w:cs="Times New Roman"/>
              </w:rPr>
              <w:t>кв</w:t>
            </w:r>
            <w:proofErr w:type="gramStart"/>
            <w:r w:rsidRPr="00BD69D1">
              <w:rPr>
                <w:rFonts w:ascii="Calibri" w:eastAsia="Calibri" w:hAnsi="Calibri" w:cs="Times New Roman"/>
              </w:rPr>
              <w:t>.м</w:t>
            </w:r>
            <w:proofErr w:type="spellEnd"/>
            <w:proofErr w:type="gramEnd"/>
          </w:p>
        </w:tc>
        <w:tc>
          <w:tcPr>
            <w:tcW w:w="1696" w:type="dxa"/>
            <w:vMerge w:val="restart"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Страна расположения</w:t>
            </w:r>
          </w:p>
        </w:tc>
        <w:tc>
          <w:tcPr>
            <w:tcW w:w="2395" w:type="dxa"/>
            <w:gridSpan w:val="2"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Транспортные средства</w:t>
            </w:r>
          </w:p>
        </w:tc>
        <w:tc>
          <w:tcPr>
            <w:tcW w:w="1526" w:type="dxa"/>
            <w:vMerge w:val="restart"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вид</w:t>
            </w:r>
          </w:p>
        </w:tc>
        <w:tc>
          <w:tcPr>
            <w:tcW w:w="1133" w:type="dxa"/>
            <w:vMerge w:val="restart"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площадь</w:t>
            </w:r>
          </w:p>
          <w:p w:rsidR="0026373F" w:rsidRPr="00BD69D1" w:rsidRDefault="0026373F" w:rsidP="001D7007">
            <w:pPr>
              <w:rPr>
                <w:rFonts w:ascii="Calibri" w:eastAsia="Calibri" w:hAnsi="Calibri" w:cs="Times New Roman"/>
              </w:rPr>
            </w:pPr>
            <w:proofErr w:type="spellStart"/>
            <w:r w:rsidRPr="00BD69D1">
              <w:rPr>
                <w:rFonts w:ascii="Calibri" w:eastAsia="Calibri" w:hAnsi="Calibri" w:cs="Times New Roman"/>
              </w:rPr>
              <w:t>кв</w:t>
            </w:r>
            <w:proofErr w:type="gramStart"/>
            <w:r w:rsidRPr="00BD69D1">
              <w:rPr>
                <w:rFonts w:ascii="Calibri" w:eastAsia="Calibri" w:hAnsi="Calibri" w:cs="Times New Roman"/>
              </w:rPr>
              <w:t>.м</w:t>
            </w:r>
            <w:proofErr w:type="spellEnd"/>
            <w:proofErr w:type="gramEnd"/>
          </w:p>
        </w:tc>
        <w:tc>
          <w:tcPr>
            <w:tcW w:w="1696" w:type="dxa"/>
            <w:vMerge w:val="restart"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Страна расположения</w:t>
            </w:r>
          </w:p>
        </w:tc>
      </w:tr>
      <w:tr w:rsidR="0026373F" w:rsidRPr="00BD69D1" w:rsidTr="004F363A">
        <w:trPr>
          <w:trHeight w:val="495"/>
        </w:trPr>
        <w:tc>
          <w:tcPr>
            <w:tcW w:w="1773" w:type="dxa"/>
            <w:vMerge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437" w:type="dxa"/>
            <w:vMerge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071" w:type="dxa"/>
            <w:vMerge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33" w:type="dxa"/>
            <w:vMerge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96" w:type="dxa"/>
            <w:vMerge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345" w:type="dxa"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вид</w:t>
            </w:r>
          </w:p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050" w:type="dxa"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модель</w:t>
            </w:r>
          </w:p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26" w:type="dxa"/>
            <w:vMerge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33" w:type="dxa"/>
            <w:vMerge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96" w:type="dxa"/>
            <w:vMerge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26373F" w:rsidRPr="00BD69D1" w:rsidTr="004F363A">
        <w:trPr>
          <w:trHeight w:val="1074"/>
        </w:trPr>
        <w:tc>
          <w:tcPr>
            <w:tcW w:w="1773" w:type="dxa"/>
          </w:tcPr>
          <w:p w:rsidR="0026373F" w:rsidRPr="00BD69D1" w:rsidRDefault="00F9281D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Опарин Сергей Петрович</w:t>
            </w:r>
          </w:p>
        </w:tc>
        <w:tc>
          <w:tcPr>
            <w:tcW w:w="2437" w:type="dxa"/>
          </w:tcPr>
          <w:p w:rsidR="0026373F" w:rsidRPr="004F363A" w:rsidRDefault="00381969" w:rsidP="0026373F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277651,71</w:t>
            </w:r>
          </w:p>
        </w:tc>
        <w:tc>
          <w:tcPr>
            <w:tcW w:w="1071" w:type="dxa"/>
          </w:tcPr>
          <w:p w:rsidR="0026373F" w:rsidRPr="00BD69D1" w:rsidRDefault="00381969" w:rsidP="0026373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133" w:type="dxa"/>
          </w:tcPr>
          <w:p w:rsidR="0026373F" w:rsidRPr="00BD69D1" w:rsidRDefault="00381969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696" w:type="dxa"/>
          </w:tcPr>
          <w:p w:rsidR="0026373F" w:rsidRPr="00BD69D1" w:rsidRDefault="00381969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345" w:type="dxa"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автомобиль</w:t>
            </w:r>
          </w:p>
        </w:tc>
        <w:tc>
          <w:tcPr>
            <w:tcW w:w="1050" w:type="dxa"/>
          </w:tcPr>
          <w:p w:rsidR="0026373F" w:rsidRPr="00BD69D1" w:rsidRDefault="00381969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Нива «шевроле»</w:t>
            </w:r>
          </w:p>
        </w:tc>
        <w:tc>
          <w:tcPr>
            <w:tcW w:w="1526" w:type="dxa"/>
          </w:tcPr>
          <w:p w:rsidR="0026373F" w:rsidRPr="00BD69D1" w:rsidRDefault="00381969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квартира</w:t>
            </w:r>
          </w:p>
        </w:tc>
        <w:tc>
          <w:tcPr>
            <w:tcW w:w="1133" w:type="dxa"/>
          </w:tcPr>
          <w:p w:rsidR="0026373F" w:rsidRPr="00BD69D1" w:rsidRDefault="00381969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42,0</w:t>
            </w:r>
          </w:p>
        </w:tc>
        <w:tc>
          <w:tcPr>
            <w:tcW w:w="1696" w:type="dxa"/>
          </w:tcPr>
          <w:p w:rsidR="0026373F" w:rsidRPr="00BD69D1" w:rsidRDefault="00381969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Россия</w:t>
            </w:r>
          </w:p>
        </w:tc>
      </w:tr>
      <w:tr w:rsidR="0026373F" w:rsidRPr="00BD69D1" w:rsidTr="004F363A">
        <w:trPr>
          <w:trHeight w:val="1074"/>
        </w:trPr>
        <w:tc>
          <w:tcPr>
            <w:tcW w:w="1773" w:type="dxa"/>
          </w:tcPr>
          <w:p w:rsidR="0026373F" w:rsidRDefault="00381969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Жена Опарина Ольга Сергеевна</w:t>
            </w:r>
          </w:p>
        </w:tc>
        <w:tc>
          <w:tcPr>
            <w:tcW w:w="2437" w:type="dxa"/>
          </w:tcPr>
          <w:p w:rsidR="0026373F" w:rsidRDefault="00381969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85218,86</w:t>
            </w:r>
          </w:p>
        </w:tc>
        <w:tc>
          <w:tcPr>
            <w:tcW w:w="1071" w:type="dxa"/>
          </w:tcPr>
          <w:p w:rsidR="0026373F" w:rsidRDefault="00210278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К</w:t>
            </w:r>
            <w:r w:rsidR="00381969">
              <w:rPr>
                <w:rFonts w:ascii="Calibri" w:eastAsia="Calibri" w:hAnsi="Calibri" w:cs="Times New Roman"/>
              </w:rPr>
              <w:t>вартира</w:t>
            </w:r>
          </w:p>
          <w:p w:rsidR="00210278" w:rsidRPr="00BD69D1" w:rsidRDefault="00210278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1/2</w:t>
            </w:r>
          </w:p>
        </w:tc>
        <w:tc>
          <w:tcPr>
            <w:tcW w:w="1133" w:type="dxa"/>
          </w:tcPr>
          <w:p w:rsidR="0026373F" w:rsidRPr="00BD69D1" w:rsidRDefault="00381969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42,0</w:t>
            </w:r>
          </w:p>
        </w:tc>
        <w:tc>
          <w:tcPr>
            <w:tcW w:w="1696" w:type="dxa"/>
          </w:tcPr>
          <w:p w:rsidR="0026373F" w:rsidRPr="00BD69D1" w:rsidRDefault="00381969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Россия</w:t>
            </w:r>
          </w:p>
        </w:tc>
        <w:tc>
          <w:tcPr>
            <w:tcW w:w="1345" w:type="dxa"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050" w:type="dxa"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526" w:type="dxa"/>
          </w:tcPr>
          <w:p w:rsidR="0026373F" w:rsidRPr="00C105F1" w:rsidRDefault="00381969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133" w:type="dxa"/>
          </w:tcPr>
          <w:p w:rsidR="0026373F" w:rsidRPr="00BD69D1" w:rsidRDefault="00381969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696" w:type="dxa"/>
          </w:tcPr>
          <w:p w:rsidR="0026373F" w:rsidRPr="00BD69D1" w:rsidRDefault="00381969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</w:tr>
      <w:tr w:rsidR="00381969" w:rsidRPr="00BD69D1" w:rsidTr="004F363A">
        <w:trPr>
          <w:trHeight w:val="1074"/>
        </w:trPr>
        <w:tc>
          <w:tcPr>
            <w:tcW w:w="1773" w:type="dxa"/>
          </w:tcPr>
          <w:p w:rsidR="00381969" w:rsidRDefault="00381969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Сын</w:t>
            </w:r>
          </w:p>
          <w:p w:rsidR="00381969" w:rsidRDefault="00381969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Опарин Тимофей Сергеевич</w:t>
            </w:r>
          </w:p>
        </w:tc>
        <w:tc>
          <w:tcPr>
            <w:tcW w:w="2437" w:type="dxa"/>
          </w:tcPr>
          <w:p w:rsidR="00381969" w:rsidRDefault="00381969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0,00</w:t>
            </w:r>
          </w:p>
        </w:tc>
        <w:tc>
          <w:tcPr>
            <w:tcW w:w="1071" w:type="dxa"/>
          </w:tcPr>
          <w:p w:rsidR="00381969" w:rsidRDefault="00210278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К</w:t>
            </w:r>
            <w:r w:rsidR="00381969">
              <w:rPr>
                <w:rFonts w:ascii="Calibri" w:eastAsia="Calibri" w:hAnsi="Calibri" w:cs="Times New Roman"/>
              </w:rPr>
              <w:t>вартира</w:t>
            </w:r>
          </w:p>
          <w:p w:rsidR="00210278" w:rsidRDefault="00210278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1/2</w:t>
            </w:r>
            <w:bookmarkStart w:id="0" w:name="_GoBack"/>
            <w:bookmarkEnd w:id="0"/>
          </w:p>
        </w:tc>
        <w:tc>
          <w:tcPr>
            <w:tcW w:w="1133" w:type="dxa"/>
          </w:tcPr>
          <w:p w:rsidR="00381969" w:rsidRDefault="00381969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42,0</w:t>
            </w:r>
          </w:p>
        </w:tc>
        <w:tc>
          <w:tcPr>
            <w:tcW w:w="1696" w:type="dxa"/>
          </w:tcPr>
          <w:p w:rsidR="00381969" w:rsidRDefault="00381969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Россия</w:t>
            </w:r>
          </w:p>
        </w:tc>
        <w:tc>
          <w:tcPr>
            <w:tcW w:w="1345" w:type="dxa"/>
          </w:tcPr>
          <w:p w:rsidR="00381969" w:rsidRDefault="00381969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050" w:type="dxa"/>
          </w:tcPr>
          <w:p w:rsidR="00381969" w:rsidRDefault="00381969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526" w:type="dxa"/>
          </w:tcPr>
          <w:p w:rsidR="00381969" w:rsidRDefault="00381969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133" w:type="dxa"/>
          </w:tcPr>
          <w:p w:rsidR="00381969" w:rsidRDefault="00381969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696" w:type="dxa"/>
          </w:tcPr>
          <w:p w:rsidR="00381969" w:rsidRDefault="00381969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</w:tr>
    </w:tbl>
    <w:p w:rsidR="0026373F" w:rsidRPr="00BD69D1" w:rsidRDefault="0026373F" w:rsidP="0026373F">
      <w:pPr>
        <w:jc w:val="center"/>
        <w:rPr>
          <w:rFonts w:ascii="Calibri" w:eastAsia="Calibri" w:hAnsi="Calibri" w:cs="Times New Roman"/>
        </w:rPr>
      </w:pPr>
    </w:p>
    <w:p w:rsidR="00207808" w:rsidRDefault="00207808"/>
    <w:sectPr w:rsidR="00207808" w:rsidSect="0026373F">
      <w:pgSz w:w="16838" w:h="11906" w:orient="landscape"/>
      <w:pgMar w:top="851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73F"/>
    <w:rsid w:val="0007757A"/>
    <w:rsid w:val="00207808"/>
    <w:rsid w:val="00210278"/>
    <w:rsid w:val="0026373F"/>
    <w:rsid w:val="00381969"/>
    <w:rsid w:val="00481D6E"/>
    <w:rsid w:val="004F363A"/>
    <w:rsid w:val="006025FF"/>
    <w:rsid w:val="00AA638D"/>
    <w:rsid w:val="00B4424F"/>
    <w:rsid w:val="00C105F1"/>
    <w:rsid w:val="00F92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73F"/>
    <w:rPr>
      <w:rFonts w:asciiTheme="minorHAnsi" w:hAnsiTheme="minorHAnsi" w:cstheme="minorBid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73F"/>
    <w:rPr>
      <w:rFonts w:asciiTheme="minorHAnsi" w:hAnsiTheme="minorHAnsi" w:cstheme="minorBid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User</cp:lastModifiedBy>
  <cp:revision>4</cp:revision>
  <cp:lastPrinted>2013-04-03T07:32:00Z</cp:lastPrinted>
  <dcterms:created xsi:type="dcterms:W3CDTF">2014-04-28T10:22:00Z</dcterms:created>
  <dcterms:modified xsi:type="dcterms:W3CDTF">2014-04-29T05:30:00Z</dcterms:modified>
</cp:coreProperties>
</file>