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B" w:rsidRDefault="003F3A9B" w:rsidP="003F3A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F3A9B" w:rsidRDefault="003F3A9B" w:rsidP="003F3A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заведующей отделом по экономике и прогнозированию </w:t>
      </w:r>
    </w:p>
    <w:p w:rsidR="003F3A9B" w:rsidRDefault="003F3A9B" w:rsidP="003F3A9B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района и членов её семьи (за 201</w:t>
      </w:r>
      <w:r w:rsidR="00E33F92">
        <w:rPr>
          <w:sz w:val="24"/>
          <w:szCs w:val="24"/>
        </w:rPr>
        <w:t>2</w:t>
      </w:r>
      <w:r>
        <w:rPr>
          <w:sz w:val="24"/>
          <w:szCs w:val="24"/>
        </w:rPr>
        <w:t xml:space="preserve"> год)</w:t>
      </w:r>
    </w:p>
    <w:p w:rsidR="003F3A9B" w:rsidRDefault="003F3A9B" w:rsidP="003F3A9B">
      <w:pPr>
        <w:jc w:val="center"/>
      </w:pPr>
    </w:p>
    <w:p w:rsidR="003F3A9B" w:rsidRDefault="003F3A9B" w:rsidP="003F3A9B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3F3A9B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A255ED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A255E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3F3A9B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A9B" w:rsidRPr="00F2502E" w:rsidRDefault="003F3A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A9B" w:rsidRPr="00F2502E" w:rsidRDefault="003F3A9B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3F3A9B" w:rsidRPr="00F2502E" w:rsidRDefault="003807D1" w:rsidP="003807D1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pacing w:val="-4"/>
                <w:sz w:val="24"/>
                <w:szCs w:val="24"/>
              </w:rPr>
              <w:t>р</w:t>
            </w:r>
            <w:r w:rsidR="003F3A9B" w:rsidRPr="00F2502E">
              <w:rPr>
                <w:spacing w:val="-4"/>
                <w:sz w:val="24"/>
                <w:szCs w:val="24"/>
              </w:rPr>
              <w:t>асположе</w:t>
            </w:r>
            <w:r>
              <w:rPr>
                <w:spacing w:val="-4"/>
                <w:sz w:val="24"/>
                <w:szCs w:val="24"/>
              </w:rPr>
              <w:t>-</w:t>
            </w:r>
            <w:r w:rsidR="003F3A9B" w:rsidRPr="00F2502E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3F3A9B" w:rsidRPr="00F2502E" w:rsidRDefault="003F3A9B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3F3A9B" w:rsidRPr="00F2502E" w:rsidRDefault="003F3A9B" w:rsidP="00265791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A9B" w:rsidRPr="00F2502E" w:rsidRDefault="003F3A9B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3F3A9B" w:rsidRPr="00F2502E" w:rsidRDefault="003F3A9B" w:rsidP="00265791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3F3A9B" w:rsidRPr="00F2502E" w:rsidTr="0057113F">
        <w:trPr>
          <w:trHeight w:hRule="exact" w:val="14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Клепцова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F3A9B" w:rsidRPr="00F2502E" w:rsidRDefault="003F3A9B" w:rsidP="003F3A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Галина Алексеевна –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A255ED" w:rsidP="00A255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219704</w:t>
            </w:r>
            <w:r w:rsidR="00904F1C">
              <w:rPr>
                <w:sz w:val="24"/>
                <w:szCs w:val="24"/>
              </w:rPr>
              <w:t xml:space="preserve"> </w:t>
            </w:r>
          </w:p>
          <w:p w:rsidR="00904F1C" w:rsidRPr="00F2502E" w:rsidRDefault="00904F1C" w:rsidP="00A255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(в т.ч. </w:t>
            </w:r>
            <w:proofErr w:type="gramEnd"/>
            <w:r>
              <w:rPr>
                <w:sz w:val="24"/>
                <w:szCs w:val="24"/>
              </w:rPr>
              <w:t>219537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F3A9B" w:rsidRPr="00F2502E" w:rsidTr="0057113F">
        <w:trPr>
          <w:trHeight w:hRule="exact" w:val="98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B13" w:rsidP="003F3B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3A9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59</w:t>
            </w:r>
            <w:r w:rsidR="003F3A9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531D50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Pr="00904F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3F3A9B" w:rsidRPr="00531D50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Chefrolet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F3A9B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E64A31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A9B" w:rsidRPr="00F2502E" w:rsidRDefault="003F3A9B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F521D" w:rsidRDefault="009F521D"/>
    <w:sectPr w:rsidR="009F521D" w:rsidSect="003F3A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A9B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791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2D18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07D1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A9B"/>
    <w:rsid w:val="003F3B13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36A4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140"/>
    <w:rsid w:val="008E08D1"/>
    <w:rsid w:val="008E0B47"/>
    <w:rsid w:val="008E0BC3"/>
    <w:rsid w:val="008E0CCA"/>
    <w:rsid w:val="008E4187"/>
    <w:rsid w:val="008E61A7"/>
    <w:rsid w:val="008E6513"/>
    <w:rsid w:val="008E71EC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4F1C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5ED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3F92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3DAD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7</cp:revision>
  <dcterms:created xsi:type="dcterms:W3CDTF">2012-05-10T05:00:00Z</dcterms:created>
  <dcterms:modified xsi:type="dcterms:W3CDTF">2013-05-13T04:38:00Z</dcterms:modified>
</cp:coreProperties>
</file>