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8666F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 w:rsidR="00086FB7">
        <w:rPr>
          <w:bCs/>
          <w:sz w:val="22"/>
          <w:szCs w:val="22"/>
        </w:rPr>
        <w:t xml:space="preserve">финансов и отчетности </w:t>
      </w:r>
      <w:r w:rsidR="00A5581B"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666FA">
        <w:rPr>
          <w:b/>
          <w:bCs/>
          <w:sz w:val="22"/>
          <w:szCs w:val="22"/>
        </w:rPr>
        <w:t>Паруновой Светланы Ивановны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666FA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Парунова Све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лана Ивановна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666FA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670305-71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666FA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666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8666F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666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</w:t>
            </w:r>
          </w:p>
          <w:p w:rsidR="00086FB7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666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19,5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C4572E" w:rsidRPr="00785970" w:rsidTr="008666FA">
        <w:trPr>
          <w:trHeight w:val="30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324EB8" w:rsidRDefault="008666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="00324EB8">
              <w:rPr>
                <w:bCs/>
                <w:sz w:val="22"/>
                <w:szCs w:val="22"/>
              </w:rPr>
              <w:t>упруг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8666F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480000-00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785970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8666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44,8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8FD" w:rsidRDefault="002058FD" w:rsidP="00D60964">
      <w:r>
        <w:separator/>
      </w:r>
    </w:p>
  </w:endnote>
  <w:endnote w:type="continuationSeparator" w:id="1">
    <w:p w:rsidR="002058FD" w:rsidRDefault="002058F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3473C">
        <w:pPr>
          <w:pStyle w:val="ab"/>
          <w:jc w:val="right"/>
        </w:pPr>
        <w:fldSimple w:instr=" PAGE   \* MERGEFORMAT ">
          <w:r w:rsidR="008666F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8FD" w:rsidRDefault="002058FD" w:rsidP="00D60964">
      <w:r>
        <w:separator/>
      </w:r>
    </w:p>
  </w:footnote>
  <w:footnote w:type="continuationSeparator" w:id="1">
    <w:p w:rsidR="002058FD" w:rsidRDefault="002058F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58FD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2012-12-18T03:05:00Z</cp:lastPrinted>
  <dcterms:created xsi:type="dcterms:W3CDTF">2012-12-18T03:05:00Z</dcterms:created>
  <dcterms:modified xsi:type="dcterms:W3CDTF">2012-12-18T03:05:00Z</dcterms:modified>
</cp:coreProperties>
</file>