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 специалиста бюджетного отдела</w:t>
      </w:r>
      <w:r w:rsidR="00A5581B">
        <w:rPr>
          <w:bCs/>
          <w:sz w:val="22"/>
          <w:szCs w:val="22"/>
        </w:rPr>
        <w:t xml:space="preserve"> департамента экономики и финансов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246176">
        <w:rPr>
          <w:b/>
          <w:bCs/>
          <w:sz w:val="22"/>
          <w:szCs w:val="22"/>
        </w:rPr>
        <w:t>Бабусь Анны Ивановны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2011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4142" w:type="dxa"/>
        <w:tblLayout w:type="fixed"/>
        <w:tblLook w:val="01E0"/>
      </w:tblPr>
      <w:tblGrid>
        <w:gridCol w:w="1907"/>
        <w:gridCol w:w="1462"/>
        <w:gridCol w:w="2530"/>
        <w:gridCol w:w="872"/>
        <w:gridCol w:w="1842"/>
        <w:gridCol w:w="1843"/>
        <w:gridCol w:w="1701"/>
        <w:gridCol w:w="992"/>
        <w:gridCol w:w="993"/>
      </w:tblGrid>
      <w:tr w:rsidR="00C4572E" w:rsidRPr="00785970" w:rsidTr="00324EB8"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4F2C9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Декларир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довой доход за 20</w:t>
            </w:r>
            <w:r w:rsidR="004F2C96">
              <w:rPr>
                <w:b/>
                <w:bCs/>
                <w:sz w:val="22"/>
                <w:szCs w:val="22"/>
              </w:rPr>
              <w:t xml:space="preserve">11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 w:rsidRPr="00785970">
              <w:rPr>
                <w:b/>
                <w:bCs/>
                <w:sz w:val="22"/>
                <w:szCs w:val="22"/>
              </w:rPr>
              <w:t>ь</w:t>
            </w:r>
            <w:r w:rsidRPr="00785970">
              <w:rPr>
                <w:b/>
                <w:bCs/>
                <w:sz w:val="22"/>
                <w:szCs w:val="22"/>
              </w:rPr>
              <w:t>зовании</w:t>
            </w:r>
          </w:p>
        </w:tc>
      </w:tr>
      <w:tr w:rsidR="00C4572E" w:rsidRPr="00785970" w:rsidTr="00324EB8"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занием вида и марки, прина</w:t>
            </w:r>
            <w:r w:rsidRPr="00785970">
              <w:rPr>
                <w:b/>
                <w:sz w:val="22"/>
                <w:szCs w:val="22"/>
              </w:rPr>
              <w:t>д</w:t>
            </w:r>
            <w:r w:rsidRPr="00785970">
              <w:rPr>
                <w:b/>
                <w:sz w:val="22"/>
                <w:szCs w:val="22"/>
              </w:rPr>
              <w:t>лежащие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2E" w:rsidRPr="00785970" w:rsidRDefault="00C4572E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324EB8" w:rsidRPr="00785970" w:rsidTr="00324EB8">
        <w:trPr>
          <w:trHeight w:val="28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785970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C4572E" w:rsidRPr="00785970" w:rsidTr="00324EB8">
        <w:trPr>
          <w:trHeight w:val="1089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Default="004F2C9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Бабусь Анна Ивановна</w:t>
            </w:r>
            <w:r w:rsidR="00246176">
              <w:rPr>
                <w:b/>
                <w:bCs/>
                <w:sz w:val="22"/>
                <w:szCs w:val="22"/>
              </w:rPr>
              <w:t xml:space="preserve"> </w:t>
            </w:r>
          </w:p>
          <w:p w:rsidR="00246176" w:rsidRPr="00246176" w:rsidRDefault="00246176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муниципальный служащий</w:t>
            </w:r>
          </w:p>
          <w:p w:rsidR="00C4572E" w:rsidRPr="00785970" w:rsidRDefault="00C4572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837C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480336</w:t>
            </w:r>
            <w:r w:rsidR="004837C5">
              <w:rPr>
                <w:bCs/>
                <w:sz w:val="22"/>
                <w:szCs w:val="22"/>
              </w:rPr>
              <w:t>-</w:t>
            </w:r>
            <w:r w:rsidRPr="004F2C96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½ доли  квартир</w:t>
            </w:r>
            <w:r w:rsidR="00324EB8">
              <w:rPr>
                <w:bCs/>
                <w:sz w:val="22"/>
                <w:szCs w:val="22"/>
              </w:rPr>
              <w:t>ы</w:t>
            </w:r>
          </w:p>
          <w:p w:rsidR="004F2C96" w:rsidRPr="004F2C96" w:rsidRDefault="004F2C96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4F2C96" w:rsidRPr="004F2C96" w:rsidRDefault="000B6E34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4F2C96" w:rsidRDefault="004F2C96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4F2C96" w:rsidRPr="004F2C96" w:rsidRDefault="004F2C96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80,3</w:t>
            </w: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Default="004F2C9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0B6E34" w:rsidP="009A59D7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ковой Мазда Фемели – </w:t>
            </w:r>
            <w:r w:rsidRPr="00324EB8">
              <w:rPr>
                <w:sz w:val="22"/>
                <w:szCs w:val="22"/>
              </w:rPr>
              <w:t>общая собственность</w:t>
            </w:r>
            <w:r w:rsidR="00324EB8">
              <w:rPr>
                <w:sz w:val="22"/>
                <w:szCs w:val="22"/>
              </w:rPr>
              <w:t xml:space="preserve"> с супругом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425,62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324EB8">
        <w:trPr>
          <w:trHeight w:val="738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324EB8" w:rsidRDefault="00324EB8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760488</w:t>
            </w:r>
            <w:r w:rsidR="004837C5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24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785970" w:rsidRDefault="000B6E3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0B6E3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4" w:rsidRPr="004F2C96" w:rsidRDefault="000B6E3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9A59D7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ковой Мазда Фемели – </w:t>
            </w:r>
            <w:r w:rsidRPr="00324EB8">
              <w:rPr>
                <w:sz w:val="22"/>
                <w:szCs w:val="22"/>
              </w:rPr>
              <w:t>общая собственность</w:t>
            </w:r>
            <w:r w:rsidR="00324EB8">
              <w:rPr>
                <w:sz w:val="22"/>
                <w:szCs w:val="22"/>
              </w:rPr>
              <w:t xml:space="preserve"> с супругой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0B6E3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C4572E" w:rsidRPr="00785970" w:rsidTr="00246176">
        <w:trPr>
          <w:trHeight w:val="77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EB8" w:rsidRPr="00785970" w:rsidRDefault="00C4572E" w:rsidP="006101A5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 xml:space="preserve"> </w:t>
            </w:r>
            <w:r w:rsidR="00324EB8"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Pr="004F2C96" w:rsidRDefault="00324EB8" w:rsidP="00324EB8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½ доли  квартир</w:t>
            </w:r>
            <w:r>
              <w:rPr>
                <w:bCs/>
                <w:sz w:val="22"/>
                <w:szCs w:val="22"/>
              </w:rPr>
              <w:t>ы</w:t>
            </w:r>
          </w:p>
          <w:p w:rsidR="00C4572E" w:rsidRPr="00785970" w:rsidRDefault="00C4572E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80,3</w:t>
            </w:r>
          </w:p>
          <w:p w:rsidR="00C4572E" w:rsidRPr="004F2C96" w:rsidRDefault="00C4572E" w:rsidP="00F77F7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B8" w:rsidRDefault="00324EB8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C4572E" w:rsidRPr="004F2C96" w:rsidRDefault="00C4572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2E" w:rsidRPr="004F2C96" w:rsidRDefault="00324EB8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D5B" w:rsidRDefault="00AD3D5B" w:rsidP="00D60964">
      <w:r>
        <w:separator/>
      </w:r>
    </w:p>
  </w:endnote>
  <w:endnote w:type="continuationSeparator" w:id="1">
    <w:p w:rsidR="00AD3D5B" w:rsidRDefault="00AD3D5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652C0">
        <w:pPr>
          <w:pStyle w:val="ab"/>
          <w:jc w:val="right"/>
        </w:pPr>
        <w:fldSimple w:instr=" PAGE   \* MERGEFORMAT ">
          <w:r w:rsidR="00FA0CE6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D5B" w:rsidRDefault="00AD3D5B" w:rsidP="00D60964">
      <w:r>
        <w:separator/>
      </w:r>
    </w:p>
  </w:footnote>
  <w:footnote w:type="continuationSeparator" w:id="1">
    <w:p w:rsidR="00AD3D5B" w:rsidRDefault="00AD3D5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87B83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64EA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F7840"/>
    <w:rsid w:val="00412FCE"/>
    <w:rsid w:val="00436177"/>
    <w:rsid w:val="0044697C"/>
    <w:rsid w:val="004837C5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1A5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D3153"/>
    <w:rsid w:val="00901BB1"/>
    <w:rsid w:val="009108AF"/>
    <w:rsid w:val="00922717"/>
    <w:rsid w:val="009467FA"/>
    <w:rsid w:val="00957751"/>
    <w:rsid w:val="00960636"/>
    <w:rsid w:val="009A2B22"/>
    <w:rsid w:val="009A4E1D"/>
    <w:rsid w:val="009A59D7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D0A76"/>
    <w:rsid w:val="00AD3D5B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4C90"/>
    <w:rsid w:val="00E66CB6"/>
    <w:rsid w:val="00E9009A"/>
    <w:rsid w:val="00EA59BD"/>
    <w:rsid w:val="00EB7496"/>
    <w:rsid w:val="00EC1E3C"/>
    <w:rsid w:val="00EE52D4"/>
    <w:rsid w:val="00EF35F4"/>
    <w:rsid w:val="00F03A8D"/>
    <w:rsid w:val="00F1720C"/>
    <w:rsid w:val="00F2396D"/>
    <w:rsid w:val="00F3540E"/>
    <w:rsid w:val="00F6185A"/>
    <w:rsid w:val="00F6468A"/>
    <w:rsid w:val="00F652C0"/>
    <w:rsid w:val="00F71FF2"/>
    <w:rsid w:val="00F72011"/>
    <w:rsid w:val="00F9275E"/>
    <w:rsid w:val="00FA0CE6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8</cp:revision>
  <cp:lastPrinted>2012-12-18T22:18:00Z</cp:lastPrinted>
  <dcterms:created xsi:type="dcterms:W3CDTF">2012-12-17T04:51:00Z</dcterms:created>
  <dcterms:modified xsi:type="dcterms:W3CDTF">2012-12-18T22:54:00Z</dcterms:modified>
</cp:coreProperties>
</file>