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CA665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</w:t>
      </w:r>
      <w:r>
        <w:rPr>
          <w:bCs/>
          <w:sz w:val="22"/>
          <w:szCs w:val="22"/>
        </w:rPr>
        <w:t xml:space="preserve">контрольно-ревизионного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A6654">
        <w:rPr>
          <w:b/>
          <w:bCs/>
          <w:sz w:val="22"/>
          <w:szCs w:val="22"/>
        </w:rPr>
        <w:t>Бойко Инны Валерьевны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CA665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Бойко Инна 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лерьевна</w:t>
            </w:r>
          </w:p>
          <w:p w:rsidR="00C4572E" w:rsidRPr="00785970" w:rsidRDefault="0024617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CA665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380086</w:t>
            </w:r>
            <w:r w:rsidR="00CA0D7D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2</w:t>
            </w:r>
            <w:r w:rsidR="00CA0D7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F2C96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 xml:space="preserve">½ доли  </w:t>
            </w:r>
            <w:r w:rsidR="00CA6654">
              <w:rPr>
                <w:bCs/>
                <w:sz w:val="22"/>
                <w:szCs w:val="22"/>
              </w:rPr>
              <w:t>комнаты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CA665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26,6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A0053D" w:rsidP="00A0053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A0053D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A0053D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A0053D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4572E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785970" w:rsidRDefault="00324EB8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324EB8"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CA665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2096</w:t>
            </w:r>
            <w:r w:rsidR="00CA0D7D">
              <w:rPr>
                <w:bCs/>
                <w:sz w:val="22"/>
                <w:szCs w:val="22"/>
              </w:rPr>
              <w:t>-0</w:t>
            </w:r>
            <w:r>
              <w:rPr>
                <w:bCs/>
                <w:sz w:val="22"/>
                <w:szCs w:val="22"/>
              </w:rPr>
              <w:t>0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54" w:rsidRPr="004F2C96" w:rsidRDefault="00CA6654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 xml:space="preserve">½ доли  </w:t>
            </w:r>
            <w:r>
              <w:rPr>
                <w:bCs/>
                <w:sz w:val="22"/>
                <w:szCs w:val="22"/>
              </w:rPr>
              <w:t>комнаты</w:t>
            </w:r>
          </w:p>
          <w:p w:rsidR="00C4572E" w:rsidRPr="00785970" w:rsidRDefault="00C4572E" w:rsidP="004F2C96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CA6654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26,6</w:t>
            </w:r>
          </w:p>
          <w:p w:rsidR="00C4572E" w:rsidRPr="004F2C96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B68" w:rsidRDefault="00026B68" w:rsidP="00D60964">
      <w:r>
        <w:separator/>
      </w:r>
    </w:p>
  </w:endnote>
  <w:endnote w:type="continuationSeparator" w:id="1">
    <w:p w:rsidR="00026B68" w:rsidRDefault="00026B6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C356CF">
        <w:pPr>
          <w:pStyle w:val="ab"/>
          <w:jc w:val="right"/>
        </w:pPr>
        <w:fldSimple w:instr=" PAGE   \* MERGEFORMAT ">
          <w:r w:rsidR="00A0053D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B68" w:rsidRDefault="00026B68" w:rsidP="00D60964">
      <w:r>
        <w:separator/>
      </w:r>
    </w:p>
  </w:footnote>
  <w:footnote w:type="continuationSeparator" w:id="1">
    <w:p w:rsidR="00026B68" w:rsidRDefault="00026B6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6B68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053D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356CF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8</cp:revision>
  <cp:lastPrinted>2012-12-17T21:26:00Z</cp:lastPrinted>
  <dcterms:created xsi:type="dcterms:W3CDTF">2012-12-17T05:08:00Z</dcterms:created>
  <dcterms:modified xsi:type="dcterms:W3CDTF">2012-12-18T22:55:00Z</dcterms:modified>
</cp:coreProperties>
</file>