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2A" w:rsidRDefault="00EA5D2A">
      <w:pPr>
        <w:rPr>
          <w:lang w:val="en-US"/>
        </w:rPr>
      </w:pPr>
    </w:p>
    <w:p w:rsidR="00314771" w:rsidRDefault="00BA06B9" w:rsidP="00BA06B9">
      <w:pPr>
        <w:pStyle w:val="a3"/>
        <w:spacing w:line="240" w:lineRule="auto"/>
      </w:pPr>
      <w:r>
        <w:t xml:space="preserve">         </w:t>
      </w:r>
    </w:p>
    <w:p w:rsidR="00BA06B9" w:rsidRDefault="00BA06B9" w:rsidP="00BA06B9">
      <w:pPr>
        <w:pStyle w:val="a3"/>
        <w:spacing w:line="240" w:lineRule="auto"/>
        <w:rPr>
          <w:sz w:val="30"/>
          <w:szCs w:val="30"/>
        </w:rPr>
      </w:pPr>
      <w:r>
        <w:rPr>
          <w:caps/>
          <w:sz w:val="30"/>
          <w:szCs w:val="30"/>
        </w:rPr>
        <w:t>Комитет</w:t>
      </w:r>
      <w:r>
        <w:rPr>
          <w:sz w:val="30"/>
          <w:szCs w:val="30"/>
        </w:rPr>
        <w:t xml:space="preserve"> ПО ОБРАЗОВАНИЮ</w:t>
      </w:r>
    </w:p>
    <w:p w:rsidR="00BA06B9" w:rsidRDefault="00BA06B9" w:rsidP="00BA06B9">
      <w:pPr>
        <w:pStyle w:val="1"/>
        <w:rPr>
          <w:b w:val="0"/>
          <w:i w:val="0"/>
          <w:caps/>
          <w:sz w:val="28"/>
          <w:szCs w:val="28"/>
        </w:rPr>
      </w:pPr>
      <w:r>
        <w:rPr>
          <w:b w:val="0"/>
          <w:i w:val="0"/>
          <w:caps/>
          <w:sz w:val="28"/>
          <w:szCs w:val="28"/>
        </w:rPr>
        <w:t>администрации чЕРЛАКСКОГО МУНИЦИПАЛЬНОГО района</w:t>
      </w:r>
    </w:p>
    <w:p w:rsidR="00BA06B9" w:rsidRDefault="00BA06B9" w:rsidP="00BA06B9">
      <w:pPr>
        <w:pBdr>
          <w:bottom w:val="thinThickThinSmallGap" w:sz="24" w:space="0" w:color="auto"/>
        </w:pBdr>
        <w:shd w:val="pct15" w:color="000000" w:fill="FFFFFF"/>
        <w:rPr>
          <w:sz w:val="12"/>
        </w:rPr>
      </w:pPr>
    </w:p>
    <w:p w:rsidR="00BA06B9" w:rsidRDefault="00BA06B9" w:rsidP="00BA06B9">
      <w:pPr>
        <w:shd w:val="clear" w:color="auto" w:fill="E0E0E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646250 Омская область, р.п. Черлак, ул. Мельникова, 104, тел. (38153) 2-16-37, 2-25-65, </w:t>
      </w:r>
    </w:p>
    <w:p w:rsidR="00BA06B9" w:rsidRDefault="00BA06B9" w:rsidP="00BA06B9">
      <w:pPr>
        <w:shd w:val="clear" w:color="auto" w:fill="E0E0E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факс 2-18-37, </w:t>
      </w:r>
      <w:proofErr w:type="spellStart"/>
      <w:r>
        <w:rPr>
          <w:sz w:val="18"/>
          <w:szCs w:val="18"/>
          <w:lang w:val="en-US"/>
        </w:rPr>
        <w:t>rcherlak</w:t>
      </w:r>
      <w:proofErr w:type="spellEnd"/>
      <w:r>
        <w:rPr>
          <w:sz w:val="18"/>
          <w:szCs w:val="18"/>
        </w:rPr>
        <w:t>@</w:t>
      </w:r>
      <w:proofErr w:type="spellStart"/>
      <w:r>
        <w:rPr>
          <w:sz w:val="18"/>
          <w:szCs w:val="18"/>
          <w:lang w:val="en-US"/>
        </w:rPr>
        <w:t>yandex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  <w:lang w:val="en-US"/>
        </w:rPr>
        <w:t>ru</w:t>
      </w:r>
      <w:proofErr w:type="spellEnd"/>
    </w:p>
    <w:p w:rsidR="00BA06B9" w:rsidRPr="00D8673D" w:rsidRDefault="00BA06B9" w:rsidP="00BA06B9">
      <w:pPr>
        <w:jc w:val="center"/>
      </w:pPr>
    </w:p>
    <w:p w:rsidR="00BA06B9" w:rsidRDefault="00BA06B9" w:rsidP="00BA06B9">
      <w:pPr>
        <w:jc w:val="center"/>
      </w:pPr>
      <w:r>
        <w:t>Сведения</w:t>
      </w:r>
    </w:p>
    <w:p w:rsidR="00BA06B9" w:rsidRDefault="00BA06B9" w:rsidP="00BA06B9">
      <w:pPr>
        <w:jc w:val="center"/>
      </w:pPr>
      <w:r>
        <w:t xml:space="preserve">о доходах, об имуществе и обязательствах имущественного характера муниципальных служащих комитета по образованию администрации Черлакского муниципального района Омской области, а также их супругов и несовершеннолетних детей </w:t>
      </w:r>
    </w:p>
    <w:p w:rsidR="00BA06B9" w:rsidRDefault="00BA06B9" w:rsidP="00BA06B9">
      <w:pPr>
        <w:jc w:val="center"/>
      </w:pPr>
      <w:r>
        <w:t>за период с 01 января 2010 года по 31 декабря 2010 года</w:t>
      </w:r>
    </w:p>
    <w:p w:rsidR="00BA06B9" w:rsidRDefault="00BA06B9" w:rsidP="00BA06B9">
      <w:pPr>
        <w:jc w:val="center"/>
      </w:pPr>
    </w:p>
    <w:tbl>
      <w:tblPr>
        <w:tblStyle w:val="a4"/>
        <w:tblW w:w="0" w:type="auto"/>
        <w:tblLook w:val="04A0"/>
      </w:tblPr>
      <w:tblGrid>
        <w:gridCol w:w="1809"/>
        <w:gridCol w:w="1701"/>
        <w:gridCol w:w="2268"/>
        <w:gridCol w:w="3119"/>
        <w:gridCol w:w="1701"/>
        <w:gridCol w:w="1984"/>
        <w:gridCol w:w="2204"/>
      </w:tblGrid>
      <w:tr w:rsidR="00BA06B9" w:rsidTr="00BA06B9">
        <w:tc>
          <w:tcPr>
            <w:tcW w:w="1809" w:type="dxa"/>
            <w:vMerge w:val="restart"/>
            <w:vAlign w:val="center"/>
          </w:tcPr>
          <w:p w:rsidR="00BA06B9" w:rsidRDefault="00BA06B9" w:rsidP="00BA06B9">
            <w:pPr>
              <w:jc w:val="center"/>
            </w:pPr>
            <w:r>
              <w:t>Фамилия, инициалы</w:t>
            </w:r>
          </w:p>
        </w:tc>
        <w:tc>
          <w:tcPr>
            <w:tcW w:w="1701" w:type="dxa"/>
            <w:vMerge w:val="restart"/>
            <w:vAlign w:val="center"/>
          </w:tcPr>
          <w:p w:rsidR="00BA06B9" w:rsidRDefault="00BA06B9" w:rsidP="00BA06B9">
            <w:pPr>
              <w:jc w:val="center"/>
            </w:pPr>
            <w:r>
              <w:t>Должность</w:t>
            </w:r>
          </w:p>
        </w:tc>
        <w:tc>
          <w:tcPr>
            <w:tcW w:w="2268" w:type="dxa"/>
            <w:vMerge w:val="restart"/>
            <w:vAlign w:val="center"/>
          </w:tcPr>
          <w:p w:rsidR="00BA06B9" w:rsidRDefault="00BA06B9" w:rsidP="00BA06B9">
            <w:pPr>
              <w:jc w:val="center"/>
            </w:pPr>
            <w:r>
              <w:t>Общая сумма</w:t>
            </w:r>
          </w:p>
          <w:p w:rsidR="00BA06B9" w:rsidRDefault="00BA06B9" w:rsidP="00BA06B9">
            <w:pPr>
              <w:jc w:val="center"/>
            </w:pPr>
            <w:r>
              <w:t>декларированного</w:t>
            </w:r>
          </w:p>
          <w:p w:rsidR="00BA06B9" w:rsidRDefault="00BA06B9" w:rsidP="00BA06B9">
            <w:pPr>
              <w:jc w:val="center"/>
            </w:pPr>
            <w:r>
              <w:t>годового дохода</w:t>
            </w:r>
          </w:p>
          <w:p w:rsidR="00BA06B9" w:rsidRDefault="00BA06B9" w:rsidP="00BA06B9">
            <w:pPr>
              <w:jc w:val="center"/>
            </w:pPr>
            <w:r>
              <w:t>за 2010 год (руб.)</w:t>
            </w:r>
          </w:p>
          <w:p w:rsidR="00BA06B9" w:rsidRDefault="00BA06B9" w:rsidP="00BA06B9">
            <w:pPr>
              <w:jc w:val="center"/>
            </w:pPr>
          </w:p>
        </w:tc>
        <w:tc>
          <w:tcPr>
            <w:tcW w:w="6804" w:type="dxa"/>
            <w:gridSpan w:val="3"/>
          </w:tcPr>
          <w:p w:rsidR="00BA06B9" w:rsidRDefault="00BA06B9" w:rsidP="00BA06B9">
            <w:pPr>
              <w:jc w:val="center"/>
            </w:pPr>
            <w:r>
              <w:t>Перечень объектов недвижимого имущества,</w:t>
            </w:r>
          </w:p>
          <w:p w:rsidR="00BA06B9" w:rsidRDefault="00BA06B9" w:rsidP="00BA06B9">
            <w:pPr>
              <w:jc w:val="center"/>
            </w:pPr>
            <w:proofErr w:type="gramStart"/>
            <w:r>
              <w:t>принадлежащих</w:t>
            </w:r>
            <w:proofErr w:type="gramEnd"/>
            <w:r>
              <w:t xml:space="preserve"> на праве собственности или</w:t>
            </w:r>
          </w:p>
          <w:p w:rsidR="00BA06B9" w:rsidRDefault="00BA06B9" w:rsidP="00BA06B9">
            <w:pPr>
              <w:jc w:val="center"/>
            </w:pPr>
            <w:proofErr w:type="gramStart"/>
            <w:r>
              <w:t>находящихся</w:t>
            </w:r>
            <w:proofErr w:type="gramEnd"/>
            <w:r>
              <w:t xml:space="preserve"> в пользовании</w:t>
            </w:r>
          </w:p>
          <w:p w:rsidR="00BA06B9" w:rsidRDefault="00BA06B9" w:rsidP="00BA06B9">
            <w:pPr>
              <w:jc w:val="center"/>
            </w:pPr>
          </w:p>
        </w:tc>
        <w:tc>
          <w:tcPr>
            <w:tcW w:w="2204" w:type="dxa"/>
            <w:vMerge w:val="restart"/>
          </w:tcPr>
          <w:p w:rsidR="00BA06B9" w:rsidRDefault="00BA06B9" w:rsidP="00BA06B9">
            <w:pPr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BA06B9" w:rsidTr="00BA06B9">
        <w:tc>
          <w:tcPr>
            <w:tcW w:w="1809" w:type="dxa"/>
            <w:vMerge/>
          </w:tcPr>
          <w:p w:rsidR="00BA06B9" w:rsidRDefault="00BA06B9" w:rsidP="00BA06B9">
            <w:pPr>
              <w:jc w:val="center"/>
            </w:pPr>
          </w:p>
        </w:tc>
        <w:tc>
          <w:tcPr>
            <w:tcW w:w="1701" w:type="dxa"/>
            <w:vMerge/>
          </w:tcPr>
          <w:p w:rsidR="00BA06B9" w:rsidRDefault="00BA06B9" w:rsidP="00BA06B9">
            <w:pPr>
              <w:jc w:val="center"/>
            </w:pPr>
          </w:p>
        </w:tc>
        <w:tc>
          <w:tcPr>
            <w:tcW w:w="2268" w:type="dxa"/>
            <w:vMerge/>
          </w:tcPr>
          <w:p w:rsidR="00BA06B9" w:rsidRDefault="00BA06B9" w:rsidP="00BA06B9">
            <w:pPr>
              <w:jc w:val="center"/>
            </w:pPr>
          </w:p>
        </w:tc>
        <w:tc>
          <w:tcPr>
            <w:tcW w:w="3119" w:type="dxa"/>
          </w:tcPr>
          <w:p w:rsidR="003E228C" w:rsidRDefault="003E228C" w:rsidP="00BA06B9">
            <w:pPr>
              <w:jc w:val="center"/>
            </w:pPr>
            <w:r>
              <w:t xml:space="preserve">Вид объектов </w:t>
            </w:r>
          </w:p>
          <w:p w:rsidR="00BA06B9" w:rsidRDefault="003E228C" w:rsidP="00BA06B9">
            <w:pPr>
              <w:jc w:val="center"/>
            </w:pPr>
            <w:r>
              <w:t>недвижимости</w:t>
            </w:r>
          </w:p>
        </w:tc>
        <w:tc>
          <w:tcPr>
            <w:tcW w:w="1701" w:type="dxa"/>
          </w:tcPr>
          <w:p w:rsidR="003E228C" w:rsidRDefault="003E228C" w:rsidP="00BA06B9">
            <w:pPr>
              <w:jc w:val="center"/>
            </w:pPr>
            <w:r>
              <w:t xml:space="preserve">Площадь </w:t>
            </w:r>
          </w:p>
          <w:p w:rsidR="00BA06B9" w:rsidRDefault="003E228C" w:rsidP="00BA06B9">
            <w:pPr>
              <w:jc w:val="center"/>
            </w:pPr>
            <w:r>
              <w:t>(кв. м.)</w:t>
            </w:r>
          </w:p>
        </w:tc>
        <w:tc>
          <w:tcPr>
            <w:tcW w:w="1984" w:type="dxa"/>
          </w:tcPr>
          <w:p w:rsidR="00BA06B9" w:rsidRDefault="003E228C" w:rsidP="00BA06B9">
            <w:pPr>
              <w:jc w:val="center"/>
            </w:pPr>
            <w:r>
              <w:t>Страна расположения</w:t>
            </w:r>
          </w:p>
        </w:tc>
        <w:tc>
          <w:tcPr>
            <w:tcW w:w="2204" w:type="dxa"/>
            <w:vMerge/>
          </w:tcPr>
          <w:p w:rsidR="00BA06B9" w:rsidRDefault="00BA06B9" w:rsidP="00BA06B9">
            <w:pPr>
              <w:jc w:val="center"/>
            </w:pPr>
          </w:p>
        </w:tc>
      </w:tr>
      <w:tr w:rsidR="00BA06B9" w:rsidTr="00BA06B9">
        <w:tc>
          <w:tcPr>
            <w:tcW w:w="1809" w:type="dxa"/>
          </w:tcPr>
          <w:p w:rsidR="00BA06B9" w:rsidRDefault="003E228C" w:rsidP="00BA06B9">
            <w:pPr>
              <w:jc w:val="center"/>
            </w:pPr>
            <w:r>
              <w:t>Щеглова Н.И.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  <w:r>
              <w:t>Супруг</w:t>
            </w:r>
          </w:p>
          <w:p w:rsidR="003E228C" w:rsidRDefault="003E228C" w:rsidP="00BA06B9">
            <w:pPr>
              <w:jc w:val="center"/>
            </w:pPr>
          </w:p>
        </w:tc>
        <w:tc>
          <w:tcPr>
            <w:tcW w:w="1701" w:type="dxa"/>
          </w:tcPr>
          <w:p w:rsidR="00BA06B9" w:rsidRDefault="003E228C" w:rsidP="00BA06B9">
            <w:pPr>
              <w:jc w:val="center"/>
            </w:pPr>
            <w:r>
              <w:t>Заместитель председателя комитета по образованию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</w:tc>
        <w:tc>
          <w:tcPr>
            <w:tcW w:w="2268" w:type="dxa"/>
          </w:tcPr>
          <w:p w:rsidR="00BA06B9" w:rsidRDefault="003E228C" w:rsidP="00BA06B9">
            <w:pPr>
              <w:jc w:val="center"/>
            </w:pPr>
            <w:r>
              <w:t>399819,22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  <w:r>
              <w:t>530668,54</w:t>
            </w:r>
          </w:p>
        </w:tc>
        <w:tc>
          <w:tcPr>
            <w:tcW w:w="3119" w:type="dxa"/>
          </w:tcPr>
          <w:p w:rsidR="00BA06B9" w:rsidRDefault="003E228C" w:rsidP="00BA06B9">
            <w:pPr>
              <w:jc w:val="center"/>
            </w:pPr>
            <w:r>
              <w:t>Квартира</w:t>
            </w:r>
            <w:r w:rsidR="00D65743">
              <w:t xml:space="preserve"> (1/2)</w:t>
            </w: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  <w:r>
              <w:t>Квартира</w:t>
            </w: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  <w:r>
              <w:t>Квартира</w:t>
            </w:r>
            <w:r w:rsidR="00D65743">
              <w:t xml:space="preserve"> (1/2)</w:t>
            </w:r>
          </w:p>
        </w:tc>
        <w:tc>
          <w:tcPr>
            <w:tcW w:w="1701" w:type="dxa"/>
          </w:tcPr>
          <w:p w:rsidR="00BA06B9" w:rsidRDefault="000B4578" w:rsidP="00BA06B9">
            <w:pPr>
              <w:jc w:val="center"/>
            </w:pPr>
            <w:r>
              <w:t>61,7</w:t>
            </w: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  <w:r>
              <w:t>34</w:t>
            </w: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  <w:r>
              <w:t>61,7</w:t>
            </w:r>
          </w:p>
        </w:tc>
        <w:tc>
          <w:tcPr>
            <w:tcW w:w="1984" w:type="dxa"/>
          </w:tcPr>
          <w:p w:rsidR="00BA06B9" w:rsidRDefault="000B4578" w:rsidP="00BA06B9">
            <w:pPr>
              <w:jc w:val="center"/>
            </w:pPr>
            <w:r>
              <w:t>Россия</w:t>
            </w: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  <w:r>
              <w:t>Россия</w:t>
            </w: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</w:p>
          <w:p w:rsidR="000B4578" w:rsidRDefault="000B4578" w:rsidP="00BA06B9">
            <w:pPr>
              <w:jc w:val="center"/>
            </w:pPr>
          </w:p>
          <w:p w:rsidR="000B4578" w:rsidRDefault="000B4578" w:rsidP="000B4578">
            <w:pPr>
              <w:jc w:val="center"/>
            </w:pPr>
            <w:r>
              <w:t>Россия</w:t>
            </w:r>
          </w:p>
        </w:tc>
        <w:tc>
          <w:tcPr>
            <w:tcW w:w="2204" w:type="dxa"/>
          </w:tcPr>
          <w:p w:rsidR="00BA06B9" w:rsidRDefault="00D65743" w:rsidP="00BA06B9">
            <w:pPr>
              <w:jc w:val="center"/>
            </w:pPr>
            <w:r>
              <w:t>-</w:t>
            </w:r>
          </w:p>
          <w:p w:rsidR="00D65743" w:rsidRDefault="00D65743" w:rsidP="00BA06B9">
            <w:pPr>
              <w:jc w:val="center"/>
            </w:pPr>
          </w:p>
          <w:p w:rsidR="00D65743" w:rsidRDefault="00D65743" w:rsidP="00BA06B9">
            <w:pPr>
              <w:jc w:val="center"/>
            </w:pPr>
          </w:p>
          <w:p w:rsidR="00D65743" w:rsidRDefault="00D65743" w:rsidP="00BA06B9">
            <w:pPr>
              <w:jc w:val="center"/>
            </w:pPr>
          </w:p>
          <w:p w:rsidR="00D65743" w:rsidRDefault="00D65743" w:rsidP="00BA06B9">
            <w:pPr>
              <w:jc w:val="center"/>
            </w:pPr>
          </w:p>
          <w:p w:rsidR="00D65743" w:rsidRDefault="00D65743" w:rsidP="00BA06B9">
            <w:pPr>
              <w:jc w:val="center"/>
            </w:pPr>
          </w:p>
          <w:p w:rsidR="00D65743" w:rsidRDefault="00D65743" w:rsidP="00BA06B9">
            <w:pPr>
              <w:jc w:val="center"/>
            </w:pPr>
            <w:r>
              <w:t>-</w:t>
            </w:r>
          </w:p>
        </w:tc>
      </w:tr>
      <w:tr w:rsidR="00BA06B9" w:rsidTr="00BA06B9">
        <w:tc>
          <w:tcPr>
            <w:tcW w:w="1809" w:type="dxa"/>
          </w:tcPr>
          <w:p w:rsidR="00BA06B9" w:rsidRDefault="003E228C" w:rsidP="00BA06B9">
            <w:pPr>
              <w:jc w:val="center"/>
            </w:pPr>
            <w:r>
              <w:t>Фатеева Т.И.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D65743"/>
        </w:tc>
        <w:tc>
          <w:tcPr>
            <w:tcW w:w="1701" w:type="dxa"/>
          </w:tcPr>
          <w:p w:rsidR="003E228C" w:rsidRDefault="003E228C" w:rsidP="00D65743">
            <w:pPr>
              <w:jc w:val="center"/>
            </w:pPr>
            <w:r>
              <w:t>Главный специалист комитета по образованию</w:t>
            </w:r>
          </w:p>
          <w:p w:rsidR="003E228C" w:rsidRDefault="003E228C" w:rsidP="00BA06B9">
            <w:pPr>
              <w:jc w:val="center"/>
            </w:pPr>
          </w:p>
        </w:tc>
        <w:tc>
          <w:tcPr>
            <w:tcW w:w="2268" w:type="dxa"/>
          </w:tcPr>
          <w:p w:rsidR="00BA06B9" w:rsidRDefault="00F24BAF" w:rsidP="00BA06B9">
            <w:pPr>
              <w:jc w:val="center"/>
            </w:pPr>
            <w:r>
              <w:t>237346,27</w:t>
            </w:r>
          </w:p>
        </w:tc>
        <w:tc>
          <w:tcPr>
            <w:tcW w:w="3119" w:type="dxa"/>
          </w:tcPr>
          <w:p w:rsidR="00BA06B9" w:rsidRDefault="00F24BAF" w:rsidP="00BA06B9">
            <w:pPr>
              <w:jc w:val="center"/>
            </w:pPr>
            <w:r>
              <w:t>Квартира (1/2)</w:t>
            </w:r>
          </w:p>
          <w:p w:rsidR="00FD6F1B" w:rsidRDefault="00FD6F1B" w:rsidP="00BA06B9">
            <w:pPr>
              <w:jc w:val="center"/>
            </w:pPr>
          </w:p>
          <w:p w:rsidR="00FD6F1B" w:rsidRPr="00FD6F1B" w:rsidRDefault="00FD6F1B" w:rsidP="00BA06B9">
            <w:pPr>
              <w:jc w:val="center"/>
            </w:pPr>
            <w:r w:rsidRPr="00D8673D">
              <w:t>Комната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Дачный участок</w:t>
            </w:r>
          </w:p>
        </w:tc>
        <w:tc>
          <w:tcPr>
            <w:tcW w:w="1701" w:type="dxa"/>
          </w:tcPr>
          <w:p w:rsidR="00BA06B9" w:rsidRDefault="00F24BAF" w:rsidP="00BA06B9">
            <w:pPr>
              <w:jc w:val="center"/>
            </w:pPr>
            <w:r>
              <w:t>56,61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13,4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BA06B9" w:rsidRDefault="00F24BAF" w:rsidP="00BA06B9">
            <w:pPr>
              <w:jc w:val="center"/>
            </w:pPr>
            <w:r>
              <w:t>Россия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Россия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Россия</w:t>
            </w:r>
          </w:p>
        </w:tc>
        <w:tc>
          <w:tcPr>
            <w:tcW w:w="2204" w:type="dxa"/>
          </w:tcPr>
          <w:p w:rsidR="00BA06B9" w:rsidRDefault="00E229E9" w:rsidP="00BA06B9">
            <w:pPr>
              <w:jc w:val="center"/>
            </w:pPr>
            <w:r>
              <w:t>-</w:t>
            </w:r>
          </w:p>
        </w:tc>
      </w:tr>
      <w:tr w:rsidR="00BA06B9" w:rsidTr="00FD6F1B">
        <w:trPr>
          <w:trHeight w:val="872"/>
        </w:trPr>
        <w:tc>
          <w:tcPr>
            <w:tcW w:w="1809" w:type="dxa"/>
          </w:tcPr>
          <w:p w:rsidR="00BA06B9" w:rsidRDefault="003E228C" w:rsidP="00BA06B9">
            <w:pPr>
              <w:jc w:val="center"/>
            </w:pPr>
            <w:r>
              <w:t>Горобец Н.А.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D65743"/>
        </w:tc>
        <w:tc>
          <w:tcPr>
            <w:tcW w:w="1701" w:type="dxa"/>
          </w:tcPr>
          <w:p w:rsidR="00BA06B9" w:rsidRDefault="003E228C" w:rsidP="00BA06B9">
            <w:pPr>
              <w:jc w:val="center"/>
            </w:pPr>
            <w:r>
              <w:lastRenderedPageBreak/>
              <w:t xml:space="preserve">Главный специалист комитета по </w:t>
            </w:r>
            <w:r>
              <w:lastRenderedPageBreak/>
              <w:t>образованию</w:t>
            </w:r>
          </w:p>
        </w:tc>
        <w:tc>
          <w:tcPr>
            <w:tcW w:w="2268" w:type="dxa"/>
          </w:tcPr>
          <w:p w:rsidR="00BA06B9" w:rsidRDefault="00FD6F1B" w:rsidP="00BA06B9">
            <w:pPr>
              <w:jc w:val="center"/>
            </w:pPr>
            <w:r>
              <w:lastRenderedPageBreak/>
              <w:t>238051,16</w:t>
            </w:r>
          </w:p>
        </w:tc>
        <w:tc>
          <w:tcPr>
            <w:tcW w:w="3119" w:type="dxa"/>
          </w:tcPr>
          <w:p w:rsidR="00BA06B9" w:rsidRDefault="00FD6F1B" w:rsidP="00BA06B9">
            <w:pPr>
              <w:jc w:val="center"/>
            </w:pPr>
            <w:r>
              <w:t>Дом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Земельный участок</w:t>
            </w:r>
          </w:p>
        </w:tc>
        <w:tc>
          <w:tcPr>
            <w:tcW w:w="1701" w:type="dxa"/>
          </w:tcPr>
          <w:p w:rsidR="00BA06B9" w:rsidRDefault="00FD6F1B" w:rsidP="00BA06B9">
            <w:pPr>
              <w:jc w:val="center"/>
            </w:pPr>
            <w:r>
              <w:t>96,03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1141</w:t>
            </w:r>
          </w:p>
        </w:tc>
        <w:tc>
          <w:tcPr>
            <w:tcW w:w="1984" w:type="dxa"/>
          </w:tcPr>
          <w:p w:rsidR="00BA06B9" w:rsidRDefault="00FD6F1B" w:rsidP="00BA06B9">
            <w:pPr>
              <w:jc w:val="center"/>
            </w:pPr>
            <w:r>
              <w:t>Россия</w:t>
            </w:r>
          </w:p>
          <w:p w:rsidR="00FD6F1B" w:rsidRDefault="00FD6F1B" w:rsidP="00BA06B9">
            <w:pPr>
              <w:jc w:val="center"/>
            </w:pPr>
          </w:p>
          <w:p w:rsidR="00FD6F1B" w:rsidRDefault="00FD6F1B" w:rsidP="00BA06B9">
            <w:pPr>
              <w:jc w:val="center"/>
            </w:pPr>
            <w:r>
              <w:t>Россия</w:t>
            </w:r>
          </w:p>
        </w:tc>
        <w:tc>
          <w:tcPr>
            <w:tcW w:w="2204" w:type="dxa"/>
          </w:tcPr>
          <w:p w:rsidR="00BA06B9" w:rsidRDefault="00FD6F1B" w:rsidP="00BA06B9">
            <w:pPr>
              <w:jc w:val="center"/>
            </w:pPr>
            <w:proofErr w:type="spellStart"/>
            <w:r>
              <w:t>Митсубиси</w:t>
            </w:r>
            <w:proofErr w:type="spellEnd"/>
            <w:r>
              <w:t xml:space="preserve"> </w:t>
            </w:r>
            <w:proofErr w:type="spellStart"/>
            <w:r>
              <w:t>Шариот</w:t>
            </w:r>
            <w:proofErr w:type="spellEnd"/>
          </w:p>
        </w:tc>
      </w:tr>
      <w:tr w:rsidR="00BA06B9" w:rsidTr="00BA06B9">
        <w:tc>
          <w:tcPr>
            <w:tcW w:w="1809" w:type="dxa"/>
          </w:tcPr>
          <w:p w:rsidR="00BA06B9" w:rsidRDefault="003E228C" w:rsidP="00BA06B9">
            <w:pPr>
              <w:jc w:val="center"/>
            </w:pPr>
            <w:proofErr w:type="spellStart"/>
            <w:r>
              <w:lastRenderedPageBreak/>
              <w:t>Стройлова</w:t>
            </w:r>
            <w:proofErr w:type="spellEnd"/>
            <w:r>
              <w:t xml:space="preserve"> Н.Д.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D65743"/>
        </w:tc>
        <w:tc>
          <w:tcPr>
            <w:tcW w:w="1701" w:type="dxa"/>
          </w:tcPr>
          <w:p w:rsidR="00BA06B9" w:rsidRDefault="003E228C" w:rsidP="00BA06B9">
            <w:pPr>
              <w:jc w:val="center"/>
            </w:pPr>
            <w:r>
              <w:t>Ведущий специалист комитета по образованию</w:t>
            </w:r>
          </w:p>
        </w:tc>
        <w:tc>
          <w:tcPr>
            <w:tcW w:w="2268" w:type="dxa"/>
          </w:tcPr>
          <w:p w:rsidR="00BA06B9" w:rsidRDefault="00FD6F1B" w:rsidP="00BA06B9">
            <w:pPr>
              <w:jc w:val="center"/>
            </w:pPr>
            <w:r>
              <w:t>209646,17</w:t>
            </w:r>
          </w:p>
        </w:tc>
        <w:tc>
          <w:tcPr>
            <w:tcW w:w="3119" w:type="dxa"/>
          </w:tcPr>
          <w:p w:rsidR="00BA06B9" w:rsidRDefault="00FD6F1B" w:rsidP="00BA06B9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BA06B9" w:rsidRDefault="00FD6F1B" w:rsidP="00BA06B9">
            <w:pPr>
              <w:jc w:val="center"/>
            </w:pPr>
            <w:r>
              <w:t>-</w:t>
            </w:r>
          </w:p>
        </w:tc>
        <w:tc>
          <w:tcPr>
            <w:tcW w:w="1984" w:type="dxa"/>
          </w:tcPr>
          <w:p w:rsidR="00BA06B9" w:rsidRDefault="00FD6F1B" w:rsidP="00BA06B9">
            <w:pPr>
              <w:jc w:val="center"/>
            </w:pPr>
            <w:r>
              <w:t>-</w:t>
            </w:r>
          </w:p>
        </w:tc>
        <w:tc>
          <w:tcPr>
            <w:tcW w:w="2204" w:type="dxa"/>
          </w:tcPr>
          <w:p w:rsidR="00BA06B9" w:rsidRDefault="00FD6F1B" w:rsidP="00BA06B9">
            <w:pPr>
              <w:jc w:val="center"/>
            </w:pPr>
            <w:r>
              <w:t>-</w:t>
            </w:r>
          </w:p>
        </w:tc>
      </w:tr>
      <w:tr w:rsidR="00BA06B9" w:rsidTr="00BA06B9">
        <w:tc>
          <w:tcPr>
            <w:tcW w:w="1809" w:type="dxa"/>
          </w:tcPr>
          <w:p w:rsidR="00BA06B9" w:rsidRDefault="003E228C" w:rsidP="00BA06B9">
            <w:pPr>
              <w:jc w:val="center"/>
            </w:pPr>
            <w:r>
              <w:t>Викулова А.А.</w:t>
            </w:r>
          </w:p>
        </w:tc>
        <w:tc>
          <w:tcPr>
            <w:tcW w:w="1701" w:type="dxa"/>
          </w:tcPr>
          <w:p w:rsidR="00BA06B9" w:rsidRDefault="003E228C" w:rsidP="00BA06B9">
            <w:pPr>
              <w:jc w:val="center"/>
            </w:pPr>
            <w:r>
              <w:t>Ведущий специалист комитета по образованию</w:t>
            </w:r>
          </w:p>
        </w:tc>
        <w:tc>
          <w:tcPr>
            <w:tcW w:w="2268" w:type="dxa"/>
          </w:tcPr>
          <w:p w:rsidR="00BA06B9" w:rsidRDefault="00B22E70" w:rsidP="00BA06B9">
            <w:pPr>
              <w:jc w:val="center"/>
            </w:pPr>
            <w:r>
              <w:t>194686,65</w:t>
            </w:r>
          </w:p>
        </w:tc>
        <w:tc>
          <w:tcPr>
            <w:tcW w:w="3119" w:type="dxa"/>
          </w:tcPr>
          <w:p w:rsidR="00BA06B9" w:rsidRDefault="00B22E70" w:rsidP="00BA06B9">
            <w:pPr>
              <w:jc w:val="center"/>
            </w:pPr>
            <w:r>
              <w:t>Квартира</w:t>
            </w:r>
          </w:p>
          <w:p w:rsidR="00B22E70" w:rsidRDefault="00B22E70" w:rsidP="00BA06B9">
            <w:pPr>
              <w:jc w:val="center"/>
            </w:pPr>
          </w:p>
          <w:p w:rsidR="00B22E70" w:rsidRDefault="00B22E70" w:rsidP="00BA06B9">
            <w:pPr>
              <w:jc w:val="center"/>
            </w:pPr>
            <w:r>
              <w:t>Земельный участок</w:t>
            </w:r>
          </w:p>
        </w:tc>
        <w:tc>
          <w:tcPr>
            <w:tcW w:w="1701" w:type="dxa"/>
          </w:tcPr>
          <w:p w:rsidR="00BA06B9" w:rsidRDefault="00B22E70" w:rsidP="00BA06B9">
            <w:pPr>
              <w:jc w:val="center"/>
            </w:pPr>
            <w:r>
              <w:t>68,8</w:t>
            </w:r>
          </w:p>
          <w:p w:rsidR="00B22E70" w:rsidRDefault="00B22E70" w:rsidP="00BA06B9">
            <w:pPr>
              <w:jc w:val="center"/>
            </w:pPr>
          </w:p>
          <w:p w:rsidR="00B22E70" w:rsidRDefault="00B22E70" w:rsidP="00BA06B9">
            <w:pPr>
              <w:jc w:val="center"/>
            </w:pPr>
            <w:r>
              <w:t>250</w:t>
            </w:r>
          </w:p>
        </w:tc>
        <w:tc>
          <w:tcPr>
            <w:tcW w:w="1984" w:type="dxa"/>
          </w:tcPr>
          <w:p w:rsidR="00BA06B9" w:rsidRDefault="00B22E70" w:rsidP="00BA06B9">
            <w:pPr>
              <w:jc w:val="center"/>
            </w:pPr>
            <w:r>
              <w:t>Россия</w:t>
            </w:r>
          </w:p>
          <w:p w:rsidR="00B22E70" w:rsidRDefault="00B22E70" w:rsidP="00BA06B9">
            <w:pPr>
              <w:jc w:val="center"/>
            </w:pPr>
          </w:p>
          <w:p w:rsidR="00B22E70" w:rsidRDefault="00B22E70" w:rsidP="00BA06B9">
            <w:pPr>
              <w:jc w:val="center"/>
            </w:pPr>
            <w:r>
              <w:t>Россия</w:t>
            </w:r>
          </w:p>
        </w:tc>
        <w:tc>
          <w:tcPr>
            <w:tcW w:w="2204" w:type="dxa"/>
          </w:tcPr>
          <w:p w:rsidR="00BA06B9" w:rsidRDefault="00E229E9" w:rsidP="00BA06B9">
            <w:pPr>
              <w:jc w:val="center"/>
            </w:pPr>
            <w:r>
              <w:t>-</w:t>
            </w:r>
          </w:p>
        </w:tc>
      </w:tr>
      <w:tr w:rsidR="003E228C" w:rsidTr="00BA06B9">
        <w:tc>
          <w:tcPr>
            <w:tcW w:w="1809" w:type="dxa"/>
          </w:tcPr>
          <w:p w:rsidR="003E228C" w:rsidRDefault="003E228C" w:rsidP="00BA06B9">
            <w:pPr>
              <w:jc w:val="center"/>
            </w:pPr>
            <w:r>
              <w:t>Сушко Л.В.</w:t>
            </w: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BA06B9">
            <w:pPr>
              <w:jc w:val="center"/>
            </w:pPr>
          </w:p>
          <w:p w:rsidR="003E228C" w:rsidRDefault="003E228C" w:rsidP="00D65743"/>
        </w:tc>
        <w:tc>
          <w:tcPr>
            <w:tcW w:w="1701" w:type="dxa"/>
          </w:tcPr>
          <w:p w:rsidR="003E228C" w:rsidRDefault="003E228C" w:rsidP="00BA06B9">
            <w:pPr>
              <w:jc w:val="center"/>
            </w:pPr>
            <w:r>
              <w:t>Ведущий специалист комитета по образованию</w:t>
            </w:r>
          </w:p>
        </w:tc>
        <w:tc>
          <w:tcPr>
            <w:tcW w:w="2268" w:type="dxa"/>
          </w:tcPr>
          <w:p w:rsidR="003E228C" w:rsidRDefault="00B22E70" w:rsidP="00BA06B9">
            <w:pPr>
              <w:jc w:val="center"/>
            </w:pPr>
            <w:r>
              <w:t>183538,</w:t>
            </w:r>
            <w:r w:rsidR="00E229E9">
              <w:t>37</w:t>
            </w:r>
          </w:p>
        </w:tc>
        <w:tc>
          <w:tcPr>
            <w:tcW w:w="3119" w:type="dxa"/>
          </w:tcPr>
          <w:p w:rsidR="003E228C" w:rsidRDefault="00E229E9" w:rsidP="00BA06B9">
            <w:pPr>
              <w:jc w:val="center"/>
            </w:pPr>
            <w:r>
              <w:t>Квартира</w:t>
            </w:r>
          </w:p>
        </w:tc>
        <w:tc>
          <w:tcPr>
            <w:tcW w:w="1701" w:type="dxa"/>
          </w:tcPr>
          <w:p w:rsidR="003E228C" w:rsidRDefault="00E229E9" w:rsidP="00BA06B9">
            <w:pPr>
              <w:jc w:val="center"/>
            </w:pPr>
            <w:r>
              <w:t>65,1</w:t>
            </w:r>
          </w:p>
        </w:tc>
        <w:tc>
          <w:tcPr>
            <w:tcW w:w="1984" w:type="dxa"/>
          </w:tcPr>
          <w:p w:rsidR="003E228C" w:rsidRDefault="00E229E9" w:rsidP="00BA06B9">
            <w:pPr>
              <w:jc w:val="center"/>
            </w:pPr>
            <w:r>
              <w:t>Россия</w:t>
            </w:r>
          </w:p>
        </w:tc>
        <w:tc>
          <w:tcPr>
            <w:tcW w:w="2204" w:type="dxa"/>
          </w:tcPr>
          <w:p w:rsidR="003E228C" w:rsidRDefault="00E229E9" w:rsidP="00BA06B9">
            <w:pPr>
              <w:jc w:val="center"/>
            </w:pPr>
            <w:r>
              <w:t>-</w:t>
            </w:r>
          </w:p>
        </w:tc>
      </w:tr>
    </w:tbl>
    <w:p w:rsidR="00BA06B9" w:rsidRDefault="00BA06B9" w:rsidP="00BA06B9">
      <w:pPr>
        <w:jc w:val="center"/>
      </w:pPr>
    </w:p>
    <w:p w:rsidR="00BA06B9" w:rsidRPr="00BA06B9" w:rsidRDefault="00BA06B9" w:rsidP="00BA06B9">
      <w:pPr>
        <w:jc w:val="center"/>
      </w:pPr>
    </w:p>
    <w:sectPr w:rsidR="00BA06B9" w:rsidRPr="00BA06B9" w:rsidSect="00BA06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06B9"/>
    <w:rsid w:val="000B4578"/>
    <w:rsid w:val="00314771"/>
    <w:rsid w:val="003E228C"/>
    <w:rsid w:val="00B22E70"/>
    <w:rsid w:val="00BA06B9"/>
    <w:rsid w:val="00D65743"/>
    <w:rsid w:val="00D8673D"/>
    <w:rsid w:val="00E229E9"/>
    <w:rsid w:val="00E67FB7"/>
    <w:rsid w:val="00EA5D2A"/>
    <w:rsid w:val="00F24BAF"/>
    <w:rsid w:val="00FD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06B9"/>
    <w:pPr>
      <w:keepNext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6B9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BA06B9"/>
    <w:pPr>
      <w:spacing w:line="360" w:lineRule="auto"/>
      <w:jc w:val="center"/>
    </w:pPr>
    <w:rPr>
      <w:szCs w:val="20"/>
    </w:rPr>
  </w:style>
  <w:style w:type="table" w:styleId="a4">
    <w:name w:val="Table Grid"/>
    <w:basedOn w:val="a1"/>
    <w:uiPriority w:val="59"/>
    <w:rsid w:val="00BA06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2011-05-12T07:19:00Z</dcterms:created>
  <dcterms:modified xsi:type="dcterms:W3CDTF">2011-05-13T02:43:00Z</dcterms:modified>
</cp:coreProperties>
</file>