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295" w:rsidRPr="002A71BA" w:rsidRDefault="00CC6295" w:rsidP="00B16E8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C6295" w:rsidRPr="002A71BA" w:rsidRDefault="00CC6295" w:rsidP="00B16E8C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C6295" w:rsidRPr="002A71BA" w:rsidRDefault="00CC6295" w:rsidP="00B16E8C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специалиста по торгам, муниципальным заказам и энергосбережению </w:t>
      </w:r>
      <w:proofErr w:type="spellStart"/>
      <w:r>
        <w:rPr>
          <w:sz w:val="26"/>
          <w:szCs w:val="26"/>
        </w:rPr>
        <w:t>Кудяшевой</w:t>
      </w:r>
      <w:proofErr w:type="spellEnd"/>
      <w:r>
        <w:rPr>
          <w:sz w:val="26"/>
          <w:szCs w:val="26"/>
        </w:rPr>
        <w:t xml:space="preserve"> Ксении Дмитриевны </w:t>
      </w:r>
      <w:r w:rsidRPr="002A71BA">
        <w:rPr>
          <w:sz w:val="26"/>
          <w:szCs w:val="26"/>
        </w:rPr>
        <w:t>за период с 1 января 201</w:t>
      </w:r>
      <w:r w:rsidR="00FB2881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FB2881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C6295" w:rsidRPr="006551A0" w:rsidRDefault="00CC6295" w:rsidP="00B16E8C">
      <w:pPr>
        <w:jc w:val="center"/>
        <w:rPr>
          <w:sz w:val="28"/>
          <w:szCs w:val="28"/>
        </w:rPr>
      </w:pPr>
    </w:p>
    <w:p w:rsidR="00CC6295" w:rsidRDefault="00CC6295" w:rsidP="00B16E8C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CC6295" w:rsidTr="00B16E8C">
        <w:trPr>
          <w:trHeight w:val="600"/>
        </w:trPr>
        <w:tc>
          <w:tcPr>
            <w:tcW w:w="2628" w:type="dxa"/>
            <w:vMerge w:val="restart"/>
          </w:tcPr>
          <w:p w:rsidR="00CC6295" w:rsidRDefault="00CC6295" w:rsidP="00B16E8C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CC6295" w:rsidRDefault="00CC6295" w:rsidP="00D61763">
            <w:pPr>
              <w:jc w:val="center"/>
            </w:pPr>
            <w:r>
              <w:t>Общая сумма дохода за 201</w:t>
            </w:r>
            <w:r w:rsidR="00D61763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CC6295" w:rsidRDefault="00CC6295" w:rsidP="00B16E8C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C6295" w:rsidRDefault="00CC6295" w:rsidP="00B16E8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C6295" w:rsidTr="00B16E8C">
        <w:trPr>
          <w:trHeight w:val="780"/>
        </w:trPr>
        <w:tc>
          <w:tcPr>
            <w:tcW w:w="2628" w:type="dxa"/>
            <w:vMerge/>
          </w:tcPr>
          <w:p w:rsidR="00CC6295" w:rsidRDefault="00CC6295" w:rsidP="00B16E8C">
            <w:pPr>
              <w:jc w:val="center"/>
            </w:pPr>
          </w:p>
        </w:tc>
        <w:tc>
          <w:tcPr>
            <w:tcW w:w="2160" w:type="dxa"/>
            <w:vMerge/>
          </w:tcPr>
          <w:p w:rsidR="00CC6295" w:rsidRDefault="00CC6295" w:rsidP="00B16E8C">
            <w:pPr>
              <w:jc w:val="center"/>
            </w:pPr>
          </w:p>
        </w:tc>
        <w:tc>
          <w:tcPr>
            <w:tcW w:w="1721" w:type="dxa"/>
          </w:tcPr>
          <w:p w:rsidR="00CC6295" w:rsidRDefault="00CC6295" w:rsidP="00B16E8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C6295" w:rsidRDefault="00CC6295" w:rsidP="00B16E8C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CC6295" w:rsidRDefault="00CC6295" w:rsidP="00B16E8C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C6295" w:rsidRDefault="00CC6295" w:rsidP="00B16E8C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C6295" w:rsidRDefault="00CC6295" w:rsidP="00B16E8C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C6295" w:rsidRDefault="00CC6295" w:rsidP="00B16E8C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CC6295" w:rsidRDefault="00CC6295" w:rsidP="00B16E8C">
            <w:pPr>
              <w:jc w:val="center"/>
            </w:pPr>
            <w:r>
              <w:t>Страна расположения</w:t>
            </w:r>
          </w:p>
        </w:tc>
      </w:tr>
      <w:tr w:rsidR="00CC6295" w:rsidTr="00B16E8C">
        <w:tc>
          <w:tcPr>
            <w:tcW w:w="2628" w:type="dxa"/>
          </w:tcPr>
          <w:p w:rsidR="00CC6295" w:rsidRDefault="00CC6295" w:rsidP="00B16E8C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Кудяшева</w:t>
            </w:r>
            <w:proofErr w:type="spellEnd"/>
            <w:r>
              <w:rPr>
                <w:sz w:val="26"/>
                <w:szCs w:val="26"/>
              </w:rPr>
              <w:t xml:space="preserve"> Ксения Дмитриевна</w:t>
            </w:r>
          </w:p>
        </w:tc>
        <w:tc>
          <w:tcPr>
            <w:tcW w:w="2160" w:type="dxa"/>
          </w:tcPr>
          <w:p w:rsidR="00CC6295" w:rsidRDefault="00FB2881" w:rsidP="00B16E8C">
            <w:pPr>
              <w:jc w:val="center"/>
            </w:pPr>
            <w:r>
              <w:t>176800</w:t>
            </w:r>
          </w:p>
        </w:tc>
        <w:tc>
          <w:tcPr>
            <w:tcW w:w="1721" w:type="dxa"/>
          </w:tcPr>
          <w:p w:rsidR="00CC6295" w:rsidRPr="00960938" w:rsidRDefault="00CC6295" w:rsidP="00B16E8C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CC6295" w:rsidRPr="00960938" w:rsidRDefault="00CC6295" w:rsidP="00B16E8C">
            <w:pPr>
              <w:jc w:val="center"/>
            </w:pPr>
          </w:p>
        </w:tc>
        <w:tc>
          <w:tcPr>
            <w:tcW w:w="1677" w:type="dxa"/>
          </w:tcPr>
          <w:p w:rsidR="00CC6295" w:rsidRPr="00960938" w:rsidRDefault="00CC6295" w:rsidP="00B16E8C">
            <w:pPr>
              <w:jc w:val="center"/>
            </w:pPr>
          </w:p>
        </w:tc>
        <w:tc>
          <w:tcPr>
            <w:tcW w:w="1694" w:type="dxa"/>
          </w:tcPr>
          <w:p w:rsidR="00CC6295" w:rsidRDefault="00CC6295" w:rsidP="00B16E8C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C6295" w:rsidRDefault="00FB2881" w:rsidP="00B16E8C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</w:tcPr>
          <w:p w:rsidR="00CC6295" w:rsidRDefault="00FB2881" w:rsidP="00B16E8C">
            <w:pPr>
              <w:jc w:val="center"/>
            </w:pPr>
            <w:r>
              <w:t>74</w:t>
            </w:r>
          </w:p>
        </w:tc>
        <w:tc>
          <w:tcPr>
            <w:tcW w:w="1746" w:type="dxa"/>
          </w:tcPr>
          <w:p w:rsidR="00CC6295" w:rsidRDefault="00FB2881" w:rsidP="00B16E8C">
            <w:pPr>
              <w:jc w:val="center"/>
            </w:pPr>
            <w:r>
              <w:t>Россия</w:t>
            </w:r>
          </w:p>
        </w:tc>
      </w:tr>
    </w:tbl>
    <w:p w:rsidR="00CC6295" w:rsidRDefault="00CC6295" w:rsidP="00B16E8C">
      <w:pPr>
        <w:jc w:val="center"/>
      </w:pPr>
    </w:p>
    <w:p w:rsidR="00CC6295" w:rsidRDefault="00CC6295" w:rsidP="00B16E8C">
      <w:pPr>
        <w:jc w:val="center"/>
      </w:pPr>
    </w:p>
    <w:p w:rsidR="00CC6295" w:rsidRDefault="00CC6295" w:rsidP="00B16E8C">
      <w:pPr>
        <w:jc w:val="center"/>
      </w:pPr>
    </w:p>
    <w:p w:rsidR="00CC6295" w:rsidRDefault="00CC6295" w:rsidP="00B16E8C">
      <w:pPr>
        <w:jc w:val="center"/>
      </w:pPr>
    </w:p>
    <w:p w:rsidR="00CC6295" w:rsidRPr="002A71BA" w:rsidRDefault="00CC6295" w:rsidP="00B16E8C">
      <w:pPr>
        <w:jc w:val="center"/>
        <w:rPr>
          <w:sz w:val="26"/>
          <w:szCs w:val="26"/>
        </w:rPr>
      </w:pPr>
    </w:p>
    <w:sectPr w:rsidR="00CC6295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295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843"/>
    <w:rsid w:val="00217B2E"/>
    <w:rsid w:val="00217C0F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29A5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57FF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6295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763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881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6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2014-05-15T11:41:00Z</dcterms:created>
  <dcterms:modified xsi:type="dcterms:W3CDTF">2014-05-22T06:12:00Z</dcterms:modified>
</cp:coreProperties>
</file>