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150" w:rsidRPr="00615926" w:rsidRDefault="005D1150" w:rsidP="005D1150">
      <w:pPr>
        <w:jc w:val="center"/>
      </w:pPr>
      <w:r w:rsidRPr="00615926">
        <w:t>Сведения</w:t>
      </w:r>
    </w:p>
    <w:p w:rsidR="005D1150" w:rsidRPr="00615926" w:rsidRDefault="005D1150" w:rsidP="005D1150">
      <w:pPr>
        <w:jc w:val="center"/>
      </w:pPr>
      <w:r w:rsidRPr="00615926">
        <w:t xml:space="preserve">о доходах, об имуществе и обязательствах имущественного характера лица, замещающего муниципальную должность  специалиста  2 категории   администрации   муниципального  образования </w:t>
      </w:r>
      <w:proofErr w:type="spellStart"/>
      <w:r w:rsidRPr="00615926">
        <w:t>Пронькинский</w:t>
      </w:r>
      <w:proofErr w:type="spellEnd"/>
      <w:r w:rsidRPr="00615926">
        <w:t xml:space="preserve"> сельсовет </w:t>
      </w:r>
      <w:proofErr w:type="spellStart"/>
      <w:r w:rsidRPr="00615926">
        <w:t>Сорочинского</w:t>
      </w:r>
      <w:proofErr w:type="spellEnd"/>
      <w:r w:rsidRPr="00615926">
        <w:t xml:space="preserve"> района Оренбургской области</w:t>
      </w:r>
      <w:r w:rsidR="00615926">
        <w:t xml:space="preserve"> и членов его </w:t>
      </w:r>
      <w:r w:rsidRPr="00615926">
        <w:t xml:space="preserve"> семьи за период </w:t>
      </w:r>
    </w:p>
    <w:p w:rsidR="005D1150" w:rsidRPr="00615926" w:rsidRDefault="005D1150" w:rsidP="005D1150">
      <w:pPr>
        <w:jc w:val="center"/>
      </w:pPr>
      <w:r w:rsidRPr="00615926">
        <w:t>с 1 января 2011 года по 31 декабря 2011 года</w:t>
      </w:r>
    </w:p>
    <w:p w:rsidR="005D1150" w:rsidRPr="00615926" w:rsidRDefault="005D1150" w:rsidP="005D1150"/>
    <w:tbl>
      <w:tblPr>
        <w:tblStyle w:val="a3"/>
        <w:tblW w:w="0" w:type="auto"/>
        <w:tblLook w:val="01E0"/>
      </w:tblPr>
      <w:tblGrid>
        <w:gridCol w:w="2047"/>
        <w:gridCol w:w="1565"/>
        <w:gridCol w:w="1721"/>
        <w:gridCol w:w="1480"/>
        <w:gridCol w:w="1697"/>
        <w:gridCol w:w="1694"/>
        <w:gridCol w:w="1721"/>
        <w:gridCol w:w="1184"/>
        <w:gridCol w:w="1677"/>
      </w:tblGrid>
      <w:tr w:rsidR="005D1150" w:rsidRPr="00615926" w:rsidTr="00CC237F">
        <w:tc>
          <w:tcPr>
            <w:tcW w:w="2214" w:type="dxa"/>
          </w:tcPr>
          <w:p w:rsidR="005D1150" w:rsidRPr="00615926" w:rsidRDefault="005D1150" w:rsidP="00CC237F">
            <w:pPr>
              <w:jc w:val="center"/>
            </w:pPr>
            <w:r w:rsidRPr="00615926">
              <w:t>Фамилия, имя, отчество</w:t>
            </w:r>
          </w:p>
        </w:tc>
        <w:tc>
          <w:tcPr>
            <w:tcW w:w="1716" w:type="dxa"/>
          </w:tcPr>
          <w:p w:rsidR="005D1150" w:rsidRPr="00615926" w:rsidRDefault="005D1150" w:rsidP="00CC237F">
            <w:pPr>
              <w:jc w:val="center"/>
            </w:pPr>
            <w:r w:rsidRPr="00615926">
              <w:t>Общая сумма дохода за 2011 год (руб.)</w:t>
            </w:r>
          </w:p>
        </w:tc>
        <w:tc>
          <w:tcPr>
            <w:tcW w:w="6604" w:type="dxa"/>
            <w:gridSpan w:val="4"/>
          </w:tcPr>
          <w:p w:rsidR="005D1150" w:rsidRPr="00615926" w:rsidRDefault="005D1150" w:rsidP="00CC237F">
            <w:pPr>
              <w:jc w:val="center"/>
            </w:pPr>
            <w:r w:rsidRPr="00615926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5D1150" w:rsidRPr="00615926" w:rsidRDefault="005D1150" w:rsidP="00CC237F">
            <w:pPr>
              <w:jc w:val="center"/>
            </w:pPr>
            <w:r w:rsidRPr="00615926">
              <w:t>Перечень объектов недвижимого имущества, находящихся в пользовании</w:t>
            </w:r>
          </w:p>
        </w:tc>
      </w:tr>
      <w:tr w:rsidR="005D1150" w:rsidRPr="00615926" w:rsidTr="00CC237F">
        <w:tc>
          <w:tcPr>
            <w:tcW w:w="2214" w:type="dxa"/>
          </w:tcPr>
          <w:p w:rsidR="005D1150" w:rsidRPr="00615926" w:rsidRDefault="005D1150" w:rsidP="00CC237F">
            <w:pPr>
              <w:jc w:val="center"/>
            </w:pPr>
          </w:p>
        </w:tc>
        <w:tc>
          <w:tcPr>
            <w:tcW w:w="1716" w:type="dxa"/>
          </w:tcPr>
          <w:p w:rsidR="005D1150" w:rsidRPr="00615926" w:rsidRDefault="005D1150" w:rsidP="00CC237F">
            <w:pPr>
              <w:jc w:val="center"/>
            </w:pPr>
          </w:p>
        </w:tc>
        <w:tc>
          <w:tcPr>
            <w:tcW w:w="1671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Вид объектов недвижимости</w:t>
            </w:r>
          </w:p>
        </w:tc>
        <w:tc>
          <w:tcPr>
            <w:tcW w:w="1558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Площадь (кв.м.)</w:t>
            </w:r>
          </w:p>
        </w:tc>
        <w:tc>
          <w:tcPr>
            <w:tcW w:w="1702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Страна расположения</w:t>
            </w:r>
          </w:p>
        </w:tc>
        <w:tc>
          <w:tcPr>
            <w:tcW w:w="1673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Транспортные средства</w:t>
            </w:r>
          </w:p>
        </w:tc>
        <w:tc>
          <w:tcPr>
            <w:tcW w:w="1544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Вид объектов недвижимости</w:t>
            </w:r>
          </w:p>
        </w:tc>
        <w:tc>
          <w:tcPr>
            <w:tcW w:w="1192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Площадь (кв.м.)</w:t>
            </w:r>
          </w:p>
        </w:tc>
        <w:tc>
          <w:tcPr>
            <w:tcW w:w="1516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Страна расположения</w:t>
            </w:r>
          </w:p>
        </w:tc>
      </w:tr>
      <w:tr w:rsidR="005D1150" w:rsidRPr="00615926" w:rsidTr="00673853">
        <w:trPr>
          <w:trHeight w:val="2594"/>
        </w:trPr>
        <w:tc>
          <w:tcPr>
            <w:tcW w:w="2214" w:type="dxa"/>
          </w:tcPr>
          <w:p w:rsidR="00673853" w:rsidRPr="00615926" w:rsidRDefault="005D1150" w:rsidP="00CC237F">
            <w:pPr>
              <w:jc w:val="center"/>
            </w:pPr>
            <w:proofErr w:type="spellStart"/>
            <w:r w:rsidRPr="00615926">
              <w:t>Масимов</w:t>
            </w:r>
            <w:proofErr w:type="spellEnd"/>
            <w:r w:rsidRPr="00615926">
              <w:t xml:space="preserve"> Александр </w:t>
            </w:r>
            <w:proofErr w:type="spellStart"/>
            <w:r w:rsidRPr="00615926">
              <w:t>Хасанович</w:t>
            </w:r>
            <w:proofErr w:type="spellEnd"/>
          </w:p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5D1150" w:rsidRPr="00615926" w:rsidRDefault="005D1150" w:rsidP="00673853"/>
        </w:tc>
        <w:tc>
          <w:tcPr>
            <w:tcW w:w="1716" w:type="dxa"/>
          </w:tcPr>
          <w:p w:rsidR="00673853" w:rsidRPr="00615926" w:rsidRDefault="005D1150" w:rsidP="00CC237F">
            <w:r w:rsidRPr="00615926">
              <w:t>85951-76</w:t>
            </w:r>
          </w:p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5D1150" w:rsidRPr="00615926" w:rsidRDefault="005D1150" w:rsidP="00673853"/>
        </w:tc>
        <w:tc>
          <w:tcPr>
            <w:tcW w:w="1671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Паевая земля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673853">
            <w:pPr>
              <w:tabs>
                <w:tab w:val="left" w:pos="1260"/>
              </w:tabs>
            </w:pPr>
            <w:r w:rsidRPr="00615926">
              <w:t xml:space="preserve"> </w:t>
            </w:r>
          </w:p>
        </w:tc>
        <w:tc>
          <w:tcPr>
            <w:tcW w:w="1558" w:type="dxa"/>
          </w:tcPr>
          <w:p w:rsidR="005D1150" w:rsidRPr="00615926" w:rsidRDefault="005D1150" w:rsidP="00CC237F">
            <w:pPr>
              <w:tabs>
                <w:tab w:val="left" w:pos="1260"/>
              </w:tabs>
            </w:pPr>
          </w:p>
          <w:p w:rsidR="005D1150" w:rsidRPr="00615926" w:rsidRDefault="005D1150" w:rsidP="00CC237F">
            <w:r w:rsidRPr="00615926">
              <w:t xml:space="preserve"> 133 000</w:t>
            </w:r>
          </w:p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673853"/>
        </w:tc>
        <w:tc>
          <w:tcPr>
            <w:tcW w:w="1702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</w:pPr>
            <w:r w:rsidRPr="00615926">
              <w:t xml:space="preserve">      Россия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proofErr w:type="spellStart"/>
            <w:r w:rsidRPr="00615926">
              <w:t>Сорочинский</w:t>
            </w:r>
            <w:proofErr w:type="spellEnd"/>
            <w:r w:rsidRPr="00615926">
              <w:t xml:space="preserve"> район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673853"/>
        </w:tc>
        <w:tc>
          <w:tcPr>
            <w:tcW w:w="1673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673853" w:rsidRPr="00615926" w:rsidRDefault="00673853" w:rsidP="00CC237F">
            <w:pPr>
              <w:tabs>
                <w:tab w:val="left" w:pos="1260"/>
              </w:tabs>
            </w:pPr>
          </w:p>
          <w:p w:rsidR="00673853" w:rsidRPr="00615926" w:rsidRDefault="00673853" w:rsidP="00673853"/>
          <w:p w:rsidR="005D1150" w:rsidRPr="00615926" w:rsidRDefault="005D1150" w:rsidP="00673853"/>
        </w:tc>
        <w:tc>
          <w:tcPr>
            <w:tcW w:w="1544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Земля ЛПХ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673853">
            <w:pPr>
              <w:tabs>
                <w:tab w:val="left" w:pos="1260"/>
              </w:tabs>
              <w:jc w:val="center"/>
            </w:pPr>
            <w:r w:rsidRPr="00615926">
              <w:t>Жилой дом</w:t>
            </w:r>
          </w:p>
        </w:tc>
        <w:tc>
          <w:tcPr>
            <w:tcW w:w="1192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1200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673853" w:rsidRPr="00615926" w:rsidRDefault="00673853" w:rsidP="00673853">
            <w:pPr>
              <w:tabs>
                <w:tab w:val="left" w:pos="1260"/>
              </w:tabs>
            </w:pPr>
            <w:r w:rsidRPr="00615926">
              <w:t xml:space="preserve">     </w:t>
            </w:r>
            <w:r w:rsidR="005D1150" w:rsidRPr="00615926">
              <w:t>52</w:t>
            </w:r>
          </w:p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5D1150" w:rsidRPr="00615926" w:rsidRDefault="005D1150" w:rsidP="00673853"/>
        </w:tc>
        <w:tc>
          <w:tcPr>
            <w:tcW w:w="1516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Россия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proofErr w:type="spellStart"/>
            <w:r w:rsidRPr="00615926">
              <w:t>Сорочинский</w:t>
            </w:r>
            <w:proofErr w:type="spellEnd"/>
            <w:r w:rsidRPr="00615926">
              <w:t xml:space="preserve"> район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Россия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proofErr w:type="spellStart"/>
            <w:r w:rsidRPr="00615926">
              <w:t>Сорочинский</w:t>
            </w:r>
            <w:proofErr w:type="spellEnd"/>
            <w:r w:rsidRPr="00615926">
              <w:t xml:space="preserve"> район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673853"/>
        </w:tc>
      </w:tr>
      <w:tr w:rsidR="005D1150" w:rsidRPr="00615926" w:rsidTr="00CC237F">
        <w:trPr>
          <w:trHeight w:val="3141"/>
        </w:trPr>
        <w:tc>
          <w:tcPr>
            <w:tcW w:w="2214" w:type="dxa"/>
          </w:tcPr>
          <w:p w:rsidR="00673853" w:rsidRPr="00615926" w:rsidRDefault="005D1150" w:rsidP="00CC237F">
            <w:pPr>
              <w:jc w:val="center"/>
            </w:pPr>
            <w:r w:rsidRPr="00615926">
              <w:lastRenderedPageBreak/>
              <w:t>супруга</w:t>
            </w:r>
          </w:p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5D1150" w:rsidRPr="00615926" w:rsidRDefault="005D1150" w:rsidP="00673853"/>
        </w:tc>
        <w:tc>
          <w:tcPr>
            <w:tcW w:w="1716" w:type="dxa"/>
          </w:tcPr>
          <w:p w:rsidR="00673853" w:rsidRPr="00615926" w:rsidRDefault="005D1150" w:rsidP="00CC237F">
            <w:pPr>
              <w:jc w:val="center"/>
            </w:pPr>
            <w:r w:rsidRPr="00615926">
              <w:t>83358-44</w:t>
            </w:r>
          </w:p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5D1150" w:rsidRPr="00615926" w:rsidRDefault="005D1150" w:rsidP="00673853"/>
        </w:tc>
        <w:tc>
          <w:tcPr>
            <w:tcW w:w="1671" w:type="dxa"/>
          </w:tcPr>
          <w:p w:rsidR="00673853" w:rsidRPr="00615926" w:rsidRDefault="00673853" w:rsidP="00673853">
            <w:pPr>
              <w:tabs>
                <w:tab w:val="left" w:pos="1260"/>
              </w:tabs>
            </w:pPr>
            <w:r w:rsidRPr="00615926">
              <w:t>па</w:t>
            </w:r>
            <w:r w:rsidR="005D1150" w:rsidRPr="00615926">
              <w:t>евая земля</w:t>
            </w:r>
          </w:p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5D1150" w:rsidRPr="00615926" w:rsidRDefault="005D1150" w:rsidP="00673853"/>
        </w:tc>
        <w:tc>
          <w:tcPr>
            <w:tcW w:w="1558" w:type="dxa"/>
          </w:tcPr>
          <w:p w:rsidR="005D1150" w:rsidRPr="00615926" w:rsidRDefault="005D1150" w:rsidP="00CC237F">
            <w:pPr>
              <w:tabs>
                <w:tab w:val="left" w:pos="1260"/>
              </w:tabs>
            </w:pPr>
          </w:p>
          <w:p w:rsidR="005D1150" w:rsidRPr="00615926" w:rsidRDefault="005D1150" w:rsidP="00CC237F">
            <w:r w:rsidRPr="00615926">
              <w:t xml:space="preserve"> 133 000</w:t>
            </w:r>
          </w:p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CC237F"/>
          <w:p w:rsidR="005D1150" w:rsidRPr="00615926" w:rsidRDefault="005D1150" w:rsidP="00673853"/>
        </w:tc>
        <w:tc>
          <w:tcPr>
            <w:tcW w:w="1702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</w:pPr>
            <w:r w:rsidRPr="00615926">
              <w:t xml:space="preserve">      Россия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proofErr w:type="spellStart"/>
            <w:r w:rsidRPr="00615926">
              <w:t>Сорочинский</w:t>
            </w:r>
            <w:proofErr w:type="spellEnd"/>
            <w:r w:rsidRPr="00615926">
              <w:t xml:space="preserve"> район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673853"/>
        </w:tc>
        <w:tc>
          <w:tcPr>
            <w:tcW w:w="1673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673853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Автомашина ВАЗ - 2104</w:t>
            </w:r>
          </w:p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5D1150" w:rsidRPr="00615926" w:rsidRDefault="005D1150" w:rsidP="00673853"/>
        </w:tc>
        <w:tc>
          <w:tcPr>
            <w:tcW w:w="1544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Земля ЛПХ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673853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Жилой дом</w:t>
            </w:r>
          </w:p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5D1150" w:rsidRPr="00615926" w:rsidRDefault="005D1150" w:rsidP="00673853"/>
        </w:tc>
        <w:tc>
          <w:tcPr>
            <w:tcW w:w="1192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1200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673853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52</w:t>
            </w:r>
          </w:p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673853" w:rsidRPr="00615926" w:rsidRDefault="00673853" w:rsidP="00673853"/>
          <w:p w:rsidR="005D1150" w:rsidRPr="00615926" w:rsidRDefault="005D1150" w:rsidP="00673853"/>
        </w:tc>
        <w:tc>
          <w:tcPr>
            <w:tcW w:w="1516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Россия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proofErr w:type="spellStart"/>
            <w:r w:rsidRPr="00615926">
              <w:t>Сорочинский</w:t>
            </w:r>
            <w:proofErr w:type="spellEnd"/>
            <w:r w:rsidRPr="00615926">
              <w:t xml:space="preserve"> район</w:t>
            </w: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</w:p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Россия</w:t>
            </w:r>
          </w:p>
          <w:p w:rsidR="005D1150" w:rsidRPr="00615926" w:rsidRDefault="005D1150" w:rsidP="00673853">
            <w:pPr>
              <w:tabs>
                <w:tab w:val="left" w:pos="1260"/>
              </w:tabs>
              <w:jc w:val="center"/>
            </w:pPr>
            <w:proofErr w:type="spellStart"/>
            <w:r w:rsidRPr="00615926">
              <w:t>Сорочинский</w:t>
            </w:r>
            <w:proofErr w:type="spellEnd"/>
            <w:r w:rsidRPr="00615926">
              <w:t xml:space="preserve"> </w:t>
            </w:r>
            <w:proofErr w:type="spellStart"/>
            <w:r w:rsidRPr="00615926">
              <w:t>райо</w:t>
            </w:r>
            <w:proofErr w:type="spellEnd"/>
          </w:p>
        </w:tc>
      </w:tr>
      <w:tr w:rsidR="005D1150" w:rsidRPr="00615926" w:rsidTr="00CC237F">
        <w:tc>
          <w:tcPr>
            <w:tcW w:w="2214" w:type="dxa"/>
          </w:tcPr>
          <w:p w:rsidR="005D1150" w:rsidRPr="00615926" w:rsidRDefault="005D1150" w:rsidP="00CC237F">
            <w:pPr>
              <w:jc w:val="center"/>
            </w:pPr>
            <w:r w:rsidRPr="00615926">
              <w:t>опекаемый</w:t>
            </w:r>
          </w:p>
        </w:tc>
        <w:tc>
          <w:tcPr>
            <w:tcW w:w="1716" w:type="dxa"/>
          </w:tcPr>
          <w:p w:rsidR="005D1150" w:rsidRPr="00615926" w:rsidRDefault="005D1150" w:rsidP="00CC237F">
            <w:pPr>
              <w:jc w:val="center"/>
            </w:pPr>
            <w:r w:rsidRPr="00615926">
              <w:t>-</w:t>
            </w:r>
          </w:p>
        </w:tc>
        <w:tc>
          <w:tcPr>
            <w:tcW w:w="1671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-</w:t>
            </w:r>
          </w:p>
        </w:tc>
        <w:tc>
          <w:tcPr>
            <w:tcW w:w="1558" w:type="dxa"/>
          </w:tcPr>
          <w:p w:rsidR="005D1150" w:rsidRPr="00615926" w:rsidRDefault="005D1150" w:rsidP="00CC237F">
            <w:pPr>
              <w:jc w:val="center"/>
            </w:pPr>
            <w:r w:rsidRPr="00615926">
              <w:t>-</w:t>
            </w:r>
          </w:p>
        </w:tc>
        <w:tc>
          <w:tcPr>
            <w:tcW w:w="1702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-</w:t>
            </w:r>
          </w:p>
        </w:tc>
        <w:tc>
          <w:tcPr>
            <w:tcW w:w="1673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-</w:t>
            </w:r>
          </w:p>
        </w:tc>
        <w:tc>
          <w:tcPr>
            <w:tcW w:w="1544" w:type="dxa"/>
          </w:tcPr>
          <w:p w:rsidR="005D1150" w:rsidRPr="00615926" w:rsidRDefault="005D1150" w:rsidP="00CC237F">
            <w:r w:rsidRPr="00615926">
              <w:t>-</w:t>
            </w:r>
          </w:p>
        </w:tc>
        <w:tc>
          <w:tcPr>
            <w:tcW w:w="1192" w:type="dxa"/>
          </w:tcPr>
          <w:p w:rsidR="005D1150" w:rsidRPr="00615926" w:rsidRDefault="005D1150" w:rsidP="00CC237F">
            <w:r w:rsidRPr="00615926">
              <w:t>-</w:t>
            </w:r>
          </w:p>
        </w:tc>
        <w:tc>
          <w:tcPr>
            <w:tcW w:w="1516" w:type="dxa"/>
          </w:tcPr>
          <w:p w:rsidR="005D1150" w:rsidRPr="00615926" w:rsidRDefault="005D1150" w:rsidP="00CC237F">
            <w:pPr>
              <w:tabs>
                <w:tab w:val="left" w:pos="1260"/>
              </w:tabs>
              <w:jc w:val="center"/>
            </w:pPr>
            <w:r w:rsidRPr="00615926">
              <w:t>-</w:t>
            </w:r>
          </w:p>
        </w:tc>
      </w:tr>
    </w:tbl>
    <w:p w:rsidR="00143A1A" w:rsidRPr="00615926" w:rsidRDefault="00143A1A"/>
    <w:sectPr w:rsidR="00143A1A" w:rsidRPr="00615926" w:rsidSect="004340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05B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470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0F7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405B"/>
    <w:rsid w:val="00435195"/>
    <w:rsid w:val="004372AF"/>
    <w:rsid w:val="00437588"/>
    <w:rsid w:val="004433AE"/>
    <w:rsid w:val="0044464F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150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592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73853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1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186</Words>
  <Characters>1063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2012-05-03T04:31:00Z</dcterms:created>
  <dcterms:modified xsi:type="dcterms:W3CDTF">2012-05-10T06:46:00Z</dcterms:modified>
</cp:coreProperties>
</file>