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D5" w:rsidRDefault="005241D5" w:rsidP="005241D5">
      <w:r>
        <w:t xml:space="preserve">                                                                                                          СВЕДЕНИЯ</w:t>
      </w:r>
    </w:p>
    <w:p w:rsidR="005241D5" w:rsidRDefault="005241D5" w:rsidP="00872C8E">
      <w:pPr>
        <w:jc w:val="center"/>
      </w:pPr>
      <w: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>
        <w:t xml:space="preserve">( </w:t>
      </w:r>
      <w:proofErr w:type="gramEnd"/>
      <w:r>
        <w:t>должность</w:t>
      </w:r>
    </w:p>
    <w:p w:rsidR="00595D37" w:rsidRDefault="005241D5" w:rsidP="00872C8E">
      <w:pPr>
        <w:jc w:val="center"/>
      </w:pPr>
      <w:r>
        <w:t>муниципальной службы)</w:t>
      </w:r>
      <w:r w:rsidR="00595D37">
        <w:t xml:space="preserve"> специалист</w:t>
      </w:r>
      <w:proofErr w:type="gramStart"/>
      <w:r w:rsidR="00595D37">
        <w:t>а(</w:t>
      </w:r>
      <w:proofErr w:type="gramEnd"/>
      <w:r w:rsidR="00595D37">
        <w:t xml:space="preserve"> бухгалтера) 1 категории   </w:t>
      </w:r>
      <w:r>
        <w:t xml:space="preserve"> администрации Матвеевского сельсовета</w:t>
      </w:r>
      <w:r w:rsidR="00872C8E">
        <w:t xml:space="preserve"> </w:t>
      </w:r>
      <w:proofErr w:type="spellStart"/>
      <w:r w:rsidR="00872C8E">
        <w:t>Сорочинского</w:t>
      </w:r>
      <w:proofErr w:type="spellEnd"/>
      <w:r w:rsidR="00872C8E">
        <w:t xml:space="preserve"> района  и членов его</w:t>
      </w:r>
      <w:r w:rsidR="00595D37">
        <w:t xml:space="preserve"> семьи</w:t>
      </w:r>
    </w:p>
    <w:p w:rsidR="005241D5" w:rsidRDefault="00595D37" w:rsidP="005241D5">
      <w:r>
        <w:t xml:space="preserve">                                                                  </w:t>
      </w:r>
      <w:r w:rsidR="005241D5">
        <w:t xml:space="preserve"> за период с 1 января 2011 года по 31 декабря 2011 года.</w:t>
      </w:r>
    </w:p>
    <w:p w:rsidR="005241D5" w:rsidRDefault="005241D5" w:rsidP="005241D5"/>
    <w:p w:rsidR="005241D5" w:rsidRDefault="005241D5" w:rsidP="005241D5"/>
    <w:tbl>
      <w:tblPr>
        <w:tblStyle w:val="a3"/>
        <w:tblW w:w="0" w:type="auto"/>
        <w:tblLook w:val="01E0"/>
      </w:tblPr>
      <w:tblGrid>
        <w:gridCol w:w="1785"/>
        <w:gridCol w:w="1418"/>
        <w:gridCol w:w="2193"/>
        <w:gridCol w:w="1410"/>
        <w:gridCol w:w="1677"/>
        <w:gridCol w:w="1694"/>
        <w:gridCol w:w="1721"/>
        <w:gridCol w:w="1211"/>
        <w:gridCol w:w="1677"/>
      </w:tblGrid>
      <w:tr w:rsidR="005241D5" w:rsidTr="00E041AF">
        <w:trPr>
          <w:trHeight w:val="420"/>
        </w:trPr>
        <w:tc>
          <w:tcPr>
            <w:tcW w:w="1785" w:type="dxa"/>
            <w:vMerge w:val="restart"/>
          </w:tcPr>
          <w:p w:rsidR="005241D5" w:rsidRDefault="005241D5" w:rsidP="00E041AF">
            <w:r>
              <w:t xml:space="preserve">Фамилия, </w:t>
            </w:r>
          </w:p>
          <w:p w:rsidR="005241D5" w:rsidRDefault="005241D5" w:rsidP="00E041AF">
            <w:r>
              <w:t>имя, отчество</w:t>
            </w:r>
          </w:p>
        </w:tc>
        <w:tc>
          <w:tcPr>
            <w:tcW w:w="1418" w:type="dxa"/>
            <w:vMerge w:val="restart"/>
          </w:tcPr>
          <w:p w:rsidR="005241D5" w:rsidRDefault="005241D5" w:rsidP="00E041AF">
            <w:r>
              <w:t>Общая сумма дохода</w:t>
            </w:r>
          </w:p>
          <w:p w:rsidR="005241D5" w:rsidRDefault="005241D5" w:rsidP="00E041AF">
            <w:r>
              <w:t xml:space="preserve">за 2011 год </w:t>
            </w:r>
          </w:p>
          <w:p w:rsidR="005241D5" w:rsidRDefault="005241D5" w:rsidP="00E041AF"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974" w:type="dxa"/>
            <w:gridSpan w:val="4"/>
          </w:tcPr>
          <w:p w:rsidR="005241D5" w:rsidRDefault="005241D5" w:rsidP="00E041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5241D5" w:rsidRDefault="005241D5" w:rsidP="00E041AF">
            <w:r>
              <w:t>Перечень объектов недвижимого имущества, находящихся в пользовании</w:t>
            </w:r>
          </w:p>
        </w:tc>
      </w:tr>
      <w:tr w:rsidR="005241D5" w:rsidTr="00E041AF">
        <w:trPr>
          <w:trHeight w:val="345"/>
        </w:trPr>
        <w:tc>
          <w:tcPr>
            <w:tcW w:w="1785" w:type="dxa"/>
            <w:vMerge/>
          </w:tcPr>
          <w:p w:rsidR="005241D5" w:rsidRDefault="005241D5" w:rsidP="00E041AF"/>
        </w:tc>
        <w:tc>
          <w:tcPr>
            <w:tcW w:w="1418" w:type="dxa"/>
            <w:vMerge/>
          </w:tcPr>
          <w:p w:rsidR="005241D5" w:rsidRDefault="005241D5" w:rsidP="00E041AF"/>
        </w:tc>
        <w:tc>
          <w:tcPr>
            <w:tcW w:w="2193" w:type="dxa"/>
          </w:tcPr>
          <w:p w:rsidR="005241D5" w:rsidRDefault="005241D5" w:rsidP="00E041AF">
            <w:r>
              <w:t>Вид объектов недвижимости</w:t>
            </w:r>
          </w:p>
        </w:tc>
        <w:tc>
          <w:tcPr>
            <w:tcW w:w="1410" w:type="dxa"/>
          </w:tcPr>
          <w:p w:rsidR="005241D5" w:rsidRDefault="005241D5" w:rsidP="00E041AF">
            <w:r>
              <w:t xml:space="preserve">Площадь </w:t>
            </w:r>
          </w:p>
          <w:p w:rsidR="005241D5" w:rsidRDefault="005241D5" w:rsidP="00E041AF">
            <w:r>
              <w:t>( кв. м)</w:t>
            </w:r>
          </w:p>
        </w:tc>
        <w:tc>
          <w:tcPr>
            <w:tcW w:w="1677" w:type="dxa"/>
          </w:tcPr>
          <w:p w:rsidR="005241D5" w:rsidRDefault="005241D5" w:rsidP="00E041AF">
            <w:r>
              <w:t>Страна расположения</w:t>
            </w:r>
          </w:p>
        </w:tc>
        <w:tc>
          <w:tcPr>
            <w:tcW w:w="1694" w:type="dxa"/>
          </w:tcPr>
          <w:p w:rsidR="005241D5" w:rsidRDefault="005241D5" w:rsidP="00E041AF">
            <w:r>
              <w:t>Транспортные средства</w:t>
            </w:r>
          </w:p>
        </w:tc>
        <w:tc>
          <w:tcPr>
            <w:tcW w:w="1721" w:type="dxa"/>
          </w:tcPr>
          <w:p w:rsidR="005241D5" w:rsidRDefault="005241D5" w:rsidP="00E041AF">
            <w:r>
              <w:t>Вид объектов недвижимости</w:t>
            </w:r>
          </w:p>
        </w:tc>
        <w:tc>
          <w:tcPr>
            <w:tcW w:w="1211" w:type="dxa"/>
          </w:tcPr>
          <w:p w:rsidR="005241D5" w:rsidRDefault="005241D5" w:rsidP="00E041AF">
            <w:r>
              <w:t xml:space="preserve">Площадь </w:t>
            </w:r>
          </w:p>
          <w:p w:rsidR="005241D5" w:rsidRDefault="005241D5" w:rsidP="00E041AF">
            <w:r>
              <w:t>( кв. м)</w:t>
            </w:r>
          </w:p>
        </w:tc>
        <w:tc>
          <w:tcPr>
            <w:tcW w:w="1677" w:type="dxa"/>
          </w:tcPr>
          <w:p w:rsidR="005241D5" w:rsidRDefault="005241D5" w:rsidP="00E041AF">
            <w:r>
              <w:t>Страна расположения</w:t>
            </w:r>
          </w:p>
        </w:tc>
      </w:tr>
      <w:tr w:rsidR="005241D5" w:rsidTr="00E041AF">
        <w:trPr>
          <w:trHeight w:val="701"/>
        </w:trPr>
        <w:tc>
          <w:tcPr>
            <w:tcW w:w="1785" w:type="dxa"/>
          </w:tcPr>
          <w:p w:rsidR="005241D5" w:rsidRDefault="005241D5" w:rsidP="00E041AF">
            <w:proofErr w:type="spellStart"/>
            <w:r>
              <w:t>Букатникова</w:t>
            </w:r>
            <w:proofErr w:type="spellEnd"/>
          </w:p>
          <w:p w:rsidR="005241D5" w:rsidRDefault="005241D5" w:rsidP="00E041AF">
            <w:r>
              <w:t>Татьяна</w:t>
            </w:r>
          </w:p>
          <w:p w:rsidR="005241D5" w:rsidRDefault="005241D5" w:rsidP="00E041AF">
            <w:r>
              <w:t>Александровна</w:t>
            </w:r>
          </w:p>
        </w:tc>
        <w:tc>
          <w:tcPr>
            <w:tcW w:w="1418" w:type="dxa"/>
          </w:tcPr>
          <w:p w:rsidR="005241D5" w:rsidRDefault="005241D5" w:rsidP="00E041AF">
            <w:r>
              <w:t xml:space="preserve"> 93314</w:t>
            </w:r>
          </w:p>
        </w:tc>
        <w:tc>
          <w:tcPr>
            <w:tcW w:w="2193" w:type="dxa"/>
          </w:tcPr>
          <w:p w:rsidR="005241D5" w:rsidRDefault="005241D5" w:rsidP="00E041AF">
            <w:r>
              <w:t>Земельный участок</w:t>
            </w:r>
          </w:p>
          <w:p w:rsidR="005241D5" w:rsidRDefault="005241D5" w:rsidP="00E041AF">
            <w:r>
              <w:t>паевая земля -</w:t>
            </w:r>
          </w:p>
        </w:tc>
        <w:tc>
          <w:tcPr>
            <w:tcW w:w="1410" w:type="dxa"/>
          </w:tcPr>
          <w:p w:rsidR="005241D5" w:rsidRDefault="005241D5" w:rsidP="00E041AF"/>
          <w:p w:rsidR="005241D5" w:rsidRDefault="005241D5" w:rsidP="00E041AF">
            <w:r>
              <w:t>259000</w:t>
            </w:r>
          </w:p>
        </w:tc>
        <w:tc>
          <w:tcPr>
            <w:tcW w:w="1677" w:type="dxa"/>
          </w:tcPr>
          <w:p w:rsidR="005241D5" w:rsidRDefault="005241D5" w:rsidP="00E041AF">
            <w:r>
              <w:t>Россия</w:t>
            </w:r>
          </w:p>
          <w:p w:rsidR="005241D5" w:rsidRDefault="005241D5" w:rsidP="00E041AF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5241D5" w:rsidRDefault="00595D37" w:rsidP="00E041AF">
            <w:r>
              <w:t>нет</w:t>
            </w:r>
          </w:p>
        </w:tc>
        <w:tc>
          <w:tcPr>
            <w:tcW w:w="1721" w:type="dxa"/>
          </w:tcPr>
          <w:p w:rsidR="005241D5" w:rsidRDefault="005241D5" w:rsidP="00E041AF"/>
          <w:p w:rsidR="005241D5" w:rsidRDefault="005241D5" w:rsidP="00E041AF"/>
        </w:tc>
        <w:tc>
          <w:tcPr>
            <w:tcW w:w="1211" w:type="dxa"/>
          </w:tcPr>
          <w:p w:rsidR="005241D5" w:rsidRDefault="005241D5" w:rsidP="00E041AF"/>
        </w:tc>
        <w:tc>
          <w:tcPr>
            <w:tcW w:w="1677" w:type="dxa"/>
          </w:tcPr>
          <w:p w:rsidR="005241D5" w:rsidRDefault="005241D5" w:rsidP="00E041AF"/>
        </w:tc>
      </w:tr>
      <w:tr w:rsidR="005241D5" w:rsidTr="00E041AF">
        <w:trPr>
          <w:trHeight w:val="722"/>
        </w:trPr>
        <w:tc>
          <w:tcPr>
            <w:tcW w:w="1785" w:type="dxa"/>
          </w:tcPr>
          <w:p w:rsidR="005241D5" w:rsidRDefault="005241D5" w:rsidP="00E041AF"/>
        </w:tc>
        <w:tc>
          <w:tcPr>
            <w:tcW w:w="1418" w:type="dxa"/>
          </w:tcPr>
          <w:p w:rsidR="005241D5" w:rsidRDefault="005241D5" w:rsidP="00E041AF"/>
        </w:tc>
        <w:tc>
          <w:tcPr>
            <w:tcW w:w="2193" w:type="dxa"/>
          </w:tcPr>
          <w:p w:rsidR="005241D5" w:rsidRDefault="005241D5" w:rsidP="00E041AF"/>
        </w:tc>
        <w:tc>
          <w:tcPr>
            <w:tcW w:w="1410" w:type="dxa"/>
          </w:tcPr>
          <w:p w:rsidR="005241D5" w:rsidRDefault="005241D5" w:rsidP="00E041AF"/>
        </w:tc>
        <w:tc>
          <w:tcPr>
            <w:tcW w:w="1677" w:type="dxa"/>
          </w:tcPr>
          <w:p w:rsidR="005241D5" w:rsidRDefault="005241D5" w:rsidP="00E041AF"/>
        </w:tc>
        <w:tc>
          <w:tcPr>
            <w:tcW w:w="1694" w:type="dxa"/>
          </w:tcPr>
          <w:p w:rsidR="005241D5" w:rsidRDefault="005241D5" w:rsidP="00E041AF"/>
        </w:tc>
        <w:tc>
          <w:tcPr>
            <w:tcW w:w="1721" w:type="dxa"/>
          </w:tcPr>
          <w:p w:rsidR="005241D5" w:rsidRDefault="005241D5" w:rsidP="00E041AF">
            <w:r>
              <w:t>Жилой дом</w:t>
            </w:r>
          </w:p>
        </w:tc>
        <w:tc>
          <w:tcPr>
            <w:tcW w:w="1211" w:type="dxa"/>
          </w:tcPr>
          <w:p w:rsidR="005241D5" w:rsidRDefault="005241D5" w:rsidP="00E041AF">
            <w:r>
              <w:t>51</w:t>
            </w:r>
          </w:p>
        </w:tc>
        <w:tc>
          <w:tcPr>
            <w:tcW w:w="1677" w:type="dxa"/>
          </w:tcPr>
          <w:p w:rsidR="005241D5" w:rsidRDefault="005241D5" w:rsidP="00E041AF">
            <w:r>
              <w:t>Россия</w:t>
            </w:r>
          </w:p>
          <w:p w:rsidR="005241D5" w:rsidRDefault="005241D5" w:rsidP="00E041AF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5241D5" w:rsidTr="00E041AF">
        <w:trPr>
          <w:trHeight w:val="700"/>
        </w:trPr>
        <w:tc>
          <w:tcPr>
            <w:tcW w:w="1785" w:type="dxa"/>
          </w:tcPr>
          <w:p w:rsidR="005241D5" w:rsidRDefault="005241D5" w:rsidP="00E041AF"/>
        </w:tc>
        <w:tc>
          <w:tcPr>
            <w:tcW w:w="1418" w:type="dxa"/>
          </w:tcPr>
          <w:p w:rsidR="005241D5" w:rsidRDefault="005241D5" w:rsidP="00E041AF"/>
        </w:tc>
        <w:tc>
          <w:tcPr>
            <w:tcW w:w="2193" w:type="dxa"/>
          </w:tcPr>
          <w:p w:rsidR="005241D5" w:rsidRDefault="005241D5" w:rsidP="00E041AF"/>
        </w:tc>
        <w:tc>
          <w:tcPr>
            <w:tcW w:w="1410" w:type="dxa"/>
          </w:tcPr>
          <w:p w:rsidR="005241D5" w:rsidRDefault="005241D5" w:rsidP="00E041AF"/>
        </w:tc>
        <w:tc>
          <w:tcPr>
            <w:tcW w:w="1677" w:type="dxa"/>
          </w:tcPr>
          <w:p w:rsidR="005241D5" w:rsidRDefault="005241D5" w:rsidP="00E041AF"/>
          <w:p w:rsidR="005241D5" w:rsidRDefault="005241D5" w:rsidP="00E041AF"/>
        </w:tc>
        <w:tc>
          <w:tcPr>
            <w:tcW w:w="1694" w:type="dxa"/>
          </w:tcPr>
          <w:p w:rsidR="005241D5" w:rsidRDefault="005241D5" w:rsidP="00E041AF"/>
        </w:tc>
        <w:tc>
          <w:tcPr>
            <w:tcW w:w="1721" w:type="dxa"/>
          </w:tcPr>
          <w:p w:rsidR="005241D5" w:rsidRDefault="005241D5" w:rsidP="00E041AF">
            <w:r>
              <w:t>Земля под домом</w:t>
            </w:r>
          </w:p>
        </w:tc>
        <w:tc>
          <w:tcPr>
            <w:tcW w:w="1211" w:type="dxa"/>
          </w:tcPr>
          <w:p w:rsidR="005241D5" w:rsidRDefault="005241D5" w:rsidP="00E041AF">
            <w:r>
              <w:t>2400</w:t>
            </w:r>
          </w:p>
        </w:tc>
        <w:tc>
          <w:tcPr>
            <w:tcW w:w="1677" w:type="dxa"/>
          </w:tcPr>
          <w:p w:rsidR="005241D5" w:rsidRDefault="005241D5" w:rsidP="00E041AF">
            <w:r>
              <w:t>Россия</w:t>
            </w:r>
          </w:p>
          <w:p w:rsidR="005241D5" w:rsidRDefault="005241D5" w:rsidP="00E041AF">
            <w:proofErr w:type="spellStart"/>
            <w:r>
              <w:t>Сорочинский</w:t>
            </w:r>
            <w:proofErr w:type="spellEnd"/>
            <w:r>
              <w:t xml:space="preserve"> район </w:t>
            </w:r>
          </w:p>
          <w:p w:rsidR="005241D5" w:rsidRDefault="005241D5" w:rsidP="00E041AF"/>
        </w:tc>
      </w:tr>
      <w:tr w:rsidR="005241D5" w:rsidTr="00E041AF">
        <w:trPr>
          <w:trHeight w:val="700"/>
        </w:trPr>
        <w:tc>
          <w:tcPr>
            <w:tcW w:w="1785" w:type="dxa"/>
          </w:tcPr>
          <w:p w:rsidR="005241D5" w:rsidRDefault="005241D5" w:rsidP="00E041AF">
            <w:r>
              <w:t>супруг</w:t>
            </w:r>
          </w:p>
        </w:tc>
        <w:tc>
          <w:tcPr>
            <w:tcW w:w="1418" w:type="dxa"/>
          </w:tcPr>
          <w:p w:rsidR="005241D5" w:rsidRDefault="005241D5" w:rsidP="00E041AF">
            <w:r>
              <w:t>70232</w:t>
            </w:r>
          </w:p>
        </w:tc>
        <w:tc>
          <w:tcPr>
            <w:tcW w:w="2193" w:type="dxa"/>
          </w:tcPr>
          <w:p w:rsidR="005241D5" w:rsidRDefault="005241D5" w:rsidP="00E041AF">
            <w:proofErr w:type="gramStart"/>
            <w:r>
              <w:t>Земельный</w:t>
            </w:r>
            <w:proofErr w:type="gramEnd"/>
            <w:r>
              <w:t xml:space="preserve"> </w:t>
            </w:r>
            <w:proofErr w:type="spellStart"/>
            <w:r>
              <w:t>участок-паевая</w:t>
            </w:r>
            <w:proofErr w:type="spellEnd"/>
            <w:r>
              <w:t xml:space="preserve"> земля</w:t>
            </w:r>
          </w:p>
        </w:tc>
        <w:tc>
          <w:tcPr>
            <w:tcW w:w="1410" w:type="dxa"/>
          </w:tcPr>
          <w:p w:rsidR="005241D5" w:rsidRDefault="005241D5" w:rsidP="00E041AF">
            <w:r>
              <w:t>259000</w:t>
            </w:r>
          </w:p>
        </w:tc>
        <w:tc>
          <w:tcPr>
            <w:tcW w:w="1677" w:type="dxa"/>
          </w:tcPr>
          <w:p w:rsidR="005241D5" w:rsidRDefault="005241D5" w:rsidP="00E041AF">
            <w:r>
              <w:t>Россия</w:t>
            </w:r>
          </w:p>
          <w:p w:rsidR="005241D5" w:rsidRDefault="005241D5" w:rsidP="00E041AF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5241D5" w:rsidRDefault="005241D5" w:rsidP="00E041AF">
            <w:r>
              <w:t>Легковой автомобиль</w:t>
            </w:r>
          </w:p>
          <w:p w:rsidR="005241D5" w:rsidRDefault="005241D5" w:rsidP="00E041AF">
            <w:r>
              <w:t>ВАЗ 2107</w:t>
            </w:r>
          </w:p>
          <w:p w:rsidR="005241D5" w:rsidRDefault="005241D5" w:rsidP="00E041AF"/>
        </w:tc>
        <w:tc>
          <w:tcPr>
            <w:tcW w:w="1721" w:type="dxa"/>
          </w:tcPr>
          <w:p w:rsidR="005241D5" w:rsidRDefault="005241D5" w:rsidP="00E041AF"/>
        </w:tc>
        <w:tc>
          <w:tcPr>
            <w:tcW w:w="1211" w:type="dxa"/>
          </w:tcPr>
          <w:p w:rsidR="005241D5" w:rsidRDefault="005241D5" w:rsidP="00E041AF"/>
        </w:tc>
        <w:tc>
          <w:tcPr>
            <w:tcW w:w="1677" w:type="dxa"/>
          </w:tcPr>
          <w:p w:rsidR="005241D5" w:rsidRDefault="005241D5" w:rsidP="00E041AF"/>
        </w:tc>
      </w:tr>
      <w:tr w:rsidR="005241D5" w:rsidTr="00E041AF">
        <w:trPr>
          <w:trHeight w:val="700"/>
        </w:trPr>
        <w:tc>
          <w:tcPr>
            <w:tcW w:w="1785" w:type="dxa"/>
          </w:tcPr>
          <w:p w:rsidR="005241D5" w:rsidRDefault="005241D5" w:rsidP="00E041AF"/>
        </w:tc>
        <w:tc>
          <w:tcPr>
            <w:tcW w:w="1418" w:type="dxa"/>
          </w:tcPr>
          <w:p w:rsidR="005241D5" w:rsidRDefault="005241D5" w:rsidP="00E041AF"/>
        </w:tc>
        <w:tc>
          <w:tcPr>
            <w:tcW w:w="2193" w:type="dxa"/>
          </w:tcPr>
          <w:p w:rsidR="005241D5" w:rsidRDefault="005241D5" w:rsidP="00E041AF">
            <w:r>
              <w:t>Жилой дом</w:t>
            </w:r>
          </w:p>
        </w:tc>
        <w:tc>
          <w:tcPr>
            <w:tcW w:w="1410" w:type="dxa"/>
          </w:tcPr>
          <w:p w:rsidR="005241D5" w:rsidRDefault="005241D5" w:rsidP="00E041AF">
            <w:r>
              <w:t>51</w:t>
            </w:r>
          </w:p>
        </w:tc>
        <w:tc>
          <w:tcPr>
            <w:tcW w:w="1677" w:type="dxa"/>
          </w:tcPr>
          <w:p w:rsidR="005241D5" w:rsidRDefault="005241D5" w:rsidP="00E041AF">
            <w:r>
              <w:t>Россия</w:t>
            </w:r>
          </w:p>
          <w:p w:rsidR="005241D5" w:rsidRDefault="005241D5" w:rsidP="00E041AF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5241D5" w:rsidRDefault="005241D5" w:rsidP="00E041AF"/>
        </w:tc>
        <w:tc>
          <w:tcPr>
            <w:tcW w:w="1721" w:type="dxa"/>
          </w:tcPr>
          <w:p w:rsidR="005241D5" w:rsidRDefault="005241D5" w:rsidP="00E041AF"/>
        </w:tc>
        <w:tc>
          <w:tcPr>
            <w:tcW w:w="1211" w:type="dxa"/>
          </w:tcPr>
          <w:p w:rsidR="005241D5" w:rsidRDefault="005241D5" w:rsidP="00E041AF"/>
        </w:tc>
        <w:tc>
          <w:tcPr>
            <w:tcW w:w="1677" w:type="dxa"/>
          </w:tcPr>
          <w:p w:rsidR="005241D5" w:rsidRDefault="005241D5" w:rsidP="00E041AF"/>
        </w:tc>
      </w:tr>
      <w:tr w:rsidR="005241D5" w:rsidTr="00E041AF">
        <w:trPr>
          <w:trHeight w:val="700"/>
        </w:trPr>
        <w:tc>
          <w:tcPr>
            <w:tcW w:w="1785" w:type="dxa"/>
          </w:tcPr>
          <w:p w:rsidR="005241D5" w:rsidRDefault="005241D5" w:rsidP="00E041AF"/>
        </w:tc>
        <w:tc>
          <w:tcPr>
            <w:tcW w:w="1418" w:type="dxa"/>
          </w:tcPr>
          <w:p w:rsidR="005241D5" w:rsidRDefault="005241D5" w:rsidP="00E041AF"/>
        </w:tc>
        <w:tc>
          <w:tcPr>
            <w:tcW w:w="2193" w:type="dxa"/>
          </w:tcPr>
          <w:p w:rsidR="005241D5" w:rsidRDefault="005241D5" w:rsidP="00E041AF">
            <w:r>
              <w:t>Земля под домом</w:t>
            </w:r>
          </w:p>
        </w:tc>
        <w:tc>
          <w:tcPr>
            <w:tcW w:w="1410" w:type="dxa"/>
          </w:tcPr>
          <w:p w:rsidR="005241D5" w:rsidRDefault="005241D5" w:rsidP="00E041AF">
            <w:r>
              <w:t>2400</w:t>
            </w:r>
          </w:p>
        </w:tc>
        <w:tc>
          <w:tcPr>
            <w:tcW w:w="1677" w:type="dxa"/>
          </w:tcPr>
          <w:p w:rsidR="005241D5" w:rsidRDefault="005241D5" w:rsidP="00E041AF">
            <w:r>
              <w:t>Россия</w:t>
            </w:r>
          </w:p>
          <w:p w:rsidR="005241D5" w:rsidRDefault="005241D5" w:rsidP="00E041AF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5241D5" w:rsidRDefault="005241D5" w:rsidP="00E041AF"/>
        </w:tc>
        <w:tc>
          <w:tcPr>
            <w:tcW w:w="1694" w:type="dxa"/>
          </w:tcPr>
          <w:p w:rsidR="005241D5" w:rsidRDefault="005241D5" w:rsidP="00E041AF"/>
        </w:tc>
        <w:tc>
          <w:tcPr>
            <w:tcW w:w="1721" w:type="dxa"/>
          </w:tcPr>
          <w:p w:rsidR="005241D5" w:rsidRDefault="005241D5" w:rsidP="00E041AF"/>
        </w:tc>
        <w:tc>
          <w:tcPr>
            <w:tcW w:w="1211" w:type="dxa"/>
          </w:tcPr>
          <w:p w:rsidR="005241D5" w:rsidRDefault="005241D5" w:rsidP="00E041AF"/>
        </w:tc>
        <w:tc>
          <w:tcPr>
            <w:tcW w:w="1677" w:type="dxa"/>
          </w:tcPr>
          <w:p w:rsidR="005241D5" w:rsidRDefault="005241D5" w:rsidP="00E041AF"/>
        </w:tc>
      </w:tr>
    </w:tbl>
    <w:p w:rsidR="00143A1A" w:rsidRDefault="00143A1A"/>
    <w:sectPr w:rsidR="00143A1A" w:rsidSect="000C0B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0BB7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2E02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0BB7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41D5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1EDC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5D37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2226"/>
    <w:rsid w:val="008655FB"/>
    <w:rsid w:val="00866A6A"/>
    <w:rsid w:val="008671B5"/>
    <w:rsid w:val="0087025C"/>
    <w:rsid w:val="0087245A"/>
    <w:rsid w:val="00872C8E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4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2012-05-03T10:35:00Z</dcterms:created>
  <dcterms:modified xsi:type="dcterms:W3CDTF">2012-05-10T06:28:00Z</dcterms:modified>
</cp:coreProperties>
</file>