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8B9" w:rsidRDefault="008578B9" w:rsidP="008578B9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8578B9" w:rsidRDefault="008578B9" w:rsidP="008578B9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8578B9" w:rsidRDefault="008578B9" w:rsidP="008578B9">
      <w:pPr>
        <w:jc w:val="center"/>
        <w:rPr>
          <w:b/>
          <w:bCs/>
        </w:rPr>
      </w:pPr>
      <w:r>
        <w:rPr>
          <w:b/>
          <w:bCs/>
        </w:rPr>
        <w:t>заведующей  МБДОУ «</w:t>
      </w:r>
      <w:proofErr w:type="spellStart"/>
      <w:r>
        <w:rPr>
          <w:b/>
          <w:bCs/>
        </w:rPr>
        <w:t>Ломовский</w:t>
      </w:r>
      <w:proofErr w:type="spellEnd"/>
      <w:r>
        <w:rPr>
          <w:b/>
          <w:bCs/>
        </w:rPr>
        <w:t xml:space="preserve"> детский сад «Ромашка» и членов её  семьи </w:t>
      </w:r>
    </w:p>
    <w:p w:rsidR="008578B9" w:rsidRDefault="008578B9" w:rsidP="008578B9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2013года  по 31 декабря 2013 года </w:t>
      </w:r>
    </w:p>
    <w:p w:rsidR="008578B9" w:rsidRDefault="008578B9" w:rsidP="008578B9"/>
    <w:p w:rsidR="008578B9" w:rsidRDefault="008578B9" w:rsidP="008578B9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8578B9" w:rsidTr="00367AB0">
        <w:tc>
          <w:tcPr>
            <w:tcW w:w="2448" w:type="dxa"/>
            <w:vMerge w:val="restart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8578B9" w:rsidRDefault="008578B9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8578B9" w:rsidTr="00367AB0">
        <w:tc>
          <w:tcPr>
            <w:tcW w:w="2448" w:type="dxa"/>
            <w:vMerge/>
            <w:shd w:val="clear" w:color="auto" w:fill="auto"/>
          </w:tcPr>
          <w:p w:rsidR="008578B9" w:rsidRDefault="008578B9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8578B9" w:rsidRDefault="008578B9" w:rsidP="00367AB0">
            <w:pPr>
              <w:jc w:val="center"/>
            </w:pPr>
          </w:p>
        </w:tc>
      </w:tr>
      <w:tr w:rsidR="008578B9" w:rsidTr="00367AB0">
        <w:tc>
          <w:tcPr>
            <w:tcW w:w="2448" w:type="dxa"/>
            <w:shd w:val="clear" w:color="auto" w:fill="auto"/>
          </w:tcPr>
          <w:p w:rsidR="008578B9" w:rsidRDefault="008578B9" w:rsidP="00367AB0">
            <w:r>
              <w:t xml:space="preserve">Володина Елена Ивановна 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r>
              <w:t>Жилой дом</w:t>
            </w:r>
          </w:p>
          <w:p w:rsidR="008578B9" w:rsidRDefault="008578B9" w:rsidP="00367AB0">
            <w:r>
              <w:t>Квартира долевая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r>
              <w:t>41,6</w:t>
            </w:r>
          </w:p>
          <w:p w:rsidR="008578B9" w:rsidRDefault="008578B9" w:rsidP="00367AB0">
            <w:r>
              <w:t>12,7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/>
        </w:tc>
        <w:tc>
          <w:tcPr>
            <w:tcW w:w="2113" w:type="dxa"/>
            <w:shd w:val="clear" w:color="auto" w:fill="auto"/>
          </w:tcPr>
          <w:p w:rsidR="008578B9" w:rsidRDefault="008578B9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211382,35</w:t>
            </w:r>
          </w:p>
        </w:tc>
      </w:tr>
      <w:tr w:rsidR="008578B9" w:rsidTr="00367AB0">
        <w:tc>
          <w:tcPr>
            <w:tcW w:w="2448" w:type="dxa"/>
            <w:shd w:val="clear" w:color="auto" w:fill="auto"/>
          </w:tcPr>
          <w:p w:rsidR="008578B9" w:rsidRDefault="008578B9" w:rsidP="00367AB0">
            <w:r>
              <w:t>Супруг</w:t>
            </w:r>
          </w:p>
          <w:p w:rsidR="008578B9" w:rsidRDefault="008578B9" w:rsidP="00367AB0">
            <w:r>
              <w:t>Володин Сергей Васильевич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r>
              <w:t>Земельный участок</w:t>
            </w:r>
          </w:p>
          <w:p w:rsidR="008578B9" w:rsidRDefault="008578B9" w:rsidP="00367AB0">
            <w:r>
              <w:t>Квартира долевая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r>
              <w:t>8,3 га.</w:t>
            </w:r>
          </w:p>
          <w:p w:rsidR="008578B9" w:rsidRDefault="008578B9" w:rsidP="00367AB0"/>
          <w:p w:rsidR="008578B9" w:rsidRDefault="008578B9" w:rsidP="00367AB0">
            <w:r>
              <w:t>12,7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УАЗ 31512</w:t>
            </w:r>
          </w:p>
        </w:tc>
        <w:tc>
          <w:tcPr>
            <w:tcW w:w="2113" w:type="dxa"/>
            <w:shd w:val="clear" w:color="auto" w:fill="auto"/>
          </w:tcPr>
          <w:p w:rsidR="008578B9" w:rsidRDefault="008578B9" w:rsidP="00367AB0">
            <w:pPr>
              <w:jc w:val="center"/>
            </w:pPr>
            <w:r>
              <w:t>96800</w:t>
            </w:r>
          </w:p>
        </w:tc>
      </w:tr>
      <w:tr w:rsidR="008578B9" w:rsidTr="00367AB0">
        <w:tc>
          <w:tcPr>
            <w:tcW w:w="2448" w:type="dxa"/>
            <w:shd w:val="clear" w:color="auto" w:fill="auto"/>
          </w:tcPr>
          <w:p w:rsidR="008578B9" w:rsidRDefault="008578B9" w:rsidP="00367AB0">
            <w:r>
              <w:t xml:space="preserve">Дочь. </w:t>
            </w:r>
          </w:p>
          <w:p w:rsidR="008578B9" w:rsidRDefault="008578B9" w:rsidP="00367AB0">
            <w:r>
              <w:t>Володина Юлия Сергеевна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r>
              <w:t>Квартира долевая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r>
              <w:t>12,7</w:t>
            </w:r>
          </w:p>
        </w:tc>
        <w:tc>
          <w:tcPr>
            <w:tcW w:w="2112" w:type="dxa"/>
            <w:shd w:val="clear" w:color="auto" w:fill="auto"/>
          </w:tcPr>
          <w:p w:rsidR="008578B9" w:rsidRDefault="008578B9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8578B9" w:rsidRDefault="008578B9" w:rsidP="00367AB0"/>
        </w:tc>
        <w:tc>
          <w:tcPr>
            <w:tcW w:w="2113" w:type="dxa"/>
            <w:shd w:val="clear" w:color="auto" w:fill="auto"/>
          </w:tcPr>
          <w:p w:rsidR="008578B9" w:rsidRDefault="008578B9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8578B9" w:rsidRDefault="008578B9" w:rsidP="00367AB0">
            <w:pPr>
              <w:jc w:val="center"/>
            </w:pPr>
          </w:p>
        </w:tc>
      </w:tr>
    </w:tbl>
    <w:p w:rsidR="008578B9" w:rsidRDefault="008578B9" w:rsidP="008578B9"/>
    <w:p w:rsidR="008578B9" w:rsidRDefault="008578B9" w:rsidP="008578B9"/>
    <w:p w:rsidR="008578B9" w:rsidRDefault="008578B9" w:rsidP="008578B9"/>
    <w:p w:rsidR="008578B9" w:rsidRDefault="008578B9" w:rsidP="008578B9"/>
    <w:p w:rsidR="004E5EE1" w:rsidRDefault="004E5EE1">
      <w:bookmarkStart w:id="0" w:name="_GoBack"/>
      <w:bookmarkEnd w:id="0"/>
    </w:p>
    <w:sectPr w:rsidR="004E5EE1" w:rsidSect="008578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B9"/>
    <w:rsid w:val="004E5EE1"/>
    <w:rsid w:val="0085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2014-03-28T07:26:00Z</dcterms:created>
  <dcterms:modified xsi:type="dcterms:W3CDTF">2014-03-28T07:27:00Z</dcterms:modified>
</cp:coreProperties>
</file>