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306" w:rsidRPr="00626E70" w:rsidRDefault="002A1306" w:rsidP="002A1306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626E70">
        <w:rPr>
          <w:rFonts w:eastAsia="Times New Roman"/>
          <w:b/>
          <w:szCs w:val="28"/>
        </w:rPr>
        <w:t>СВЕДЕНИЯ</w:t>
      </w:r>
    </w:p>
    <w:p w:rsidR="002A1306" w:rsidRPr="00626E70" w:rsidRDefault="002A1306" w:rsidP="002A1306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626E70">
        <w:rPr>
          <w:rFonts w:eastAsia="Times New Roman"/>
          <w:b/>
          <w:szCs w:val="28"/>
        </w:rPr>
        <w:t xml:space="preserve">о доходах, об имуществе и обязательствах имущественного характера, </w:t>
      </w:r>
    </w:p>
    <w:p w:rsidR="002A1306" w:rsidRPr="00626E70" w:rsidRDefault="002A1306" w:rsidP="002A1306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proofErr w:type="gramStart"/>
      <w:r w:rsidRPr="00626E70">
        <w:rPr>
          <w:rFonts w:eastAsia="Times New Roman"/>
          <w:b/>
          <w:szCs w:val="28"/>
        </w:rPr>
        <w:t xml:space="preserve">представленные </w:t>
      </w:r>
      <w:r>
        <w:rPr>
          <w:rFonts w:eastAsia="Times New Roman"/>
          <w:b/>
          <w:szCs w:val="28"/>
        </w:rPr>
        <w:t>главным врачом</w:t>
      </w:r>
      <w:r w:rsidRPr="00626E70">
        <w:rPr>
          <w:rFonts w:eastAsia="Times New Roman"/>
          <w:b/>
          <w:szCs w:val="28"/>
        </w:rPr>
        <w:t xml:space="preserve"> муниципального учреждения </w:t>
      </w:r>
      <w:proofErr w:type="gramEnd"/>
    </w:p>
    <w:p w:rsidR="007D4436" w:rsidRDefault="002A1306" w:rsidP="002A1306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2A1306">
        <w:rPr>
          <w:rFonts w:eastAsia="Times New Roman"/>
          <w:b/>
          <w:szCs w:val="28"/>
          <w:u w:val="single"/>
        </w:rPr>
        <w:t>«Полазненская стоматологическая поликлиника»</w:t>
      </w:r>
      <w:proofErr w:type="gramStart"/>
      <w:r>
        <w:rPr>
          <w:rFonts w:eastAsia="Times New Roman"/>
          <w:b/>
          <w:szCs w:val="28"/>
        </w:rPr>
        <w:t xml:space="preserve"> </w:t>
      </w:r>
      <w:r w:rsidRPr="00626E70">
        <w:rPr>
          <w:rFonts w:eastAsia="Times New Roman"/>
          <w:b/>
          <w:szCs w:val="28"/>
        </w:rPr>
        <w:t>,</w:t>
      </w:r>
      <w:proofErr w:type="gramEnd"/>
      <w:r w:rsidRPr="00626E70">
        <w:rPr>
          <w:rFonts w:eastAsia="Times New Roman"/>
          <w:b/>
          <w:szCs w:val="28"/>
        </w:rPr>
        <w:t xml:space="preserve"> </w:t>
      </w:r>
    </w:p>
    <w:p w:rsidR="002A1306" w:rsidRPr="00626E70" w:rsidRDefault="002A1306" w:rsidP="002A1306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626E70">
        <w:rPr>
          <w:rFonts w:eastAsia="Times New Roman"/>
          <w:b/>
          <w:szCs w:val="28"/>
        </w:rPr>
        <w:t>за отчетный период с 1 января 2013 года по 31 декабря 2013 года</w:t>
      </w:r>
    </w:p>
    <w:p w:rsidR="007D4436" w:rsidRDefault="007D4436" w:rsidP="002A1306">
      <w:pPr>
        <w:tabs>
          <w:tab w:val="left" w:pos="6120"/>
          <w:tab w:val="center" w:pos="7498"/>
        </w:tabs>
        <w:spacing w:line="240" w:lineRule="auto"/>
        <w:ind w:firstLine="0"/>
        <w:jc w:val="left"/>
        <w:rPr>
          <w:rFonts w:eastAsia="Times New Roman"/>
          <w:sz w:val="24"/>
          <w:szCs w:val="24"/>
        </w:rPr>
      </w:pPr>
      <w:r>
        <w:rPr>
          <w:rFonts w:eastAsia="Times New Roman"/>
          <w:szCs w:val="28"/>
        </w:rPr>
        <w:t xml:space="preserve"> </w:t>
      </w:r>
    </w:p>
    <w:p w:rsidR="007D4436" w:rsidRDefault="007D4436" w:rsidP="002A1306">
      <w:pPr>
        <w:tabs>
          <w:tab w:val="left" w:pos="6120"/>
          <w:tab w:val="center" w:pos="7498"/>
        </w:tabs>
        <w:spacing w:line="240" w:lineRule="auto"/>
        <w:ind w:firstLine="0"/>
        <w:jc w:val="left"/>
        <w:rPr>
          <w:rFonts w:eastAsia="Times New Roman"/>
          <w:sz w:val="24"/>
          <w:szCs w:val="24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1985"/>
        <w:gridCol w:w="1701"/>
        <w:gridCol w:w="2126"/>
        <w:gridCol w:w="1701"/>
        <w:gridCol w:w="1276"/>
        <w:gridCol w:w="992"/>
        <w:gridCol w:w="1417"/>
        <w:gridCol w:w="2268"/>
        <w:gridCol w:w="709"/>
        <w:gridCol w:w="1134"/>
      </w:tblGrid>
      <w:tr w:rsidR="002A1306" w:rsidRPr="00626E70" w:rsidTr="00CB2AA0">
        <w:trPr>
          <w:trHeight w:val="593"/>
        </w:trPr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№</w:t>
            </w:r>
            <w:r w:rsidRPr="00626E70">
              <w:rPr>
                <w:rFonts w:eastAsia="Times New Roman"/>
                <w:bCs/>
                <w:sz w:val="24"/>
                <w:szCs w:val="24"/>
              </w:rPr>
              <w:br/>
            </w:r>
            <w:proofErr w:type="gramStart"/>
            <w:r w:rsidRPr="00626E70">
              <w:rPr>
                <w:rFonts w:eastAsia="Times New Roman"/>
                <w:bCs/>
                <w:sz w:val="24"/>
                <w:szCs w:val="24"/>
              </w:rPr>
              <w:t>п</w:t>
            </w:r>
            <w:proofErr w:type="gramEnd"/>
            <w:r w:rsidRPr="00626E70">
              <w:rPr>
                <w:rFonts w:eastAsia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2A1306" w:rsidRPr="00626E70" w:rsidRDefault="002A1306" w:rsidP="008F0E9F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7512" w:type="dxa"/>
            <w:gridSpan w:val="5"/>
            <w:shd w:val="clear" w:color="auto" w:fill="auto"/>
            <w:vAlign w:val="center"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A1306" w:rsidRPr="00626E70" w:rsidTr="00CB2AA0">
        <w:trPr>
          <w:trHeight w:val="557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2A1306" w:rsidRPr="00626E70" w:rsidRDefault="002A1306" w:rsidP="00D43B5B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1306" w:rsidRPr="00626E70" w:rsidRDefault="002A1306" w:rsidP="00D43B5B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2A1306" w:rsidRPr="00626E70" w:rsidRDefault="002A1306" w:rsidP="00D43B5B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Транспортные средства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Страна расположения</w:t>
            </w:r>
          </w:p>
        </w:tc>
      </w:tr>
      <w:tr w:rsidR="002A1306" w:rsidRPr="00626E70" w:rsidTr="00CB2AA0">
        <w:trPr>
          <w:trHeight w:val="1449"/>
        </w:trPr>
        <w:tc>
          <w:tcPr>
            <w:tcW w:w="426" w:type="dxa"/>
            <w:shd w:val="clear" w:color="auto" w:fill="auto"/>
            <w:noWrap/>
            <w:vAlign w:val="center"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26E7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A1306" w:rsidRPr="002A1306" w:rsidRDefault="002A1306" w:rsidP="00D43B5B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A1306">
              <w:rPr>
                <w:rFonts w:eastAsia="Times New Roman"/>
                <w:sz w:val="24"/>
                <w:szCs w:val="24"/>
              </w:rPr>
              <w:t xml:space="preserve">Павлова </w:t>
            </w:r>
          </w:p>
          <w:p w:rsidR="002A1306" w:rsidRPr="002A1306" w:rsidRDefault="002A1306" w:rsidP="00D43B5B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A1306">
              <w:rPr>
                <w:rFonts w:eastAsia="Times New Roman"/>
                <w:sz w:val="24"/>
                <w:szCs w:val="24"/>
              </w:rPr>
              <w:t>Ольга Алексеевна</w:t>
            </w:r>
            <w:r w:rsidR="003C0684">
              <w:rPr>
                <w:rFonts w:eastAsia="Times New Roman"/>
                <w:sz w:val="24"/>
                <w:szCs w:val="24"/>
              </w:rPr>
              <w:t>-главный врач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1306" w:rsidRPr="00626E70" w:rsidRDefault="008F0E9F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996223,28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F0E9F" w:rsidRDefault="008F0E9F" w:rsidP="008F0E9F">
            <w:pPr>
              <w:spacing w:line="240" w:lineRule="auto"/>
              <w:ind w:firstLine="0"/>
              <w:jc w:val="left"/>
              <w:rPr>
                <w:rFonts w:eastAsia="Times New Roman"/>
                <w:sz w:val="22"/>
              </w:rPr>
            </w:pPr>
            <w:r w:rsidRPr="008F0E9F">
              <w:rPr>
                <w:rFonts w:eastAsia="Times New Roman"/>
                <w:sz w:val="22"/>
              </w:rPr>
              <w:t xml:space="preserve">Земельные участки </w:t>
            </w:r>
            <w:r>
              <w:rPr>
                <w:sz w:val="22"/>
              </w:rPr>
              <w:t xml:space="preserve"> </w:t>
            </w:r>
            <w:r w:rsidRPr="008F0E9F">
              <w:rPr>
                <w:rFonts w:eastAsia="Times New Roman"/>
                <w:sz w:val="22"/>
              </w:rPr>
              <w:t xml:space="preserve">      </w:t>
            </w:r>
            <w:r w:rsidRPr="008F0E9F">
              <w:rPr>
                <w:rFonts w:eastAsia="Times New Roman"/>
                <w:sz w:val="22"/>
              </w:rPr>
              <w:br/>
              <w:t xml:space="preserve">1) для ведения личного подсобного хозяйства  </w:t>
            </w:r>
          </w:p>
          <w:p w:rsidR="008F0E9F" w:rsidRDefault="008F0E9F" w:rsidP="008F0E9F">
            <w:pPr>
              <w:spacing w:line="240" w:lineRule="auto"/>
              <w:ind w:firstLine="0"/>
              <w:jc w:val="left"/>
              <w:rPr>
                <w:rFonts w:eastAsia="Times New Roman"/>
              </w:rPr>
            </w:pPr>
            <w:r w:rsidRPr="008F0E9F">
              <w:rPr>
                <w:rFonts w:eastAsia="Times New Roman"/>
                <w:sz w:val="24"/>
                <w:szCs w:val="24"/>
              </w:rPr>
              <w:t xml:space="preserve">     Квартиры</w:t>
            </w:r>
            <w:r w:rsidRPr="00EB551E">
              <w:rPr>
                <w:rFonts w:eastAsia="Times New Roman"/>
              </w:rPr>
              <w:t xml:space="preserve">:   </w:t>
            </w:r>
          </w:p>
          <w:p w:rsidR="00533F3F" w:rsidRDefault="00533F3F" w:rsidP="00533F3F">
            <w:pPr>
              <w:spacing w:line="240" w:lineRule="auto"/>
              <w:ind w:left="105" w:firstLine="0"/>
              <w:jc w:val="left"/>
              <w:rPr>
                <w:rFonts w:eastAsia="Times New Roman"/>
                <w:sz w:val="22"/>
              </w:rPr>
            </w:pPr>
          </w:p>
          <w:p w:rsidR="00533F3F" w:rsidRDefault="008F0E9F" w:rsidP="008F0E9F">
            <w:pPr>
              <w:pStyle w:val="a6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2"/>
              </w:rPr>
            </w:pPr>
            <w:r w:rsidRPr="008F0E9F">
              <w:rPr>
                <w:rFonts w:eastAsia="Times New Roman"/>
                <w:sz w:val="22"/>
              </w:rPr>
              <w:t xml:space="preserve">2-х комнатная </w:t>
            </w:r>
          </w:p>
          <w:p w:rsidR="008F0E9F" w:rsidRPr="00533F3F" w:rsidRDefault="00533F3F" w:rsidP="00533F3F">
            <w:pPr>
              <w:spacing w:line="240" w:lineRule="auto"/>
              <w:ind w:left="105" w:firstLine="0"/>
              <w:jc w:val="left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 xml:space="preserve"> </w:t>
            </w:r>
            <w:r w:rsidR="008F0E9F" w:rsidRPr="00533F3F">
              <w:rPr>
                <w:rFonts w:eastAsia="Times New Roman"/>
                <w:sz w:val="22"/>
              </w:rPr>
              <w:t xml:space="preserve">  </w:t>
            </w:r>
          </w:p>
          <w:p w:rsidR="002A1306" w:rsidRPr="008F0E9F" w:rsidRDefault="008F0E9F" w:rsidP="008F0E9F">
            <w:pPr>
              <w:pStyle w:val="a6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eastAsia="Times New Roman" w:hAnsi="Arial" w:cs="Arial"/>
                <w:sz w:val="22"/>
              </w:rPr>
            </w:pPr>
            <w:r w:rsidRPr="008F0E9F">
              <w:rPr>
                <w:rFonts w:eastAsia="Times New Roman"/>
                <w:sz w:val="22"/>
              </w:rPr>
              <w:t xml:space="preserve">3-х комнатная                                                    </w:t>
            </w:r>
            <w:r w:rsidRPr="008F0E9F">
              <w:rPr>
                <w:rFonts w:eastAsia="Times New Roman"/>
                <w:sz w:val="22"/>
              </w:rPr>
              <w:br/>
              <w:t xml:space="preserve">                                                      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0E9F" w:rsidRPr="008F0E9F" w:rsidRDefault="008F0E9F" w:rsidP="008F0E9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8F0E9F">
              <w:rPr>
                <w:rFonts w:eastAsia="Times New Roman"/>
                <w:sz w:val="20"/>
                <w:szCs w:val="20"/>
              </w:rPr>
              <w:t>индивидуальная</w:t>
            </w:r>
          </w:p>
          <w:p w:rsidR="002A1306" w:rsidRDefault="008F0E9F" w:rsidP="008F0E9F">
            <w:pPr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8F0E9F">
              <w:rPr>
                <w:rFonts w:eastAsia="Times New Roman"/>
                <w:sz w:val="20"/>
                <w:szCs w:val="20"/>
              </w:rPr>
              <w:t>собственность</w:t>
            </w:r>
          </w:p>
          <w:p w:rsidR="008F0E9F" w:rsidRDefault="008F0E9F" w:rsidP="008F0E9F">
            <w:pPr>
              <w:pStyle w:val="a0"/>
            </w:pPr>
          </w:p>
          <w:p w:rsidR="008F0E9F" w:rsidRPr="008F0E9F" w:rsidRDefault="008F0E9F" w:rsidP="00533F3F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8F0E9F">
              <w:rPr>
                <w:rFonts w:eastAsia="Times New Roman"/>
                <w:sz w:val="20"/>
                <w:szCs w:val="20"/>
              </w:rPr>
              <w:t>Долевая собственность</w:t>
            </w:r>
            <w:r w:rsidRPr="008F0E9F">
              <w:rPr>
                <w:rFonts w:eastAsia="Times New Roman"/>
                <w:sz w:val="24"/>
                <w:szCs w:val="24"/>
              </w:rPr>
              <w:t xml:space="preserve"> 1/4</w:t>
            </w:r>
          </w:p>
          <w:p w:rsidR="008F0E9F" w:rsidRPr="00533F3F" w:rsidRDefault="00533F3F" w:rsidP="00533F3F">
            <w:pPr>
              <w:pStyle w:val="a0"/>
              <w:spacing w:line="360" w:lineRule="auto"/>
              <w:ind w:firstLine="0"/>
              <w:rPr>
                <w:sz w:val="24"/>
                <w:szCs w:val="24"/>
              </w:rPr>
            </w:pPr>
            <w:r w:rsidRPr="00533F3F">
              <w:rPr>
                <w:sz w:val="24"/>
                <w:szCs w:val="24"/>
              </w:rPr>
              <w:t>88/100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3F3F" w:rsidRDefault="00533F3F" w:rsidP="00533F3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600</w:t>
            </w:r>
          </w:p>
          <w:p w:rsidR="00533F3F" w:rsidRDefault="00533F3F" w:rsidP="00533F3F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533F3F" w:rsidRPr="00533F3F" w:rsidRDefault="00533F3F" w:rsidP="00533F3F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533F3F" w:rsidRPr="00533F3F" w:rsidRDefault="00533F3F" w:rsidP="00533F3F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533F3F" w:rsidRDefault="00533F3F" w:rsidP="00533F3F">
            <w:pPr>
              <w:ind w:firstLine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43,7</w:t>
            </w:r>
          </w:p>
          <w:p w:rsidR="002A1306" w:rsidRPr="00533F3F" w:rsidRDefault="00533F3F" w:rsidP="00533F3F">
            <w:pPr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86,9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3F3F" w:rsidRPr="00533F3F" w:rsidRDefault="00533F3F" w:rsidP="00533F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Автомобил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ь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легков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ой </w:t>
            </w:r>
            <w:r w:rsidRPr="00533F3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     </w:t>
            </w:r>
          </w:p>
          <w:p w:rsidR="00533F3F" w:rsidRPr="00533F3F" w:rsidRDefault="00533F3F" w:rsidP="00533F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533F3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   MITSUBISHI ASX 1.8                   </w:t>
            </w:r>
          </w:p>
          <w:p w:rsidR="002A1306" w:rsidRPr="00533F3F" w:rsidRDefault="00533F3F" w:rsidP="00533F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33F3F" w:rsidRPr="00533F3F" w:rsidRDefault="00533F3F" w:rsidP="00533F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</w:t>
            </w:r>
            <w:r w:rsidRPr="00533F3F">
              <w:rPr>
                <w:rFonts w:ascii="Arial" w:eastAsia="Times New Roman" w:hAnsi="Arial" w:cs="Arial"/>
                <w:sz w:val="18"/>
                <w:szCs w:val="18"/>
              </w:rPr>
              <w:t>2-х комнатная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квартира</w:t>
            </w:r>
            <w:r w:rsidRPr="00533F3F">
              <w:rPr>
                <w:rFonts w:ascii="Arial" w:eastAsia="Times New Roman" w:hAnsi="Arial" w:cs="Arial"/>
                <w:sz w:val="18"/>
                <w:szCs w:val="18"/>
              </w:rPr>
              <w:t xml:space="preserve">   </w:t>
            </w:r>
          </w:p>
          <w:p w:rsidR="00533F3F" w:rsidRPr="00533F3F" w:rsidRDefault="00533F3F" w:rsidP="00533F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2A1306" w:rsidRPr="00626E70" w:rsidRDefault="00533F3F" w:rsidP="00533F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533F3F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1306" w:rsidRPr="00626E70" w:rsidRDefault="00533F3F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Россия</w:t>
            </w:r>
          </w:p>
        </w:tc>
      </w:tr>
      <w:tr w:rsidR="002A1306" w:rsidRPr="00626E70" w:rsidTr="00CB2AA0">
        <w:trPr>
          <w:trHeight w:val="3105"/>
        </w:trPr>
        <w:tc>
          <w:tcPr>
            <w:tcW w:w="426" w:type="dxa"/>
            <w:shd w:val="clear" w:color="auto" w:fill="auto"/>
            <w:noWrap/>
            <w:vAlign w:val="center"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26E70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A1306" w:rsidRPr="002A1306" w:rsidRDefault="002A1306" w:rsidP="003C068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A1306">
              <w:rPr>
                <w:rFonts w:eastAsia="Times New Roman"/>
                <w:sz w:val="24"/>
                <w:szCs w:val="24"/>
              </w:rPr>
              <w:t>Павлов</w:t>
            </w:r>
          </w:p>
          <w:p w:rsidR="002A1306" w:rsidRPr="002A1306" w:rsidRDefault="002A1306" w:rsidP="003C068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A1306">
              <w:rPr>
                <w:rFonts w:eastAsia="Times New Roman"/>
                <w:sz w:val="24"/>
                <w:szCs w:val="24"/>
              </w:rPr>
              <w:t>Дмитрий</w:t>
            </w:r>
            <w:r w:rsidR="00D33FBC">
              <w:rPr>
                <w:rFonts w:eastAsia="Times New Roman"/>
                <w:sz w:val="24"/>
                <w:szCs w:val="24"/>
              </w:rPr>
              <w:t xml:space="preserve"> Александрович</w:t>
            </w:r>
            <w:r w:rsidR="003C0684">
              <w:rPr>
                <w:rFonts w:eastAsia="Times New Roman"/>
                <w:sz w:val="24"/>
                <w:szCs w:val="24"/>
              </w:rPr>
              <w:t>-</w:t>
            </w:r>
          </w:p>
          <w:p w:rsidR="002A1306" w:rsidRPr="002A1306" w:rsidRDefault="002A1306" w:rsidP="003C0684">
            <w:pPr>
              <w:pStyle w:val="a0"/>
              <w:ind w:firstLine="0"/>
              <w:jc w:val="center"/>
              <w:rPr>
                <w:sz w:val="24"/>
                <w:szCs w:val="24"/>
              </w:rPr>
            </w:pPr>
            <w:r w:rsidRPr="002A1306">
              <w:rPr>
                <w:sz w:val="24"/>
                <w:szCs w:val="24"/>
              </w:rPr>
              <w:t>муж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1306" w:rsidRPr="00533F3F" w:rsidRDefault="00533F3F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3F3F">
              <w:rPr>
                <w:sz w:val="20"/>
                <w:szCs w:val="20"/>
              </w:rPr>
              <w:t>1 580 721,85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3F3F" w:rsidRDefault="00533F3F" w:rsidP="00533F3F">
            <w:pPr>
              <w:spacing w:line="240" w:lineRule="auto"/>
              <w:ind w:firstLine="0"/>
              <w:jc w:val="left"/>
              <w:rPr>
                <w:rFonts w:eastAsia="Times New Roman"/>
                <w:sz w:val="22"/>
              </w:rPr>
            </w:pPr>
            <w:r w:rsidRPr="008F0E9F">
              <w:rPr>
                <w:rFonts w:eastAsia="Times New Roman"/>
                <w:sz w:val="22"/>
              </w:rPr>
              <w:t>Земельные участки</w:t>
            </w:r>
            <w:r>
              <w:rPr>
                <w:rFonts w:eastAsia="Times New Roman"/>
                <w:sz w:val="22"/>
              </w:rPr>
              <w:t>:</w:t>
            </w:r>
            <w:r w:rsidRPr="008F0E9F">
              <w:rPr>
                <w:rFonts w:eastAsia="Times New Roman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 w:rsidRPr="008F0E9F">
              <w:rPr>
                <w:rFonts w:eastAsia="Times New Roman"/>
                <w:sz w:val="22"/>
              </w:rPr>
              <w:t xml:space="preserve">      </w:t>
            </w:r>
            <w:r w:rsidRPr="008F0E9F">
              <w:rPr>
                <w:rFonts w:eastAsia="Times New Roman"/>
                <w:sz w:val="22"/>
              </w:rPr>
              <w:br/>
              <w:t xml:space="preserve">1) </w:t>
            </w:r>
            <w:proofErr w:type="gramStart"/>
            <w:r>
              <w:rPr>
                <w:rFonts w:eastAsia="Times New Roman"/>
                <w:sz w:val="22"/>
              </w:rPr>
              <w:t>приусадебный</w:t>
            </w:r>
            <w:proofErr w:type="gramEnd"/>
          </w:p>
          <w:p w:rsidR="0058484B" w:rsidRDefault="00533F3F" w:rsidP="0058484B">
            <w:pPr>
              <w:pStyle w:val="a0"/>
              <w:spacing w:after="0" w:line="240" w:lineRule="auto"/>
              <w:ind w:firstLine="0"/>
              <w:jc w:val="left"/>
              <w:rPr>
                <w:sz w:val="22"/>
              </w:rPr>
            </w:pPr>
            <w:r w:rsidRPr="0058484B">
              <w:rPr>
                <w:sz w:val="22"/>
              </w:rPr>
              <w:t xml:space="preserve">Жилые дома:               </w:t>
            </w:r>
            <w:r w:rsidRPr="0058484B">
              <w:rPr>
                <w:sz w:val="22"/>
              </w:rPr>
              <w:br/>
              <w:t>1)   индивидуальный жилой бревенчатый дом</w:t>
            </w:r>
          </w:p>
          <w:p w:rsidR="0058484B" w:rsidRPr="0058484B" w:rsidRDefault="0058484B" w:rsidP="0058484B">
            <w:pPr>
              <w:pStyle w:val="a0"/>
              <w:spacing w:after="0" w:line="240" w:lineRule="auto"/>
              <w:ind w:firstLine="0"/>
              <w:jc w:val="left"/>
              <w:rPr>
                <w:sz w:val="22"/>
              </w:rPr>
            </w:pPr>
            <w:r w:rsidRPr="0058484B">
              <w:rPr>
                <w:rFonts w:eastAsiaTheme="minorHAnsi"/>
                <w:sz w:val="24"/>
                <w:szCs w:val="24"/>
                <w:lang w:eastAsia="ja-JP"/>
              </w:rPr>
              <w:t xml:space="preserve">Квартиры:                   </w:t>
            </w:r>
            <w:r w:rsidRPr="0058484B">
              <w:rPr>
                <w:rFonts w:eastAsiaTheme="minorHAnsi"/>
                <w:sz w:val="24"/>
                <w:szCs w:val="24"/>
                <w:lang w:eastAsia="ja-JP"/>
              </w:rPr>
              <w:br/>
              <w:t xml:space="preserve">1)   2-х </w:t>
            </w:r>
            <w:proofErr w:type="gramStart"/>
            <w:r w:rsidRPr="0058484B">
              <w:rPr>
                <w:rFonts w:eastAsiaTheme="minorHAnsi"/>
                <w:sz w:val="24"/>
                <w:szCs w:val="24"/>
                <w:lang w:eastAsia="ja-JP"/>
              </w:rPr>
              <w:t>комнатная</w:t>
            </w:r>
            <w:proofErr w:type="gramEnd"/>
          </w:p>
          <w:p w:rsidR="0058484B" w:rsidRPr="0058484B" w:rsidRDefault="0058484B" w:rsidP="0058484B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ja-JP"/>
              </w:rPr>
            </w:pPr>
          </w:p>
          <w:p w:rsidR="00533F3F" w:rsidRPr="0058484B" w:rsidRDefault="00533F3F" w:rsidP="0058484B">
            <w:pPr>
              <w:pStyle w:val="a0"/>
              <w:spacing w:after="0" w:line="240" w:lineRule="auto"/>
              <w:ind w:firstLine="0"/>
              <w:jc w:val="left"/>
              <w:rPr>
                <w:sz w:val="22"/>
              </w:rPr>
            </w:pPr>
            <w:r w:rsidRPr="0058484B">
              <w:rPr>
                <w:sz w:val="22"/>
              </w:rPr>
              <w:t xml:space="preserve">                </w:t>
            </w:r>
          </w:p>
          <w:p w:rsidR="002A1306" w:rsidRPr="00626E70" w:rsidRDefault="002A1306" w:rsidP="00533F3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8484B" w:rsidRPr="008F0E9F" w:rsidRDefault="0058484B" w:rsidP="0058484B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8F0E9F">
              <w:rPr>
                <w:rFonts w:eastAsia="Times New Roman"/>
                <w:sz w:val="20"/>
                <w:szCs w:val="20"/>
              </w:rPr>
              <w:t>индивидуальная</w:t>
            </w:r>
          </w:p>
          <w:p w:rsidR="0058484B" w:rsidRDefault="0058484B" w:rsidP="0058484B">
            <w:pPr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8F0E9F">
              <w:rPr>
                <w:rFonts w:eastAsia="Times New Roman"/>
                <w:sz w:val="20"/>
                <w:szCs w:val="20"/>
              </w:rPr>
              <w:t>собственность</w:t>
            </w:r>
          </w:p>
          <w:p w:rsidR="0058484B" w:rsidRDefault="0058484B" w:rsidP="0058484B">
            <w:pPr>
              <w:pStyle w:val="a0"/>
              <w:spacing w:after="0" w:line="240" w:lineRule="auto"/>
              <w:ind w:firstLine="0"/>
              <w:jc w:val="left"/>
              <w:rPr>
                <w:sz w:val="22"/>
              </w:rPr>
            </w:pPr>
          </w:p>
          <w:p w:rsidR="0058484B" w:rsidRPr="0058484B" w:rsidRDefault="0058484B" w:rsidP="0058484B">
            <w:pPr>
              <w:pStyle w:val="a0"/>
              <w:spacing w:after="0" w:line="240" w:lineRule="auto"/>
              <w:ind w:firstLine="0"/>
              <w:jc w:val="left"/>
              <w:rPr>
                <w:sz w:val="22"/>
              </w:rPr>
            </w:pPr>
            <w:r w:rsidRPr="0058484B">
              <w:rPr>
                <w:sz w:val="22"/>
              </w:rPr>
              <w:t>Долевая собственность  1/2</w:t>
            </w:r>
          </w:p>
          <w:p w:rsidR="002A1306" w:rsidRPr="00626E70" w:rsidRDefault="0058484B" w:rsidP="0058484B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8484B">
              <w:rPr>
                <w:rFonts w:eastAsiaTheme="minorHAnsi"/>
                <w:sz w:val="24"/>
                <w:szCs w:val="24"/>
                <w:lang w:eastAsia="ja-JP"/>
              </w:rPr>
              <w:t>Долевая собственность 1/4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484B" w:rsidRDefault="0058484B" w:rsidP="0058484B">
            <w:pPr>
              <w:spacing w:line="240" w:lineRule="auto"/>
              <w:ind w:firstLine="0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2A1306" w:rsidRDefault="0058484B" w:rsidP="0058484B">
            <w:pPr>
              <w:spacing w:line="240" w:lineRule="auto"/>
              <w:ind w:firstLine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78</w:t>
            </w:r>
          </w:p>
          <w:p w:rsidR="0058484B" w:rsidRDefault="0058484B" w:rsidP="0058484B">
            <w:pPr>
              <w:pStyle w:val="a0"/>
            </w:pPr>
          </w:p>
          <w:p w:rsidR="0058484B" w:rsidRPr="0058484B" w:rsidRDefault="0058484B" w:rsidP="0058484B">
            <w:pPr>
              <w:pStyle w:val="a0"/>
              <w:ind w:firstLine="0"/>
              <w:jc w:val="left"/>
              <w:rPr>
                <w:sz w:val="22"/>
              </w:rPr>
            </w:pPr>
            <w:r w:rsidRPr="0058484B">
              <w:rPr>
                <w:sz w:val="22"/>
              </w:rPr>
              <w:t>98</w:t>
            </w:r>
          </w:p>
          <w:p w:rsidR="0058484B" w:rsidRPr="0058484B" w:rsidRDefault="0058484B" w:rsidP="0058484B">
            <w:pPr>
              <w:pStyle w:val="a0"/>
              <w:rPr>
                <w:sz w:val="22"/>
              </w:rPr>
            </w:pPr>
          </w:p>
          <w:p w:rsidR="0058484B" w:rsidRPr="0058484B" w:rsidRDefault="0058484B" w:rsidP="0058484B">
            <w:pPr>
              <w:pStyle w:val="a0"/>
              <w:ind w:firstLine="0"/>
            </w:pPr>
            <w:r w:rsidRPr="0058484B">
              <w:rPr>
                <w:sz w:val="22"/>
              </w:rPr>
              <w:t>43,7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1306" w:rsidRPr="00626E70" w:rsidRDefault="0058484B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8484B" w:rsidRDefault="0058484B" w:rsidP="0058484B">
            <w:pPr>
              <w:spacing w:line="240" w:lineRule="auto"/>
              <w:ind w:firstLine="0"/>
              <w:jc w:val="left"/>
              <w:rPr>
                <w:rFonts w:eastAsia="Times New Roman"/>
                <w:sz w:val="22"/>
              </w:rPr>
            </w:pPr>
            <w:r w:rsidRPr="008F0E9F">
              <w:rPr>
                <w:rFonts w:eastAsia="Times New Roman"/>
                <w:sz w:val="22"/>
              </w:rPr>
              <w:t>Земельные участки</w:t>
            </w:r>
            <w:r>
              <w:rPr>
                <w:rFonts w:eastAsia="Times New Roman"/>
                <w:sz w:val="22"/>
              </w:rPr>
              <w:t>:</w:t>
            </w:r>
            <w:r w:rsidRPr="008F0E9F">
              <w:rPr>
                <w:rFonts w:eastAsia="Times New Roman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 w:rsidRPr="008F0E9F">
              <w:rPr>
                <w:rFonts w:eastAsia="Times New Roman"/>
                <w:sz w:val="22"/>
              </w:rPr>
              <w:t xml:space="preserve">      </w:t>
            </w:r>
            <w:r w:rsidRPr="008F0E9F">
              <w:rPr>
                <w:rFonts w:eastAsia="Times New Roman"/>
                <w:sz w:val="22"/>
              </w:rPr>
              <w:br/>
              <w:t xml:space="preserve">1) </w:t>
            </w:r>
            <w:proofErr w:type="gramStart"/>
            <w:r>
              <w:rPr>
                <w:rFonts w:eastAsia="Times New Roman"/>
                <w:sz w:val="22"/>
              </w:rPr>
              <w:t>приусадебный</w:t>
            </w:r>
            <w:proofErr w:type="gramEnd"/>
          </w:p>
          <w:p w:rsidR="0058484B" w:rsidRDefault="0058484B" w:rsidP="0058484B">
            <w:pPr>
              <w:pStyle w:val="a0"/>
              <w:spacing w:after="0" w:line="240" w:lineRule="auto"/>
              <w:ind w:firstLine="0"/>
              <w:jc w:val="left"/>
              <w:rPr>
                <w:sz w:val="22"/>
              </w:rPr>
            </w:pPr>
            <w:r w:rsidRPr="0058484B">
              <w:rPr>
                <w:sz w:val="22"/>
              </w:rPr>
              <w:t xml:space="preserve">Жилые дома:               </w:t>
            </w:r>
            <w:r w:rsidRPr="0058484B">
              <w:rPr>
                <w:sz w:val="22"/>
              </w:rPr>
              <w:br/>
              <w:t>1)   индивидуальный жилой бревенчатый дом</w:t>
            </w:r>
          </w:p>
          <w:p w:rsidR="0058484B" w:rsidRPr="0058484B" w:rsidRDefault="0058484B" w:rsidP="0058484B">
            <w:pPr>
              <w:pStyle w:val="a0"/>
              <w:spacing w:after="0" w:line="240" w:lineRule="auto"/>
              <w:ind w:firstLine="0"/>
              <w:jc w:val="left"/>
              <w:rPr>
                <w:sz w:val="22"/>
              </w:rPr>
            </w:pPr>
            <w:r w:rsidRPr="0058484B">
              <w:rPr>
                <w:rFonts w:eastAsiaTheme="minorHAnsi"/>
                <w:sz w:val="24"/>
                <w:szCs w:val="24"/>
                <w:lang w:eastAsia="ja-JP"/>
              </w:rPr>
              <w:t xml:space="preserve">Квартиры:                   </w:t>
            </w:r>
            <w:r w:rsidRPr="0058484B">
              <w:rPr>
                <w:rFonts w:eastAsiaTheme="minorHAnsi"/>
                <w:sz w:val="24"/>
                <w:szCs w:val="24"/>
                <w:lang w:eastAsia="ja-JP"/>
              </w:rPr>
              <w:br/>
              <w:t xml:space="preserve">1)   2-х </w:t>
            </w:r>
            <w:proofErr w:type="gramStart"/>
            <w:r w:rsidRPr="0058484B">
              <w:rPr>
                <w:rFonts w:eastAsiaTheme="minorHAnsi"/>
                <w:sz w:val="24"/>
                <w:szCs w:val="24"/>
                <w:lang w:eastAsia="ja-JP"/>
              </w:rPr>
              <w:t>комнатная</w:t>
            </w:r>
            <w:proofErr w:type="gramEnd"/>
          </w:p>
          <w:p w:rsidR="002A1306" w:rsidRDefault="002A1306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58484B" w:rsidRDefault="0058484B" w:rsidP="0058484B">
            <w:pPr>
              <w:pStyle w:val="a0"/>
            </w:pPr>
          </w:p>
          <w:p w:rsidR="0058484B" w:rsidRPr="0058484B" w:rsidRDefault="0058484B" w:rsidP="0058484B">
            <w:pPr>
              <w:pStyle w:val="a0"/>
            </w:pPr>
            <w:bookmarkStart w:id="0" w:name="_GoBack"/>
            <w:bookmarkEnd w:id="0"/>
          </w:p>
        </w:tc>
        <w:tc>
          <w:tcPr>
            <w:tcW w:w="709" w:type="dxa"/>
            <w:shd w:val="clear" w:color="auto" w:fill="auto"/>
            <w:vAlign w:val="center"/>
          </w:tcPr>
          <w:p w:rsidR="0058484B" w:rsidRDefault="0058484B" w:rsidP="0058484B">
            <w:pPr>
              <w:spacing w:line="240" w:lineRule="auto"/>
              <w:ind w:firstLine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78</w:t>
            </w:r>
          </w:p>
          <w:p w:rsidR="0058484B" w:rsidRDefault="0058484B" w:rsidP="0058484B">
            <w:pPr>
              <w:pStyle w:val="a0"/>
            </w:pPr>
          </w:p>
          <w:p w:rsidR="0058484B" w:rsidRPr="0058484B" w:rsidRDefault="0058484B" w:rsidP="0058484B">
            <w:pPr>
              <w:pStyle w:val="a0"/>
              <w:ind w:firstLine="0"/>
              <w:jc w:val="left"/>
              <w:rPr>
                <w:sz w:val="22"/>
              </w:rPr>
            </w:pPr>
            <w:r w:rsidRPr="0058484B">
              <w:rPr>
                <w:sz w:val="22"/>
              </w:rPr>
              <w:t>98</w:t>
            </w:r>
          </w:p>
          <w:p w:rsidR="0058484B" w:rsidRPr="0058484B" w:rsidRDefault="0058484B" w:rsidP="0058484B">
            <w:pPr>
              <w:pStyle w:val="a0"/>
              <w:rPr>
                <w:sz w:val="22"/>
              </w:rPr>
            </w:pPr>
          </w:p>
          <w:p w:rsidR="002A1306" w:rsidRDefault="0058484B" w:rsidP="0058484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8484B">
              <w:rPr>
                <w:sz w:val="22"/>
              </w:rPr>
              <w:t>43,7</w:t>
            </w:r>
          </w:p>
          <w:p w:rsidR="0058484B" w:rsidRPr="0058484B" w:rsidRDefault="0058484B" w:rsidP="0058484B">
            <w:pPr>
              <w:pStyle w:val="a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Россия</w:t>
            </w:r>
          </w:p>
        </w:tc>
      </w:tr>
      <w:tr w:rsidR="002A1306" w:rsidRPr="00626E70" w:rsidTr="00CB2AA0">
        <w:trPr>
          <w:trHeight w:val="1510"/>
        </w:trPr>
        <w:tc>
          <w:tcPr>
            <w:tcW w:w="426" w:type="dxa"/>
            <w:shd w:val="clear" w:color="auto" w:fill="auto"/>
            <w:noWrap/>
            <w:vAlign w:val="center"/>
          </w:tcPr>
          <w:p w:rsidR="002A1306" w:rsidRPr="00626E70" w:rsidRDefault="00D33FBC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A1306" w:rsidRPr="002A1306" w:rsidRDefault="002A1306" w:rsidP="003C068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A1306">
              <w:rPr>
                <w:rFonts w:eastAsia="Times New Roman"/>
                <w:sz w:val="24"/>
                <w:szCs w:val="24"/>
              </w:rPr>
              <w:t>Павлова</w:t>
            </w:r>
          </w:p>
          <w:p w:rsidR="002A1306" w:rsidRPr="002A1306" w:rsidRDefault="002A1306" w:rsidP="003C068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A1306">
              <w:rPr>
                <w:rFonts w:eastAsia="Times New Roman"/>
                <w:sz w:val="24"/>
                <w:szCs w:val="24"/>
              </w:rPr>
              <w:t xml:space="preserve">Анастасия </w:t>
            </w:r>
            <w:r w:rsidR="00D33FBC">
              <w:rPr>
                <w:rFonts w:eastAsia="Times New Roman"/>
                <w:sz w:val="24"/>
                <w:szCs w:val="24"/>
              </w:rPr>
              <w:t xml:space="preserve"> Д</w:t>
            </w:r>
            <w:r w:rsidRPr="002A1306">
              <w:rPr>
                <w:rFonts w:eastAsia="Times New Roman"/>
                <w:sz w:val="24"/>
                <w:szCs w:val="24"/>
              </w:rPr>
              <w:t>митриевна</w:t>
            </w:r>
            <w:r w:rsidR="003C0684">
              <w:rPr>
                <w:rFonts w:eastAsia="Times New Roman"/>
                <w:sz w:val="24"/>
                <w:szCs w:val="24"/>
              </w:rPr>
              <w:t>-</w:t>
            </w:r>
          </w:p>
          <w:p w:rsidR="002A1306" w:rsidRPr="002A1306" w:rsidRDefault="002A1306" w:rsidP="003C0684">
            <w:pPr>
              <w:pStyle w:val="a0"/>
              <w:ind w:firstLine="0"/>
              <w:jc w:val="center"/>
              <w:rPr>
                <w:sz w:val="24"/>
                <w:szCs w:val="24"/>
              </w:rPr>
            </w:pPr>
            <w:r w:rsidRPr="002A1306">
              <w:rPr>
                <w:sz w:val="24"/>
                <w:szCs w:val="24"/>
              </w:rPr>
              <w:t>дочь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1306" w:rsidRPr="00626E70" w:rsidRDefault="0058484B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1306" w:rsidRPr="00626E70" w:rsidRDefault="0058484B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8484B">
              <w:rPr>
                <w:rFonts w:eastAsiaTheme="minorHAnsi"/>
                <w:sz w:val="24"/>
                <w:szCs w:val="24"/>
                <w:lang w:eastAsia="ja-JP"/>
              </w:rPr>
              <w:t xml:space="preserve">Квартиры:                   </w:t>
            </w:r>
            <w:r w:rsidRPr="0058484B">
              <w:rPr>
                <w:rFonts w:eastAsiaTheme="minorHAnsi"/>
                <w:sz w:val="24"/>
                <w:szCs w:val="24"/>
                <w:lang w:eastAsia="ja-JP"/>
              </w:rPr>
              <w:br/>
              <w:t xml:space="preserve">1)   2-х </w:t>
            </w:r>
            <w:proofErr w:type="gramStart"/>
            <w:r w:rsidRPr="0058484B">
              <w:rPr>
                <w:rFonts w:eastAsiaTheme="minorHAnsi"/>
                <w:sz w:val="24"/>
                <w:szCs w:val="24"/>
                <w:lang w:eastAsia="ja-JP"/>
              </w:rPr>
              <w:t>комнатная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58484B" w:rsidRPr="0058484B" w:rsidRDefault="0058484B" w:rsidP="0058484B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ja-JP"/>
              </w:rPr>
            </w:pPr>
            <w:r w:rsidRPr="0058484B">
              <w:rPr>
                <w:rFonts w:eastAsiaTheme="minorHAnsi"/>
                <w:sz w:val="24"/>
                <w:szCs w:val="24"/>
                <w:lang w:eastAsia="ja-JP"/>
              </w:rPr>
              <w:t>Долевая собственность 1/4</w:t>
            </w:r>
          </w:p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A1306" w:rsidRPr="00626E70" w:rsidRDefault="0058484B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43,7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1306" w:rsidRPr="00626E70" w:rsidRDefault="003C0684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1306" w:rsidRPr="00626E70" w:rsidRDefault="0058484B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33F3F">
              <w:rPr>
                <w:rFonts w:ascii="Arial" w:eastAsia="Times New Roman" w:hAnsi="Arial" w:cs="Arial"/>
                <w:sz w:val="18"/>
                <w:szCs w:val="18"/>
              </w:rPr>
              <w:t>2-х комнатная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квартира</w:t>
            </w:r>
            <w:r w:rsidRPr="00533F3F">
              <w:rPr>
                <w:rFonts w:ascii="Arial" w:eastAsia="Times New Roman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1306" w:rsidRPr="00626E70" w:rsidRDefault="0058484B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Россия</w:t>
            </w:r>
          </w:p>
        </w:tc>
      </w:tr>
      <w:tr w:rsidR="002A1306" w:rsidRPr="00626E70" w:rsidTr="00CB2AA0">
        <w:trPr>
          <w:trHeight w:val="1510"/>
        </w:trPr>
        <w:tc>
          <w:tcPr>
            <w:tcW w:w="426" w:type="dxa"/>
            <w:shd w:val="clear" w:color="auto" w:fill="auto"/>
            <w:noWrap/>
            <w:vAlign w:val="center"/>
          </w:tcPr>
          <w:p w:rsidR="002A1306" w:rsidRPr="00626E70" w:rsidRDefault="00D33FBC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A1306" w:rsidRPr="002A1306" w:rsidRDefault="002A1306" w:rsidP="003C068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A1306">
              <w:rPr>
                <w:rFonts w:eastAsia="Times New Roman"/>
                <w:sz w:val="24"/>
                <w:szCs w:val="24"/>
              </w:rPr>
              <w:t>Павлова</w:t>
            </w:r>
          </w:p>
          <w:p w:rsidR="002A1306" w:rsidRPr="002A1306" w:rsidRDefault="002A1306" w:rsidP="003C068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A1306">
              <w:rPr>
                <w:rFonts w:eastAsia="Times New Roman"/>
                <w:sz w:val="24"/>
                <w:szCs w:val="24"/>
              </w:rPr>
              <w:t>Анна Дмитриевна</w:t>
            </w:r>
            <w:r w:rsidR="003C0684">
              <w:rPr>
                <w:rFonts w:eastAsia="Times New Roman"/>
                <w:sz w:val="24"/>
                <w:szCs w:val="24"/>
              </w:rPr>
              <w:t>-</w:t>
            </w:r>
          </w:p>
          <w:p w:rsidR="002A1306" w:rsidRPr="002A1306" w:rsidRDefault="002A1306" w:rsidP="003C0684">
            <w:pPr>
              <w:pStyle w:val="a0"/>
              <w:ind w:firstLine="0"/>
              <w:jc w:val="center"/>
              <w:rPr>
                <w:sz w:val="24"/>
                <w:szCs w:val="24"/>
              </w:rPr>
            </w:pPr>
            <w:r w:rsidRPr="002A1306">
              <w:rPr>
                <w:sz w:val="24"/>
                <w:szCs w:val="24"/>
              </w:rPr>
              <w:t>дочь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1306" w:rsidRPr="00626E70" w:rsidRDefault="0058484B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1306" w:rsidRPr="00626E70" w:rsidRDefault="0058484B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8484B">
              <w:rPr>
                <w:rFonts w:eastAsiaTheme="minorHAnsi"/>
                <w:sz w:val="24"/>
                <w:szCs w:val="24"/>
                <w:lang w:eastAsia="ja-JP"/>
              </w:rPr>
              <w:t xml:space="preserve">Квартиры:                   </w:t>
            </w:r>
            <w:r w:rsidRPr="0058484B">
              <w:rPr>
                <w:rFonts w:eastAsiaTheme="minorHAnsi"/>
                <w:sz w:val="24"/>
                <w:szCs w:val="24"/>
                <w:lang w:eastAsia="ja-JP"/>
              </w:rPr>
              <w:br/>
              <w:t xml:space="preserve">1)   2-х </w:t>
            </w:r>
            <w:proofErr w:type="gramStart"/>
            <w:r w:rsidRPr="0058484B">
              <w:rPr>
                <w:rFonts w:eastAsiaTheme="minorHAnsi"/>
                <w:sz w:val="24"/>
                <w:szCs w:val="24"/>
                <w:lang w:eastAsia="ja-JP"/>
              </w:rPr>
              <w:t>комнатная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58484B" w:rsidRPr="0058484B" w:rsidRDefault="0058484B" w:rsidP="0058484B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ja-JP"/>
              </w:rPr>
            </w:pPr>
            <w:r w:rsidRPr="0058484B">
              <w:rPr>
                <w:rFonts w:eastAsiaTheme="minorHAnsi"/>
                <w:sz w:val="24"/>
                <w:szCs w:val="24"/>
                <w:lang w:eastAsia="ja-JP"/>
              </w:rPr>
              <w:t>Долевая собственность 1/4</w:t>
            </w:r>
          </w:p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A1306" w:rsidRPr="00626E70" w:rsidRDefault="0058484B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43,7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1306" w:rsidRPr="00626E70" w:rsidRDefault="003C0684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1306" w:rsidRPr="00626E70" w:rsidRDefault="0058484B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33F3F">
              <w:rPr>
                <w:rFonts w:ascii="Arial" w:eastAsia="Times New Roman" w:hAnsi="Arial" w:cs="Arial"/>
                <w:sz w:val="18"/>
                <w:szCs w:val="18"/>
              </w:rPr>
              <w:t>2-х комнатная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квартира</w:t>
            </w:r>
            <w:r w:rsidRPr="00533F3F">
              <w:rPr>
                <w:rFonts w:ascii="Arial" w:eastAsia="Times New Roman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1306" w:rsidRPr="00626E70" w:rsidRDefault="0058484B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06" w:rsidRPr="00626E70" w:rsidRDefault="002A1306" w:rsidP="00D43B5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Россия</w:t>
            </w:r>
          </w:p>
        </w:tc>
      </w:tr>
    </w:tbl>
    <w:p w:rsidR="002A1306" w:rsidRPr="00626E70" w:rsidRDefault="001569B9" w:rsidP="002A1306">
      <w:pPr>
        <w:ind w:firstLine="0"/>
        <w:rPr>
          <w:rFonts w:eastAsia="Times New Roman"/>
          <w:szCs w:val="24"/>
        </w:rPr>
        <w:sectPr w:rsidR="002A1306" w:rsidRPr="00626E70" w:rsidSect="0058484B">
          <w:pgSz w:w="16838" w:h="11906" w:orient="landscape"/>
          <w:pgMar w:top="284" w:right="1134" w:bottom="284" w:left="851" w:header="709" w:footer="709" w:gutter="0"/>
          <w:cols w:space="708"/>
          <w:titlePg/>
          <w:docGrid w:linePitch="381"/>
        </w:sectPr>
      </w:pPr>
      <w:r w:rsidRPr="001569B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60pt;margin-top:774.25pt;width:277.35pt;height:29.5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" filled="f" stroked="f">
            <v:textbox inset="0,0,0,0">
              <w:txbxContent>
                <w:p w:rsidR="002A1306" w:rsidRDefault="002A1306" w:rsidP="002A1306">
                  <w:pPr>
                    <w:pStyle w:val="a4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A1306" w:rsidRPr="008623D4" w:rsidRDefault="002A1306" w:rsidP="002A1306">
                  <w:pPr>
                    <w:pStyle w:val="a4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p w:rsidR="0083028A" w:rsidRDefault="0083028A"/>
    <w:sectPr w:rsidR="0083028A" w:rsidSect="002A13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11170B"/>
    <w:multiLevelType w:val="hybridMultilevel"/>
    <w:tmpl w:val="F200A488"/>
    <w:lvl w:ilvl="0" w:tplc="203E3F6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017E"/>
    <w:rsid w:val="0005017E"/>
    <w:rsid w:val="001569B9"/>
    <w:rsid w:val="002A1306"/>
    <w:rsid w:val="003C0684"/>
    <w:rsid w:val="00533F3F"/>
    <w:rsid w:val="0058484B"/>
    <w:rsid w:val="007D4436"/>
    <w:rsid w:val="0083028A"/>
    <w:rsid w:val="008B3817"/>
    <w:rsid w:val="008F0E9F"/>
    <w:rsid w:val="00AD072F"/>
    <w:rsid w:val="00B05DD5"/>
    <w:rsid w:val="00CB2AA0"/>
    <w:rsid w:val="00D33C17"/>
    <w:rsid w:val="00D33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2A1306"/>
    <w:pPr>
      <w:spacing w:after="0" w:line="360" w:lineRule="exact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Исполнитель"/>
    <w:basedOn w:val="a0"/>
    <w:rsid w:val="002A1306"/>
    <w:pPr>
      <w:suppressAutoHyphens/>
      <w:spacing w:after="0" w:line="240" w:lineRule="exact"/>
      <w:ind w:firstLine="720"/>
    </w:pPr>
    <w:rPr>
      <w:rFonts w:eastAsia="Times New Roman"/>
      <w:szCs w:val="20"/>
      <w:lang/>
    </w:rPr>
  </w:style>
  <w:style w:type="paragraph" w:styleId="a0">
    <w:name w:val="Body Text"/>
    <w:basedOn w:val="a"/>
    <w:link w:val="a5"/>
    <w:uiPriority w:val="99"/>
    <w:unhideWhenUsed/>
    <w:rsid w:val="002A1306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rsid w:val="002A1306"/>
    <w:rPr>
      <w:rFonts w:ascii="Times New Roman" w:eastAsia="Calibri" w:hAnsi="Times New Roman" w:cs="Times New Roman"/>
      <w:sz w:val="28"/>
      <w:lang w:eastAsia="ru-RU"/>
    </w:rPr>
  </w:style>
  <w:style w:type="paragraph" w:styleId="a6">
    <w:name w:val="List Paragraph"/>
    <w:basedOn w:val="a"/>
    <w:uiPriority w:val="34"/>
    <w:qFormat/>
    <w:rsid w:val="008F0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2A1306"/>
    <w:pPr>
      <w:spacing w:after="0" w:line="360" w:lineRule="exact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Исполнитель"/>
    <w:basedOn w:val="a0"/>
    <w:rsid w:val="002A1306"/>
    <w:pPr>
      <w:suppressAutoHyphens/>
      <w:spacing w:after="0" w:line="240" w:lineRule="exact"/>
      <w:ind w:firstLine="720"/>
    </w:pPr>
    <w:rPr>
      <w:rFonts w:eastAsia="Times New Roman"/>
      <w:szCs w:val="20"/>
      <w:lang w:val="x-none" w:eastAsia="x-none"/>
    </w:rPr>
  </w:style>
  <w:style w:type="paragraph" w:styleId="a0">
    <w:name w:val="Body Text"/>
    <w:basedOn w:val="a"/>
    <w:link w:val="a5"/>
    <w:uiPriority w:val="99"/>
    <w:unhideWhenUsed/>
    <w:rsid w:val="002A1306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rsid w:val="002A1306"/>
    <w:rPr>
      <w:rFonts w:ascii="Times New Roman" w:eastAsia="Calibri" w:hAnsi="Times New Roman" w:cs="Times New Roman"/>
      <w:sz w:val="28"/>
      <w:lang w:eastAsia="ru-RU"/>
    </w:rPr>
  </w:style>
  <w:style w:type="paragraph" w:styleId="a6">
    <w:name w:val="List Paragraph"/>
    <w:basedOn w:val="a"/>
    <w:uiPriority w:val="34"/>
    <w:qFormat/>
    <w:rsid w:val="008F0E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2014-05-22T10:46:00Z</dcterms:created>
  <dcterms:modified xsi:type="dcterms:W3CDTF">2014-05-22T10:46:00Z</dcterms:modified>
</cp:coreProperties>
</file>